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74058" w14:textId="77777777" w:rsidR="00890958" w:rsidRPr="00FE47C2" w:rsidRDefault="00890958">
      <w:pPr>
        <w:pStyle w:val="Zwykytekst"/>
        <w:rPr>
          <w:rFonts w:ascii="Times New Roman" w:hAnsi="Times New Roman"/>
          <w:sz w:val="24"/>
        </w:rPr>
      </w:pPr>
    </w:p>
    <w:p w14:paraId="5D6C4409" w14:textId="77777777" w:rsidR="00890958" w:rsidRPr="00FE47C2" w:rsidRDefault="00890958">
      <w:pPr>
        <w:pStyle w:val="Zwykytekst"/>
        <w:rPr>
          <w:rFonts w:ascii="Times New Roman" w:hAnsi="Times New Roman"/>
          <w:sz w:val="24"/>
        </w:rPr>
      </w:pPr>
    </w:p>
    <w:p w14:paraId="1D7B05D5" w14:textId="77777777" w:rsidR="00890958" w:rsidRPr="00FE47C2" w:rsidRDefault="00890958">
      <w:pPr>
        <w:pStyle w:val="Zwykytekst"/>
        <w:rPr>
          <w:rFonts w:ascii="Times New Roman" w:hAnsi="Times New Roman"/>
          <w:sz w:val="24"/>
        </w:rPr>
      </w:pPr>
    </w:p>
    <w:p w14:paraId="139B79D3" w14:textId="77777777" w:rsidR="00890958" w:rsidRPr="00FE47C2" w:rsidRDefault="00890958">
      <w:pPr>
        <w:pStyle w:val="Zwykytekst"/>
        <w:rPr>
          <w:rFonts w:ascii="Times New Roman" w:hAnsi="Times New Roman"/>
          <w:sz w:val="24"/>
        </w:rPr>
      </w:pPr>
    </w:p>
    <w:p w14:paraId="4E9D4508" w14:textId="77777777" w:rsidR="00890958" w:rsidRPr="00FE47C2" w:rsidRDefault="00890958">
      <w:pPr>
        <w:pStyle w:val="Zwykytekst"/>
        <w:rPr>
          <w:rFonts w:ascii="Times New Roman" w:hAnsi="Times New Roman"/>
          <w:sz w:val="24"/>
        </w:rPr>
      </w:pPr>
    </w:p>
    <w:p w14:paraId="6DBCEE7D" w14:textId="77777777" w:rsidR="00332BB6" w:rsidRPr="001943D8" w:rsidRDefault="00332BB6" w:rsidP="00332BB6">
      <w:pPr>
        <w:pStyle w:val="Nagwek"/>
        <w:jc w:val="center"/>
        <w:rPr>
          <w:b/>
          <w:sz w:val="24"/>
        </w:rPr>
      </w:pPr>
      <w:r w:rsidRPr="001943D8">
        <w:rPr>
          <w:b/>
          <w:sz w:val="24"/>
        </w:rPr>
        <w:t xml:space="preserve">Wojewódzki Szpital Wielospecjalistyczny </w:t>
      </w:r>
    </w:p>
    <w:p w14:paraId="0416252E" w14:textId="77777777" w:rsidR="00332BB6" w:rsidRDefault="00332BB6" w:rsidP="00332BB6">
      <w:pPr>
        <w:pStyle w:val="Nagwek"/>
        <w:jc w:val="center"/>
        <w:rPr>
          <w:b/>
          <w:sz w:val="24"/>
        </w:rPr>
      </w:pPr>
      <w:r w:rsidRPr="001943D8">
        <w:rPr>
          <w:b/>
          <w:sz w:val="24"/>
        </w:rPr>
        <w:t>im. dr. Jana Jonstona w Lesznie</w:t>
      </w:r>
    </w:p>
    <w:p w14:paraId="609CFB40" w14:textId="77777777" w:rsidR="00332BB6" w:rsidRPr="001943D8" w:rsidRDefault="00332BB6" w:rsidP="00332BB6">
      <w:pPr>
        <w:pStyle w:val="Nagwek"/>
        <w:jc w:val="center"/>
        <w:rPr>
          <w:b/>
          <w:sz w:val="24"/>
        </w:rPr>
      </w:pPr>
    </w:p>
    <w:p w14:paraId="015FA02B" w14:textId="77777777" w:rsidR="00332BB6" w:rsidRPr="001943D8" w:rsidRDefault="00332BB6" w:rsidP="00332BB6">
      <w:pPr>
        <w:pStyle w:val="Nagwek"/>
        <w:jc w:val="center"/>
        <w:rPr>
          <w:b/>
          <w:sz w:val="24"/>
        </w:rPr>
      </w:pPr>
      <w:r w:rsidRPr="001943D8">
        <w:rPr>
          <w:b/>
          <w:sz w:val="24"/>
        </w:rPr>
        <w:t>ul. Jana Kiepury 45</w:t>
      </w:r>
      <w:r>
        <w:rPr>
          <w:b/>
          <w:sz w:val="24"/>
        </w:rPr>
        <w:t xml:space="preserve"> </w:t>
      </w:r>
      <w:r w:rsidRPr="001943D8">
        <w:rPr>
          <w:b/>
          <w:sz w:val="24"/>
        </w:rPr>
        <w:t>64-100 Leszno</w:t>
      </w:r>
    </w:p>
    <w:p w14:paraId="4C9043E6" w14:textId="77777777" w:rsidR="00332BB6" w:rsidRPr="007C7F46" w:rsidRDefault="00332BB6" w:rsidP="00332BB6">
      <w:pPr>
        <w:pStyle w:val="Nagwek"/>
        <w:jc w:val="center"/>
        <w:rPr>
          <w:i/>
          <w:sz w:val="24"/>
        </w:rPr>
      </w:pPr>
    </w:p>
    <w:p w14:paraId="5589A3D3" w14:textId="77777777" w:rsidR="00332BB6" w:rsidRPr="008B06F3" w:rsidRDefault="00332BB6" w:rsidP="00332BB6">
      <w:pPr>
        <w:pStyle w:val="Nagwek"/>
        <w:jc w:val="center"/>
        <w:rPr>
          <w:sz w:val="22"/>
          <w:szCs w:val="22"/>
          <w:lang w:val="en-US"/>
        </w:rPr>
      </w:pPr>
      <w:r w:rsidRPr="008B06F3">
        <w:rPr>
          <w:sz w:val="22"/>
          <w:szCs w:val="22"/>
          <w:lang w:val="en-US"/>
        </w:rPr>
        <w:t xml:space="preserve">tel.  65 52-53-100;            </w:t>
      </w:r>
    </w:p>
    <w:p w14:paraId="1C5EAFB8" w14:textId="77777777" w:rsidR="00332BB6" w:rsidRPr="008B06F3" w:rsidRDefault="00332BB6" w:rsidP="00332BB6">
      <w:pPr>
        <w:pStyle w:val="Nagwek"/>
        <w:rPr>
          <w:sz w:val="22"/>
          <w:szCs w:val="22"/>
          <w:lang w:val="en-US"/>
        </w:rPr>
      </w:pPr>
    </w:p>
    <w:p w14:paraId="7787E60E" w14:textId="57167A3E" w:rsidR="00332BB6" w:rsidRPr="008B06F3" w:rsidRDefault="00332BB6" w:rsidP="00332BB6">
      <w:pPr>
        <w:pStyle w:val="Nagwek"/>
        <w:jc w:val="center"/>
        <w:rPr>
          <w:sz w:val="22"/>
          <w:szCs w:val="22"/>
          <w:lang w:val="en-US"/>
        </w:rPr>
      </w:pPr>
      <w:r w:rsidRPr="008B06F3">
        <w:rPr>
          <w:sz w:val="22"/>
          <w:szCs w:val="22"/>
          <w:lang w:val="en-US"/>
        </w:rPr>
        <w:t>e-mail: hanna.mietka</w:t>
      </w:r>
      <w:r w:rsidR="00987ED5">
        <w:rPr>
          <w:sz w:val="22"/>
          <w:szCs w:val="22"/>
          <w:lang w:val="en-US"/>
        </w:rPr>
        <w:t>@wsw</w:t>
      </w:r>
      <w:r w:rsidRPr="008B06F3">
        <w:rPr>
          <w:sz w:val="22"/>
          <w:szCs w:val="22"/>
          <w:lang w:val="en-US"/>
        </w:rPr>
        <w:t>.leszno.pl                 www.ws</w:t>
      </w:r>
      <w:r w:rsidR="00321427">
        <w:rPr>
          <w:sz w:val="22"/>
          <w:szCs w:val="22"/>
          <w:lang w:val="en-US"/>
        </w:rPr>
        <w:t>z</w:t>
      </w:r>
      <w:r w:rsidRPr="008B06F3">
        <w:rPr>
          <w:sz w:val="22"/>
          <w:szCs w:val="22"/>
          <w:lang w:val="en-US"/>
        </w:rPr>
        <w:t>.leszno.pl</w:t>
      </w:r>
    </w:p>
    <w:p w14:paraId="152A7C20" w14:textId="33919A7A" w:rsidR="001358C6" w:rsidRPr="00FE47C2" w:rsidRDefault="00332BB6" w:rsidP="00332BB6">
      <w:pPr>
        <w:pStyle w:val="Nagwek"/>
        <w:rPr>
          <w:b/>
          <w:sz w:val="24"/>
          <w:lang w:val="de-DE"/>
        </w:rPr>
      </w:pPr>
      <w:r w:rsidRPr="008B06F3">
        <w:rPr>
          <w:b/>
          <w:sz w:val="24"/>
          <w:lang w:val="en-US"/>
        </w:rPr>
        <w:cr/>
      </w:r>
      <w:r w:rsidR="001358C6" w:rsidRPr="00FE47C2">
        <w:rPr>
          <w:b/>
          <w:sz w:val="24"/>
          <w:lang w:val="de-DE"/>
        </w:rPr>
        <w:cr/>
      </w:r>
    </w:p>
    <w:p w14:paraId="19E886E8" w14:textId="77777777" w:rsidR="001358C6" w:rsidRPr="00FE47C2" w:rsidRDefault="001358C6" w:rsidP="001358C6">
      <w:pPr>
        <w:pStyle w:val="Zwykytekst"/>
        <w:jc w:val="center"/>
        <w:rPr>
          <w:rFonts w:ascii="Times New Roman" w:hAnsi="Times New Roman"/>
          <w:sz w:val="24"/>
          <w:lang w:val="de-DE"/>
        </w:rPr>
      </w:pPr>
    </w:p>
    <w:p w14:paraId="088C3D5D" w14:textId="77777777" w:rsidR="001358C6" w:rsidRPr="00FE47C2" w:rsidRDefault="001358C6" w:rsidP="001358C6">
      <w:pPr>
        <w:pStyle w:val="Zwykytekst"/>
        <w:rPr>
          <w:rFonts w:ascii="Times New Roman" w:hAnsi="Times New Roman"/>
          <w:sz w:val="24"/>
          <w:lang w:val="de-DE"/>
        </w:rPr>
      </w:pPr>
    </w:p>
    <w:p w14:paraId="071ACC6A" w14:textId="77777777" w:rsidR="001358C6" w:rsidRPr="00FE47C2" w:rsidRDefault="001358C6" w:rsidP="001358C6">
      <w:pPr>
        <w:pStyle w:val="Zwykytekst"/>
        <w:rPr>
          <w:rFonts w:ascii="Times New Roman" w:hAnsi="Times New Roman"/>
          <w:sz w:val="24"/>
          <w:lang w:val="de-DE"/>
        </w:rPr>
      </w:pPr>
    </w:p>
    <w:p w14:paraId="2A20B7C1" w14:textId="77777777" w:rsidR="001358C6" w:rsidRPr="00FE47C2" w:rsidRDefault="001358C6" w:rsidP="001358C6">
      <w:pPr>
        <w:pStyle w:val="Zwykytekst"/>
        <w:jc w:val="center"/>
        <w:outlineLvl w:val="0"/>
        <w:rPr>
          <w:rFonts w:ascii="Times New Roman" w:hAnsi="Times New Roman"/>
          <w:b/>
          <w:sz w:val="24"/>
        </w:rPr>
      </w:pPr>
      <w:r w:rsidRPr="00FE47C2">
        <w:rPr>
          <w:rFonts w:ascii="Times New Roman" w:hAnsi="Times New Roman"/>
          <w:b/>
          <w:sz w:val="24"/>
        </w:rPr>
        <w:t>SPECYFIKACJA WARUNKÓW ZAMÓWIENIA</w:t>
      </w:r>
    </w:p>
    <w:p w14:paraId="44363843" w14:textId="77777777" w:rsidR="001358C6" w:rsidRPr="00FE47C2" w:rsidRDefault="001358C6" w:rsidP="001358C6">
      <w:pPr>
        <w:pStyle w:val="Zwykytekst"/>
        <w:jc w:val="center"/>
        <w:outlineLvl w:val="0"/>
        <w:rPr>
          <w:rFonts w:ascii="Times New Roman" w:hAnsi="Times New Roman"/>
          <w:b/>
          <w:sz w:val="24"/>
        </w:rPr>
      </w:pPr>
      <w:r w:rsidRPr="00FE47C2">
        <w:rPr>
          <w:rFonts w:ascii="Times New Roman" w:hAnsi="Times New Roman"/>
          <w:b/>
          <w:sz w:val="24"/>
        </w:rPr>
        <w:cr/>
      </w:r>
    </w:p>
    <w:p w14:paraId="6F193150" w14:textId="77777777" w:rsidR="001358C6" w:rsidRPr="00FE47C2" w:rsidRDefault="001358C6" w:rsidP="001358C6">
      <w:pPr>
        <w:pStyle w:val="Zwykytekst"/>
        <w:jc w:val="center"/>
        <w:outlineLvl w:val="0"/>
        <w:rPr>
          <w:rFonts w:ascii="Times New Roman" w:hAnsi="Times New Roman"/>
          <w:b/>
          <w:sz w:val="24"/>
        </w:rPr>
      </w:pPr>
    </w:p>
    <w:p w14:paraId="3485B523" w14:textId="77777777" w:rsidR="001358C6" w:rsidRPr="00FE47C2" w:rsidRDefault="001358C6" w:rsidP="001358C6">
      <w:pPr>
        <w:pStyle w:val="Zwykytekst"/>
        <w:jc w:val="center"/>
        <w:rPr>
          <w:rFonts w:ascii="Times New Roman" w:hAnsi="Times New Roman"/>
          <w:b/>
          <w:bCs/>
          <w:sz w:val="24"/>
          <w:szCs w:val="24"/>
        </w:rPr>
      </w:pPr>
      <w:r w:rsidRPr="00FE47C2">
        <w:rPr>
          <w:rFonts w:ascii="Times New Roman" w:hAnsi="Times New Roman"/>
          <w:b/>
          <w:sz w:val="24"/>
          <w:szCs w:val="24"/>
        </w:rPr>
        <w:t>Dotyczy:</w:t>
      </w:r>
      <w:r w:rsidRPr="00FE47C2">
        <w:rPr>
          <w:rFonts w:ascii="Times New Roman" w:hAnsi="Times New Roman"/>
          <w:sz w:val="24"/>
          <w:szCs w:val="24"/>
        </w:rPr>
        <w:t xml:space="preserve"> </w:t>
      </w:r>
      <w:r w:rsidRPr="00FE47C2">
        <w:rPr>
          <w:rFonts w:ascii="Times New Roman" w:hAnsi="Times New Roman"/>
          <w:b/>
          <w:bCs/>
          <w:sz w:val="24"/>
          <w:szCs w:val="24"/>
        </w:rPr>
        <w:t>Postępowania o udzielenie zamówienia publicznego</w:t>
      </w:r>
    </w:p>
    <w:p w14:paraId="0882C8EC" w14:textId="77777777" w:rsidR="0087608D" w:rsidRDefault="001358C6" w:rsidP="001358C6">
      <w:pPr>
        <w:pStyle w:val="Zwykytekst"/>
        <w:jc w:val="center"/>
        <w:rPr>
          <w:rFonts w:ascii="Times New Roman" w:hAnsi="Times New Roman"/>
          <w:b/>
          <w:bCs/>
          <w:sz w:val="24"/>
          <w:szCs w:val="24"/>
        </w:rPr>
      </w:pPr>
      <w:r w:rsidRPr="00FE47C2">
        <w:rPr>
          <w:rFonts w:ascii="Times New Roman" w:hAnsi="Times New Roman"/>
          <w:b/>
          <w:bCs/>
          <w:sz w:val="24"/>
          <w:szCs w:val="24"/>
        </w:rPr>
        <w:t>prowadzonego w trybie</w:t>
      </w:r>
      <w:r w:rsidR="005E5758" w:rsidRPr="005E5758">
        <w:rPr>
          <w:rFonts w:ascii="Times New Roman" w:hAnsi="Times New Roman"/>
          <w:b/>
          <w:bCs/>
          <w:sz w:val="24"/>
          <w:szCs w:val="24"/>
        </w:rPr>
        <w:t xml:space="preserve"> podstawowym </w:t>
      </w:r>
    </w:p>
    <w:p w14:paraId="1C62CAF8" w14:textId="77777777" w:rsidR="001358C6" w:rsidRPr="00FE47C2" w:rsidRDefault="0087608D" w:rsidP="001358C6">
      <w:pPr>
        <w:pStyle w:val="Zwykytekst"/>
        <w:jc w:val="center"/>
        <w:rPr>
          <w:rFonts w:ascii="Times New Roman" w:hAnsi="Times New Roman"/>
          <w:b/>
          <w:bCs/>
          <w:sz w:val="24"/>
          <w:szCs w:val="24"/>
        </w:rPr>
      </w:pPr>
      <w:r>
        <w:rPr>
          <w:rFonts w:ascii="Times New Roman" w:hAnsi="Times New Roman"/>
          <w:b/>
          <w:bCs/>
          <w:sz w:val="24"/>
          <w:szCs w:val="24"/>
        </w:rPr>
        <w:t xml:space="preserve">z </w:t>
      </w:r>
      <w:r w:rsidRPr="0087608D">
        <w:rPr>
          <w:rFonts w:ascii="Times New Roman" w:hAnsi="Times New Roman"/>
          <w:b/>
          <w:bCs/>
          <w:sz w:val="24"/>
          <w:szCs w:val="24"/>
        </w:rPr>
        <w:t>mo</w:t>
      </w:r>
      <w:r>
        <w:rPr>
          <w:rFonts w:ascii="Times New Roman" w:hAnsi="Times New Roman"/>
          <w:b/>
          <w:bCs/>
          <w:sz w:val="24"/>
          <w:szCs w:val="24"/>
        </w:rPr>
        <w:t>żliwością</w:t>
      </w:r>
      <w:r w:rsidRPr="0087608D">
        <w:rPr>
          <w:rFonts w:ascii="Times New Roman" w:hAnsi="Times New Roman"/>
          <w:b/>
          <w:bCs/>
          <w:sz w:val="24"/>
          <w:szCs w:val="24"/>
        </w:rPr>
        <w:t xml:space="preserve"> prowadz</w:t>
      </w:r>
      <w:r>
        <w:rPr>
          <w:rFonts w:ascii="Times New Roman" w:hAnsi="Times New Roman"/>
          <w:b/>
          <w:bCs/>
          <w:sz w:val="24"/>
          <w:szCs w:val="24"/>
        </w:rPr>
        <w:t>enia</w:t>
      </w:r>
      <w:r w:rsidRPr="0087608D">
        <w:rPr>
          <w:rFonts w:ascii="Times New Roman" w:hAnsi="Times New Roman"/>
          <w:b/>
          <w:bCs/>
          <w:sz w:val="24"/>
          <w:szCs w:val="24"/>
        </w:rPr>
        <w:t xml:space="preserve"> negocjacj</w:t>
      </w:r>
      <w:r>
        <w:rPr>
          <w:rFonts w:ascii="Times New Roman" w:hAnsi="Times New Roman"/>
          <w:b/>
          <w:bCs/>
          <w:sz w:val="24"/>
          <w:szCs w:val="24"/>
        </w:rPr>
        <w:t>i</w:t>
      </w:r>
      <w:r w:rsidRPr="0087608D">
        <w:rPr>
          <w:rFonts w:ascii="Times New Roman" w:hAnsi="Times New Roman"/>
          <w:b/>
          <w:bCs/>
          <w:sz w:val="24"/>
          <w:szCs w:val="24"/>
        </w:rPr>
        <w:t xml:space="preserve"> </w:t>
      </w:r>
      <w:r w:rsidR="00250A8E">
        <w:rPr>
          <w:rFonts w:ascii="Times New Roman" w:hAnsi="Times New Roman"/>
          <w:b/>
          <w:bCs/>
          <w:sz w:val="24"/>
          <w:szCs w:val="24"/>
        </w:rPr>
        <w:t>pn</w:t>
      </w:r>
      <w:r w:rsidR="001358C6" w:rsidRPr="00FE47C2">
        <w:rPr>
          <w:rFonts w:ascii="Times New Roman" w:hAnsi="Times New Roman"/>
          <w:b/>
          <w:bCs/>
          <w:sz w:val="24"/>
          <w:szCs w:val="24"/>
        </w:rPr>
        <w:t>:</w:t>
      </w:r>
    </w:p>
    <w:p w14:paraId="15115FA4" w14:textId="77777777" w:rsidR="001358C6" w:rsidRPr="00FE47C2" w:rsidRDefault="001358C6" w:rsidP="00551048">
      <w:pPr>
        <w:pStyle w:val="Zwykytekst"/>
        <w:jc w:val="center"/>
        <w:rPr>
          <w:rFonts w:ascii="Times New Roman" w:hAnsi="Times New Roman"/>
          <w:b/>
          <w:sz w:val="24"/>
        </w:rPr>
      </w:pPr>
    </w:p>
    <w:p w14:paraId="7616A82F" w14:textId="77777777" w:rsidR="006E0307" w:rsidRDefault="005E520D" w:rsidP="005E520D">
      <w:pPr>
        <w:jc w:val="center"/>
        <w:rPr>
          <w:b/>
          <w:sz w:val="24"/>
        </w:rPr>
      </w:pPr>
      <w:bookmarkStart w:id="0" w:name="_Hlk212631019"/>
      <w:bookmarkStart w:id="1" w:name="_Hlk74912500"/>
      <w:r w:rsidRPr="005E520D">
        <w:rPr>
          <w:b/>
          <w:sz w:val="24"/>
        </w:rPr>
        <w:t xml:space="preserve">Modernizacja </w:t>
      </w:r>
      <w:r w:rsidR="006E0307">
        <w:rPr>
          <w:b/>
          <w:sz w:val="24"/>
        </w:rPr>
        <w:t xml:space="preserve">i przystosowanie istniejących pomieszczeń </w:t>
      </w:r>
    </w:p>
    <w:p w14:paraId="5898A8AF" w14:textId="1B891C7D" w:rsidR="005E520D" w:rsidRPr="005E520D" w:rsidRDefault="006E0307" w:rsidP="005E520D">
      <w:pPr>
        <w:jc w:val="center"/>
        <w:rPr>
          <w:b/>
          <w:sz w:val="24"/>
        </w:rPr>
      </w:pPr>
      <w:r>
        <w:rPr>
          <w:b/>
          <w:sz w:val="24"/>
        </w:rPr>
        <w:t>do potrzeb funkcjonowania Zespołów Ratownictwa Medycznego</w:t>
      </w:r>
    </w:p>
    <w:bookmarkEnd w:id="0"/>
    <w:p w14:paraId="568EDE5C" w14:textId="149CA5FD" w:rsidR="00674603" w:rsidRDefault="00674603" w:rsidP="00674603">
      <w:pPr>
        <w:pStyle w:val="Zwykytekst"/>
        <w:jc w:val="center"/>
        <w:rPr>
          <w:rFonts w:ascii="Times New Roman" w:hAnsi="Times New Roman"/>
          <w:b/>
          <w:sz w:val="24"/>
        </w:rPr>
      </w:pPr>
    </w:p>
    <w:bookmarkEnd w:id="1"/>
    <w:p w14:paraId="41F549B6" w14:textId="77777777" w:rsidR="00890958" w:rsidRPr="00FE47C2" w:rsidRDefault="00890958" w:rsidP="00674603">
      <w:pPr>
        <w:pStyle w:val="Zwykytekst"/>
        <w:jc w:val="center"/>
        <w:rPr>
          <w:rFonts w:ascii="Times New Roman" w:hAnsi="Times New Roman"/>
          <w:b/>
          <w:sz w:val="24"/>
        </w:rPr>
      </w:pPr>
    </w:p>
    <w:p w14:paraId="7A19A03C" w14:textId="77777777" w:rsidR="00C07450" w:rsidRPr="00FE47C2" w:rsidRDefault="00C07450">
      <w:pPr>
        <w:pStyle w:val="Zwykytekst"/>
        <w:jc w:val="center"/>
        <w:rPr>
          <w:rFonts w:ascii="Times New Roman" w:hAnsi="Times New Roman"/>
          <w:b/>
          <w:sz w:val="24"/>
        </w:rPr>
      </w:pPr>
    </w:p>
    <w:p w14:paraId="442504D3" w14:textId="270D2B22" w:rsidR="00C07450" w:rsidRPr="00FE47C2" w:rsidRDefault="00C07450">
      <w:pPr>
        <w:pStyle w:val="Zwykytekst"/>
        <w:jc w:val="center"/>
        <w:rPr>
          <w:rFonts w:ascii="Times New Roman" w:hAnsi="Times New Roman"/>
          <w:b/>
          <w:sz w:val="24"/>
        </w:rPr>
      </w:pPr>
      <w:r w:rsidRPr="00FE47C2">
        <w:rPr>
          <w:rFonts w:ascii="Times New Roman" w:hAnsi="Times New Roman"/>
          <w:b/>
          <w:sz w:val="24"/>
        </w:rPr>
        <w:t>Znak sprawy: DZ-751-</w:t>
      </w:r>
      <w:r w:rsidR="006E0307">
        <w:rPr>
          <w:rFonts w:ascii="Times New Roman" w:hAnsi="Times New Roman"/>
          <w:b/>
          <w:sz w:val="24"/>
        </w:rPr>
        <w:t>41/26</w:t>
      </w:r>
    </w:p>
    <w:p w14:paraId="5B36E333" w14:textId="77777777" w:rsidR="00890958" w:rsidRPr="00FE47C2" w:rsidRDefault="00890958">
      <w:pPr>
        <w:pStyle w:val="Zwykytekst"/>
        <w:rPr>
          <w:rFonts w:ascii="Times New Roman" w:hAnsi="Times New Roman"/>
          <w:sz w:val="24"/>
        </w:rPr>
      </w:pPr>
    </w:p>
    <w:p w14:paraId="63B6FF7B" w14:textId="77777777" w:rsidR="00890958" w:rsidRPr="00FE47C2" w:rsidRDefault="00890958">
      <w:pPr>
        <w:pStyle w:val="Zwykytekst"/>
        <w:rPr>
          <w:rFonts w:ascii="Times New Roman" w:hAnsi="Times New Roman"/>
          <w:sz w:val="24"/>
        </w:rPr>
      </w:pPr>
    </w:p>
    <w:p w14:paraId="7E73F75C" w14:textId="77777777" w:rsidR="00890958" w:rsidRPr="00FE47C2" w:rsidRDefault="00890958">
      <w:pPr>
        <w:pStyle w:val="Zwykytekst"/>
        <w:rPr>
          <w:rFonts w:ascii="Times New Roman" w:hAnsi="Times New Roman"/>
          <w:sz w:val="24"/>
        </w:rPr>
      </w:pPr>
    </w:p>
    <w:p w14:paraId="41E570EB" w14:textId="77777777" w:rsidR="00890958" w:rsidRDefault="00890958">
      <w:pPr>
        <w:pStyle w:val="Zwykytekst"/>
        <w:rPr>
          <w:rFonts w:ascii="Times New Roman" w:hAnsi="Times New Roman"/>
          <w:sz w:val="24"/>
        </w:rPr>
      </w:pPr>
    </w:p>
    <w:p w14:paraId="1A29C1D0" w14:textId="77777777" w:rsidR="006A2A0F" w:rsidRDefault="006A2A0F">
      <w:pPr>
        <w:pStyle w:val="Zwykytekst"/>
        <w:rPr>
          <w:rFonts w:ascii="Times New Roman" w:hAnsi="Times New Roman"/>
          <w:sz w:val="24"/>
        </w:rPr>
      </w:pPr>
    </w:p>
    <w:p w14:paraId="4EFD0541" w14:textId="77777777" w:rsidR="006A2A0F" w:rsidRDefault="006A2A0F">
      <w:pPr>
        <w:pStyle w:val="Zwykytekst"/>
        <w:rPr>
          <w:rFonts w:ascii="Times New Roman" w:hAnsi="Times New Roman"/>
          <w:sz w:val="24"/>
        </w:rPr>
      </w:pPr>
    </w:p>
    <w:p w14:paraId="5BBF6D65" w14:textId="77777777" w:rsidR="006A2A0F" w:rsidRDefault="006A2A0F">
      <w:pPr>
        <w:pStyle w:val="Zwykytekst"/>
        <w:rPr>
          <w:rFonts w:ascii="Times New Roman" w:hAnsi="Times New Roman"/>
          <w:sz w:val="24"/>
        </w:rPr>
      </w:pPr>
    </w:p>
    <w:p w14:paraId="59D4B347" w14:textId="77777777" w:rsidR="006A2A0F" w:rsidRDefault="006A2A0F">
      <w:pPr>
        <w:pStyle w:val="Zwykytekst"/>
        <w:rPr>
          <w:rFonts w:ascii="Times New Roman" w:hAnsi="Times New Roman"/>
          <w:sz w:val="24"/>
        </w:rPr>
      </w:pPr>
    </w:p>
    <w:p w14:paraId="4FEE80BC" w14:textId="77777777" w:rsidR="006A2A0F" w:rsidRDefault="006A2A0F">
      <w:pPr>
        <w:pStyle w:val="Zwykytekst"/>
        <w:rPr>
          <w:rFonts w:ascii="Times New Roman" w:hAnsi="Times New Roman"/>
          <w:sz w:val="24"/>
        </w:rPr>
      </w:pPr>
    </w:p>
    <w:p w14:paraId="0BCD9340" w14:textId="77777777" w:rsidR="006A2A0F" w:rsidRDefault="006A2A0F">
      <w:pPr>
        <w:pStyle w:val="Zwykytekst"/>
        <w:rPr>
          <w:rFonts w:ascii="Times New Roman" w:hAnsi="Times New Roman"/>
          <w:sz w:val="24"/>
        </w:rPr>
      </w:pPr>
    </w:p>
    <w:p w14:paraId="6896C7C1" w14:textId="77777777" w:rsidR="006A2A0F" w:rsidRPr="00FE47C2" w:rsidRDefault="006A2A0F">
      <w:pPr>
        <w:pStyle w:val="Zwykytekst"/>
        <w:rPr>
          <w:rFonts w:ascii="Times New Roman" w:hAnsi="Times New Roman"/>
          <w:sz w:val="24"/>
        </w:rPr>
      </w:pPr>
    </w:p>
    <w:p w14:paraId="7B7A1838" w14:textId="77777777" w:rsidR="00890958" w:rsidRPr="00FE47C2" w:rsidRDefault="00890958">
      <w:pPr>
        <w:pStyle w:val="Zwykytekst"/>
        <w:rPr>
          <w:rFonts w:ascii="Times New Roman" w:hAnsi="Times New Roman"/>
          <w:sz w:val="24"/>
        </w:rPr>
      </w:pPr>
    </w:p>
    <w:p w14:paraId="160005C5" w14:textId="77777777" w:rsidR="00890958" w:rsidRPr="00FE47C2" w:rsidRDefault="00890958">
      <w:pPr>
        <w:pStyle w:val="Zwykytekst"/>
        <w:ind w:left="708"/>
        <w:outlineLvl w:val="0"/>
        <w:rPr>
          <w:rFonts w:ascii="Times New Roman" w:hAnsi="Times New Roman"/>
          <w:sz w:val="24"/>
        </w:rPr>
      </w:pPr>
      <w:r w:rsidRPr="00FE47C2">
        <w:rPr>
          <w:rFonts w:ascii="Times New Roman" w:hAnsi="Times New Roman"/>
          <w:sz w:val="24"/>
        </w:rPr>
        <w:t>ZATWIERDZAM</w:t>
      </w:r>
    </w:p>
    <w:p w14:paraId="19EA1FED" w14:textId="77777777" w:rsidR="00890958" w:rsidRPr="00FE47C2" w:rsidRDefault="00890958">
      <w:pPr>
        <w:pStyle w:val="Zwykytekst"/>
        <w:rPr>
          <w:rFonts w:ascii="Times New Roman" w:hAnsi="Times New Roman"/>
          <w:sz w:val="24"/>
        </w:rPr>
      </w:pPr>
    </w:p>
    <w:p w14:paraId="45D773E8" w14:textId="77777777" w:rsidR="00890958" w:rsidRPr="00FE47C2" w:rsidRDefault="00890958">
      <w:pPr>
        <w:pStyle w:val="Zwykytekst"/>
        <w:rPr>
          <w:rFonts w:ascii="Times New Roman" w:hAnsi="Times New Roman"/>
          <w:sz w:val="24"/>
        </w:rPr>
      </w:pPr>
    </w:p>
    <w:p w14:paraId="75865695" w14:textId="1A6F8DD7" w:rsidR="00890958" w:rsidRPr="00FE47C2" w:rsidRDefault="001358C6">
      <w:pPr>
        <w:pStyle w:val="Zwykytekst"/>
        <w:outlineLvl w:val="0"/>
        <w:rPr>
          <w:rFonts w:ascii="Times New Roman" w:hAnsi="Times New Roman"/>
          <w:sz w:val="24"/>
        </w:rPr>
      </w:pPr>
      <w:r w:rsidRPr="00FE47C2">
        <w:rPr>
          <w:rFonts w:ascii="Times New Roman" w:hAnsi="Times New Roman"/>
          <w:sz w:val="24"/>
        </w:rPr>
        <w:t xml:space="preserve">Leszno, dnia </w:t>
      </w:r>
      <w:r w:rsidR="006E0307">
        <w:rPr>
          <w:rFonts w:ascii="Times New Roman" w:hAnsi="Times New Roman"/>
          <w:sz w:val="24"/>
        </w:rPr>
        <w:t>1</w:t>
      </w:r>
      <w:r w:rsidR="00C7631C">
        <w:rPr>
          <w:rFonts w:ascii="Times New Roman" w:hAnsi="Times New Roman"/>
          <w:sz w:val="24"/>
        </w:rPr>
        <w:t>5</w:t>
      </w:r>
      <w:r w:rsidR="00EA3D0C" w:rsidRPr="00FE47C2">
        <w:rPr>
          <w:rFonts w:ascii="Times New Roman" w:hAnsi="Times New Roman"/>
          <w:sz w:val="24"/>
        </w:rPr>
        <w:t>.</w:t>
      </w:r>
      <w:r w:rsidR="006E0307">
        <w:rPr>
          <w:rFonts w:ascii="Times New Roman" w:hAnsi="Times New Roman"/>
          <w:sz w:val="24"/>
        </w:rPr>
        <w:t>04</w:t>
      </w:r>
      <w:r w:rsidRPr="00FE47C2">
        <w:rPr>
          <w:rFonts w:ascii="Times New Roman" w:hAnsi="Times New Roman"/>
          <w:sz w:val="24"/>
        </w:rPr>
        <w:t>.20</w:t>
      </w:r>
      <w:r w:rsidR="008C5BE0" w:rsidRPr="00FE47C2">
        <w:rPr>
          <w:rFonts w:ascii="Times New Roman" w:hAnsi="Times New Roman"/>
          <w:sz w:val="24"/>
        </w:rPr>
        <w:t>2</w:t>
      </w:r>
      <w:r w:rsidR="006E0307">
        <w:rPr>
          <w:rFonts w:ascii="Times New Roman" w:hAnsi="Times New Roman"/>
          <w:sz w:val="24"/>
        </w:rPr>
        <w:t>6</w:t>
      </w:r>
      <w:r w:rsidR="00534FA5" w:rsidRPr="00FE47C2">
        <w:rPr>
          <w:rFonts w:ascii="Times New Roman" w:hAnsi="Times New Roman"/>
          <w:sz w:val="24"/>
        </w:rPr>
        <w:t xml:space="preserve"> </w:t>
      </w:r>
      <w:r w:rsidR="00890958" w:rsidRPr="00FE47C2">
        <w:rPr>
          <w:rFonts w:ascii="Times New Roman" w:hAnsi="Times New Roman"/>
          <w:sz w:val="24"/>
        </w:rPr>
        <w:t>r.</w:t>
      </w:r>
    </w:p>
    <w:p w14:paraId="3DB48106" w14:textId="77777777" w:rsidR="00204FB4" w:rsidRPr="00FE47C2" w:rsidRDefault="00204FB4">
      <w:pPr>
        <w:pStyle w:val="Zwykytekst"/>
        <w:outlineLvl w:val="0"/>
        <w:rPr>
          <w:rFonts w:ascii="Times New Roman" w:hAnsi="Times New Roman"/>
          <w:color w:val="FF0000"/>
          <w:sz w:val="24"/>
        </w:rPr>
      </w:pPr>
    </w:p>
    <w:p w14:paraId="50C6966D" w14:textId="77777777" w:rsidR="00890958" w:rsidRPr="00FE47C2" w:rsidRDefault="00890958">
      <w:pPr>
        <w:pStyle w:val="Nagwek7"/>
        <w:rPr>
          <w:sz w:val="24"/>
        </w:rPr>
      </w:pPr>
    </w:p>
    <w:p w14:paraId="6D85A5DE" w14:textId="77777777" w:rsidR="00890958" w:rsidRPr="00FE47C2" w:rsidRDefault="00890958"/>
    <w:p w14:paraId="3B39206C" w14:textId="77777777" w:rsidR="00890958" w:rsidRPr="00FE47C2" w:rsidRDefault="00890958"/>
    <w:p w14:paraId="199DA2EF" w14:textId="77777777" w:rsidR="001358C6" w:rsidRPr="00FE47C2" w:rsidRDefault="001358C6" w:rsidP="002F008B">
      <w:pPr>
        <w:pageBreakBefore/>
        <w:numPr>
          <w:ilvl w:val="0"/>
          <w:numId w:val="3"/>
        </w:numPr>
        <w:tabs>
          <w:tab w:val="left" w:pos="437"/>
        </w:tabs>
        <w:jc w:val="both"/>
        <w:outlineLvl w:val="6"/>
        <w:rPr>
          <w:b/>
          <w:bCs/>
        </w:rPr>
      </w:pPr>
      <w:r w:rsidRPr="00FE47C2">
        <w:rPr>
          <w:b/>
          <w:bCs/>
        </w:rPr>
        <w:lastRenderedPageBreak/>
        <w:t>ZAMAWIAJĄCY</w:t>
      </w:r>
    </w:p>
    <w:p w14:paraId="765A9755" w14:textId="77777777" w:rsidR="00332BB6" w:rsidRPr="00332BB6" w:rsidRDefault="00332BB6" w:rsidP="00332BB6">
      <w:pPr>
        <w:shd w:val="clear" w:color="auto" w:fill="FFFFFF"/>
        <w:tabs>
          <w:tab w:val="left" w:pos="1714"/>
        </w:tabs>
        <w:ind w:left="284"/>
        <w:jc w:val="both"/>
        <w:rPr>
          <w:b/>
        </w:rPr>
      </w:pPr>
      <w:r w:rsidRPr="00332BB6">
        <w:rPr>
          <w:b/>
        </w:rPr>
        <w:t xml:space="preserve">Wojewódzki Szpital Wielospecjalistyczny </w:t>
      </w:r>
    </w:p>
    <w:p w14:paraId="0C6C947D" w14:textId="77777777" w:rsidR="00332BB6" w:rsidRPr="00332BB6" w:rsidRDefault="00332BB6" w:rsidP="00332BB6">
      <w:pPr>
        <w:shd w:val="clear" w:color="auto" w:fill="FFFFFF"/>
        <w:tabs>
          <w:tab w:val="left" w:pos="1714"/>
        </w:tabs>
        <w:ind w:left="284"/>
        <w:jc w:val="both"/>
        <w:rPr>
          <w:b/>
        </w:rPr>
      </w:pPr>
      <w:r w:rsidRPr="00332BB6">
        <w:rPr>
          <w:b/>
        </w:rPr>
        <w:t>im. dr. Jana Jonstona w Lesznie</w:t>
      </w:r>
    </w:p>
    <w:p w14:paraId="3C893595" w14:textId="77777777" w:rsidR="00332BB6" w:rsidRPr="00332BB6" w:rsidRDefault="00332BB6" w:rsidP="00332BB6">
      <w:pPr>
        <w:shd w:val="clear" w:color="auto" w:fill="FFFFFF"/>
        <w:tabs>
          <w:tab w:val="left" w:pos="1714"/>
        </w:tabs>
        <w:ind w:left="284"/>
        <w:jc w:val="both"/>
        <w:rPr>
          <w:b/>
        </w:rPr>
      </w:pPr>
      <w:r w:rsidRPr="00332BB6">
        <w:rPr>
          <w:b/>
        </w:rPr>
        <w:t>ul. Jana Kiepury 45</w:t>
      </w:r>
    </w:p>
    <w:p w14:paraId="76D97B7A" w14:textId="77777777" w:rsidR="00332BB6" w:rsidRPr="00332BB6" w:rsidRDefault="00332BB6" w:rsidP="00332BB6">
      <w:pPr>
        <w:shd w:val="clear" w:color="auto" w:fill="FFFFFF"/>
        <w:tabs>
          <w:tab w:val="left" w:pos="1714"/>
        </w:tabs>
        <w:ind w:left="284"/>
        <w:jc w:val="both"/>
        <w:rPr>
          <w:b/>
        </w:rPr>
      </w:pPr>
      <w:r w:rsidRPr="00332BB6">
        <w:rPr>
          <w:b/>
        </w:rPr>
        <w:t>64-100 Leszno</w:t>
      </w:r>
    </w:p>
    <w:p w14:paraId="1062FC2C" w14:textId="77777777" w:rsidR="00332BB6" w:rsidRPr="008B06F3" w:rsidRDefault="00332BB6" w:rsidP="00332BB6">
      <w:pPr>
        <w:shd w:val="clear" w:color="auto" w:fill="FFFFFF"/>
        <w:tabs>
          <w:tab w:val="left" w:pos="1714"/>
        </w:tabs>
        <w:ind w:left="284"/>
        <w:jc w:val="both"/>
        <w:rPr>
          <w:b/>
          <w:lang w:val="en-US"/>
        </w:rPr>
      </w:pPr>
      <w:r w:rsidRPr="00332BB6">
        <w:rPr>
          <w:b/>
        </w:rPr>
        <w:t xml:space="preserve">tel.  </w:t>
      </w:r>
      <w:r w:rsidRPr="008B06F3">
        <w:rPr>
          <w:b/>
          <w:lang w:val="en-US"/>
        </w:rPr>
        <w:t xml:space="preserve">65 52-53-100;            </w:t>
      </w:r>
    </w:p>
    <w:p w14:paraId="4070D969" w14:textId="7AFEB800" w:rsidR="00332BB6" w:rsidRPr="008B06F3" w:rsidRDefault="00332BB6" w:rsidP="00332BB6">
      <w:pPr>
        <w:shd w:val="clear" w:color="auto" w:fill="FFFFFF"/>
        <w:tabs>
          <w:tab w:val="left" w:pos="1714"/>
        </w:tabs>
        <w:ind w:left="284"/>
        <w:jc w:val="both"/>
        <w:rPr>
          <w:b/>
          <w:lang w:val="en-US"/>
        </w:rPr>
      </w:pPr>
      <w:r w:rsidRPr="008B06F3">
        <w:rPr>
          <w:b/>
          <w:lang w:val="en-US"/>
        </w:rPr>
        <w:t>e-mail: hanna.mietka</w:t>
      </w:r>
      <w:r w:rsidR="00987ED5">
        <w:rPr>
          <w:b/>
          <w:lang w:val="en-US"/>
        </w:rPr>
        <w:t>@wsw</w:t>
      </w:r>
      <w:r w:rsidRPr="008B06F3">
        <w:rPr>
          <w:b/>
          <w:lang w:val="en-US"/>
        </w:rPr>
        <w:t xml:space="preserve">.leszno.pl;   </w:t>
      </w:r>
    </w:p>
    <w:p w14:paraId="4451582D" w14:textId="77777777" w:rsidR="00332BB6" w:rsidRPr="00332BB6" w:rsidRDefault="00332BB6" w:rsidP="00332BB6">
      <w:pPr>
        <w:shd w:val="clear" w:color="auto" w:fill="FFFFFF"/>
        <w:tabs>
          <w:tab w:val="left" w:pos="1714"/>
        </w:tabs>
        <w:ind w:left="284"/>
        <w:jc w:val="both"/>
        <w:rPr>
          <w:b/>
        </w:rPr>
      </w:pPr>
      <w:r w:rsidRPr="00332BB6">
        <w:rPr>
          <w:b/>
        </w:rPr>
        <w:t>godziny urzędowania: poniedziałek – piątek 7:30-15:05..</w:t>
      </w:r>
    </w:p>
    <w:p w14:paraId="7FB097AD" w14:textId="77777777" w:rsidR="00332BB6" w:rsidRPr="00332BB6" w:rsidRDefault="00332BB6" w:rsidP="00332BB6">
      <w:pPr>
        <w:shd w:val="clear" w:color="auto" w:fill="FFFFFF"/>
        <w:tabs>
          <w:tab w:val="left" w:pos="1714"/>
        </w:tabs>
        <w:ind w:left="284"/>
        <w:jc w:val="both"/>
        <w:rPr>
          <w:b/>
        </w:rPr>
      </w:pPr>
      <w:r w:rsidRPr="00332BB6">
        <w:rPr>
          <w:b/>
        </w:rPr>
        <w:t xml:space="preserve">Adres strony internetowej prowadzonego postępowania z bezpłatnym, pełnym, bezpośrednim i nieograniczonym dostępem do SWZ, na której udostępniane będą zmiany i wyjaśnienia treści SWZ oraz inne dokumenty zamówienia bezpośrednio związane z postępowaniem o udzielenie zamówienia: </w:t>
      </w:r>
    </w:p>
    <w:p w14:paraId="25DC1009" w14:textId="76C0E899" w:rsidR="00E331E8" w:rsidRPr="00E331E8" w:rsidRDefault="00E331E8" w:rsidP="00332BB6">
      <w:pPr>
        <w:shd w:val="clear" w:color="auto" w:fill="FFFFFF"/>
        <w:tabs>
          <w:tab w:val="left" w:pos="1714"/>
        </w:tabs>
        <w:ind w:left="284"/>
        <w:jc w:val="both"/>
        <w:rPr>
          <w:b/>
          <w:color w:val="000000"/>
          <w:spacing w:val="-2"/>
        </w:rPr>
      </w:pPr>
      <w:hyperlink r:id="rId8" w:history="1">
        <w:r w:rsidRPr="00E331E8">
          <w:rPr>
            <w:rStyle w:val="Hipercze"/>
            <w:b/>
            <w:spacing w:val="-2"/>
          </w:rPr>
          <w:t>https://ezamowienia.gov.pl/mp-client/search/list/ocds-148610-63ec42d8-cfcc-4728-856e-31e77cddd400</w:t>
        </w:r>
      </w:hyperlink>
      <w:r w:rsidRPr="00E331E8">
        <w:rPr>
          <w:b/>
          <w:color w:val="000000"/>
          <w:spacing w:val="-2"/>
        </w:rPr>
        <w:t xml:space="preserve">  </w:t>
      </w:r>
    </w:p>
    <w:p w14:paraId="26BB5C07" w14:textId="77777777" w:rsidR="00E331E8" w:rsidRDefault="00E331E8" w:rsidP="00332BB6">
      <w:pPr>
        <w:shd w:val="clear" w:color="auto" w:fill="FFFFFF"/>
        <w:tabs>
          <w:tab w:val="left" w:pos="1714"/>
        </w:tabs>
        <w:ind w:left="284"/>
        <w:jc w:val="both"/>
        <w:rPr>
          <w:bCs/>
          <w:color w:val="000000"/>
          <w:spacing w:val="-2"/>
        </w:rPr>
      </w:pPr>
    </w:p>
    <w:p w14:paraId="6FA02A20" w14:textId="77777777" w:rsidR="001358C6" w:rsidRPr="00FE47C2" w:rsidRDefault="001358C6" w:rsidP="001358C6">
      <w:pPr>
        <w:shd w:val="clear" w:color="auto" w:fill="FFFFFF"/>
        <w:tabs>
          <w:tab w:val="left" w:pos="437"/>
        </w:tabs>
        <w:jc w:val="both"/>
        <w:rPr>
          <w:b/>
        </w:rPr>
      </w:pPr>
      <w:r w:rsidRPr="00FE47C2">
        <w:rPr>
          <w:b/>
        </w:rPr>
        <w:t>2.</w:t>
      </w:r>
      <w:r w:rsidRPr="00FE47C2">
        <w:rPr>
          <w:b/>
        </w:rPr>
        <w:tab/>
        <w:t>TRYB UDZIELENIA ZAMÓWIENIA</w:t>
      </w:r>
    </w:p>
    <w:p w14:paraId="6E7CF014" w14:textId="77777777" w:rsidR="004F5920" w:rsidRPr="004F5920" w:rsidRDefault="004F5920" w:rsidP="002F008B">
      <w:pPr>
        <w:numPr>
          <w:ilvl w:val="1"/>
          <w:numId w:val="13"/>
        </w:numPr>
        <w:shd w:val="clear" w:color="auto" w:fill="FFFFFF"/>
        <w:ind w:left="426" w:hanging="426"/>
        <w:jc w:val="both"/>
      </w:pPr>
      <w:r w:rsidRPr="004F5920">
        <w:t xml:space="preserve">Niniejsze postępowanie prowadzone jest w trybie podstawowym </w:t>
      </w:r>
      <w:r w:rsidR="0087608D" w:rsidRPr="0087608D">
        <w:t xml:space="preserve">z możliwością prowadzenia negocjacji </w:t>
      </w:r>
      <w:r w:rsidRPr="004F5920">
        <w:t xml:space="preserve">o jakim stanowi art. 275 pkt 2 p.z.p. oraz niniejszej Specyfikacji Warunków Zamówienia, zwaną dalej "SWZ". </w:t>
      </w:r>
    </w:p>
    <w:p w14:paraId="4A13232E" w14:textId="77777777" w:rsidR="004F5920" w:rsidRPr="004F5920" w:rsidRDefault="004F5920" w:rsidP="002F008B">
      <w:pPr>
        <w:numPr>
          <w:ilvl w:val="1"/>
          <w:numId w:val="13"/>
        </w:numPr>
        <w:shd w:val="clear" w:color="auto" w:fill="FFFFFF"/>
        <w:ind w:left="426" w:hanging="426"/>
        <w:jc w:val="both"/>
      </w:pPr>
      <w:r w:rsidRPr="004F5920">
        <w:t xml:space="preserve">Zamawiający przewiduje wyboru najkorzystniejszej oferty z możliwością prowadzenia negocjacji. </w:t>
      </w:r>
    </w:p>
    <w:p w14:paraId="5B39758C" w14:textId="77777777" w:rsidR="004F5920" w:rsidRPr="004F5920" w:rsidRDefault="004F5920" w:rsidP="002F008B">
      <w:pPr>
        <w:numPr>
          <w:ilvl w:val="1"/>
          <w:numId w:val="13"/>
        </w:numPr>
        <w:shd w:val="clear" w:color="auto" w:fill="FFFFFF"/>
        <w:ind w:left="426" w:hanging="426"/>
        <w:jc w:val="both"/>
      </w:pPr>
      <w:r w:rsidRPr="004F5920">
        <w:t xml:space="preserve">Szacunkowa wartość przedmiotowego zamówienia nie przekracza progów unijnych o jakich mowa w art. 3 ustawy p.z.p.  </w:t>
      </w:r>
    </w:p>
    <w:p w14:paraId="465F73E5" w14:textId="77777777" w:rsidR="004F5920" w:rsidRPr="004F5920" w:rsidRDefault="004F5920" w:rsidP="002F008B">
      <w:pPr>
        <w:numPr>
          <w:ilvl w:val="1"/>
          <w:numId w:val="13"/>
        </w:numPr>
        <w:shd w:val="clear" w:color="auto" w:fill="FFFFFF"/>
        <w:ind w:left="426" w:hanging="426"/>
        <w:jc w:val="both"/>
      </w:pPr>
      <w:r w:rsidRPr="004F5920">
        <w:t>Zgodnie z art. 310 pkt 1 p.z.p. Zamawiający przewiduje możliwość unieważnienia przedmiotowego postępowania, jeżeli środki, które Zamawiający zamierzał przeznaczyć na sfinansowanie całości lub części zamówienia, nie zostały mu przyznane.</w:t>
      </w:r>
    </w:p>
    <w:p w14:paraId="56EDF194" w14:textId="77777777" w:rsidR="004F5920" w:rsidRDefault="004F5920">
      <w:pPr>
        <w:shd w:val="clear" w:color="auto" w:fill="FFFFFF"/>
        <w:ind w:left="540" w:hanging="540"/>
        <w:jc w:val="both"/>
      </w:pPr>
    </w:p>
    <w:p w14:paraId="0159AF5C" w14:textId="77777777" w:rsidR="0032362E" w:rsidRPr="00FE47C2" w:rsidRDefault="00890958" w:rsidP="002F008B">
      <w:pPr>
        <w:numPr>
          <w:ilvl w:val="0"/>
          <w:numId w:val="1"/>
        </w:numPr>
        <w:tabs>
          <w:tab w:val="left" w:pos="437"/>
        </w:tabs>
        <w:rPr>
          <w:b/>
          <w:bCs/>
        </w:rPr>
      </w:pPr>
      <w:r w:rsidRPr="00FE47C2">
        <w:rPr>
          <w:b/>
          <w:bCs/>
        </w:rPr>
        <w:t>OPIS PRZEDMIOTU ZAMÓWIENIA</w:t>
      </w:r>
    </w:p>
    <w:p w14:paraId="5EADF8BD" w14:textId="14D6974F" w:rsidR="00332BB6" w:rsidRPr="00C7631C" w:rsidRDefault="009F0A30" w:rsidP="00AF6CF0">
      <w:pPr>
        <w:numPr>
          <w:ilvl w:val="1"/>
          <w:numId w:val="1"/>
        </w:numPr>
        <w:shd w:val="clear" w:color="auto" w:fill="FFFFFF"/>
        <w:tabs>
          <w:tab w:val="left" w:pos="540"/>
        </w:tabs>
        <w:ind w:right="-110"/>
        <w:jc w:val="both"/>
      </w:pPr>
      <w:r w:rsidRPr="00FE47C2">
        <w:t xml:space="preserve">Przedmiotem zamówienia </w:t>
      </w:r>
      <w:r w:rsidR="00F606E7">
        <w:t xml:space="preserve">jest wykonanie </w:t>
      </w:r>
      <w:r w:rsidR="00332BB6">
        <w:t>robót budowlanych</w:t>
      </w:r>
      <w:r w:rsidR="00F50A20">
        <w:t xml:space="preserve">, instalacyjnych oraz wykończeniowych polegających na </w:t>
      </w:r>
      <w:r w:rsidR="00F50A20" w:rsidRPr="00C7631C">
        <w:t>modernizacji i przystosowaniu istniejących pomieszczeń do potrzeb funkcjonowania Zespołów Ratownictwa Medycznego, zgodnie z obowiązującymi przepisami prawa, normami oraz wymaganiami Zamawiającego zawartymi w dokumentacji projektowej</w:t>
      </w:r>
      <w:r w:rsidR="008F1280">
        <w:t xml:space="preserve"> </w:t>
      </w:r>
      <w:r w:rsidR="008F1280" w:rsidRPr="008F1280">
        <w:t xml:space="preserve">w ramach zadania </w:t>
      </w:r>
      <w:r w:rsidR="008F1280">
        <w:t>„</w:t>
      </w:r>
      <w:r w:rsidR="008F1280" w:rsidRPr="008F1280">
        <w:t>Modernizacja pomieszczeń na potrzeby prowadzenia działalności medycznej oraz zabezpieczenie warunków pracy pracowników medycznych</w:t>
      </w:r>
      <w:r w:rsidR="008F1280">
        <w:t>”</w:t>
      </w:r>
      <w:r w:rsidR="00F50A20" w:rsidRPr="00C7631C">
        <w:t>.</w:t>
      </w:r>
    </w:p>
    <w:p w14:paraId="36B7548B" w14:textId="77777777" w:rsidR="00F606E7" w:rsidRPr="00C7631C" w:rsidRDefault="00F606E7" w:rsidP="00F606E7">
      <w:pPr>
        <w:numPr>
          <w:ilvl w:val="1"/>
          <w:numId w:val="1"/>
        </w:numPr>
        <w:shd w:val="clear" w:color="auto" w:fill="FFFFFF"/>
        <w:tabs>
          <w:tab w:val="left" w:pos="540"/>
        </w:tabs>
        <w:ind w:right="-110"/>
        <w:jc w:val="both"/>
      </w:pPr>
      <w:r w:rsidRPr="00C7631C">
        <w:t xml:space="preserve">Główny przedmiot zamówienia wg Wspólnego Słownika Zamówień (CPV): </w:t>
      </w:r>
    </w:p>
    <w:p w14:paraId="09FCD1AB" w14:textId="77777777" w:rsidR="00C70682" w:rsidRPr="00C7631C" w:rsidRDefault="00C70682" w:rsidP="00C70682">
      <w:pPr>
        <w:shd w:val="clear" w:color="auto" w:fill="FFFFFF"/>
        <w:ind w:left="567" w:right="-110"/>
        <w:jc w:val="both"/>
      </w:pPr>
      <w:bookmarkStart w:id="2" w:name="_Hlk74912533"/>
      <w:bookmarkStart w:id="3" w:name="_Hlk105754086"/>
      <w:bookmarkStart w:id="4" w:name="_Hlk227135419"/>
      <w:r w:rsidRPr="00C7631C">
        <w:t xml:space="preserve">45000000-7 Roboty budowlane </w:t>
      </w:r>
    </w:p>
    <w:p w14:paraId="3D80C5AF" w14:textId="77777777" w:rsidR="00C70682" w:rsidRPr="00C7631C" w:rsidRDefault="00C70682" w:rsidP="00C70682">
      <w:pPr>
        <w:shd w:val="clear" w:color="auto" w:fill="FFFFFF"/>
        <w:ind w:left="567" w:right="-110"/>
        <w:jc w:val="both"/>
      </w:pPr>
      <w:r w:rsidRPr="00C7631C">
        <w:t>45111300-1 Roboty rozbiórkowe</w:t>
      </w:r>
    </w:p>
    <w:p w14:paraId="102CA218" w14:textId="77777777" w:rsidR="00C70682" w:rsidRPr="00C7631C" w:rsidRDefault="00C70682" w:rsidP="00C70682">
      <w:pPr>
        <w:shd w:val="clear" w:color="auto" w:fill="FFFFFF"/>
        <w:ind w:left="567" w:right="-110"/>
        <w:jc w:val="both"/>
      </w:pPr>
      <w:r w:rsidRPr="00C7631C">
        <w:t>45442100-8 Roboty malarskie</w:t>
      </w:r>
    </w:p>
    <w:p w14:paraId="1B532C31" w14:textId="77777777" w:rsidR="00C70682" w:rsidRPr="00C7631C" w:rsidRDefault="00C70682" w:rsidP="00C70682">
      <w:pPr>
        <w:shd w:val="clear" w:color="auto" w:fill="FFFFFF"/>
        <w:ind w:left="567" w:right="-110"/>
        <w:jc w:val="both"/>
      </w:pPr>
      <w:r w:rsidRPr="00C7631C">
        <w:t>45410000-4 Tynkowanie</w:t>
      </w:r>
    </w:p>
    <w:p w14:paraId="60D3137D" w14:textId="77777777" w:rsidR="00C70682" w:rsidRPr="00C7631C" w:rsidRDefault="00C70682" w:rsidP="00C70682">
      <w:pPr>
        <w:shd w:val="clear" w:color="auto" w:fill="FFFFFF"/>
        <w:ind w:left="567" w:right="-110"/>
        <w:jc w:val="both"/>
      </w:pPr>
      <w:r w:rsidRPr="00C7631C">
        <w:t>45421100-5 Instalowanie drzwi i okien</w:t>
      </w:r>
    </w:p>
    <w:p w14:paraId="1C9F8B63" w14:textId="77777777" w:rsidR="00C70682" w:rsidRPr="00C7631C" w:rsidRDefault="00C70682" w:rsidP="00C70682">
      <w:pPr>
        <w:shd w:val="clear" w:color="auto" w:fill="FFFFFF"/>
        <w:ind w:left="567" w:right="-110"/>
        <w:jc w:val="both"/>
      </w:pPr>
      <w:r w:rsidRPr="00C7631C">
        <w:t>45432130-7 Pokrywanie podłóg</w:t>
      </w:r>
    </w:p>
    <w:p w14:paraId="2FB31ACD" w14:textId="77777777" w:rsidR="00C70682" w:rsidRPr="00C7631C" w:rsidRDefault="00C70682" w:rsidP="00C70682">
      <w:pPr>
        <w:shd w:val="clear" w:color="auto" w:fill="FFFFFF"/>
        <w:ind w:left="567" w:right="-110"/>
        <w:jc w:val="both"/>
      </w:pPr>
      <w:r w:rsidRPr="00C7631C">
        <w:t>45432111-5 Kładzenie wykładzin elastycznych</w:t>
      </w:r>
    </w:p>
    <w:p w14:paraId="0153F1D0" w14:textId="77777777" w:rsidR="00C70682" w:rsidRPr="00C7631C" w:rsidRDefault="00C70682" w:rsidP="00C70682">
      <w:pPr>
        <w:shd w:val="clear" w:color="auto" w:fill="FFFFFF"/>
        <w:ind w:left="567" w:right="-110"/>
        <w:jc w:val="both"/>
      </w:pPr>
      <w:r w:rsidRPr="00C7631C">
        <w:t>45430000-0 Pokrywanie podłóg i ścian</w:t>
      </w:r>
    </w:p>
    <w:p w14:paraId="12AFC19D" w14:textId="77777777" w:rsidR="00C70682" w:rsidRPr="00C7631C" w:rsidRDefault="00C70682" w:rsidP="00C70682">
      <w:pPr>
        <w:shd w:val="clear" w:color="auto" w:fill="FFFFFF"/>
        <w:ind w:left="567" w:right="-110"/>
        <w:jc w:val="both"/>
      </w:pPr>
      <w:r w:rsidRPr="00C7631C">
        <w:t>45332000-3 Roboty instalacyjne wodne i kanalizacyjne</w:t>
      </w:r>
      <w:bookmarkEnd w:id="2"/>
      <w:bookmarkEnd w:id="3"/>
    </w:p>
    <w:p w14:paraId="3D1257A2" w14:textId="195FFE69" w:rsidR="003A7FA2" w:rsidRPr="00C7631C" w:rsidRDefault="00C70682" w:rsidP="00C70682">
      <w:pPr>
        <w:shd w:val="clear" w:color="auto" w:fill="FFFFFF"/>
        <w:ind w:left="567" w:right="-110"/>
        <w:jc w:val="both"/>
      </w:pPr>
      <w:r w:rsidRPr="00C7631C">
        <w:t>45310000-3 Roboty instalacyjne elektryczne</w:t>
      </w:r>
    </w:p>
    <w:bookmarkEnd w:id="4"/>
    <w:p w14:paraId="1D225863" w14:textId="70B4DC34" w:rsidR="00F606E7" w:rsidRPr="00C7631C" w:rsidRDefault="00F606E7" w:rsidP="00F606E7">
      <w:pPr>
        <w:numPr>
          <w:ilvl w:val="1"/>
          <w:numId w:val="1"/>
        </w:numPr>
        <w:shd w:val="clear" w:color="auto" w:fill="FFFFFF"/>
        <w:tabs>
          <w:tab w:val="left" w:pos="540"/>
        </w:tabs>
        <w:ind w:right="-110"/>
        <w:jc w:val="both"/>
      </w:pPr>
      <w:r w:rsidRPr="00C7631C">
        <w:t>Szczegółowy opis przedmiotu zamówienia, zakres robót i sposób ich wykonania opisany jest w dokumentacji projektowej stanowiącej Załącznik nr 23.</w:t>
      </w:r>
      <w:r w:rsidR="00967BF7">
        <w:t>8</w:t>
      </w:r>
      <w:r w:rsidRPr="00C7631C">
        <w:t xml:space="preserve"> do SWZ, składającej się z:</w:t>
      </w:r>
    </w:p>
    <w:p w14:paraId="494FD076" w14:textId="1921242D" w:rsidR="001B369C" w:rsidRPr="00C7631C" w:rsidRDefault="00F606E7" w:rsidP="00EE6407">
      <w:pPr>
        <w:numPr>
          <w:ilvl w:val="0"/>
          <w:numId w:val="16"/>
        </w:numPr>
        <w:shd w:val="clear" w:color="auto" w:fill="FFFFFF"/>
        <w:tabs>
          <w:tab w:val="left" w:pos="1134"/>
        </w:tabs>
        <w:ind w:left="1134"/>
        <w:jc w:val="both"/>
      </w:pPr>
      <w:bookmarkStart w:id="5" w:name="_Hlk516641380"/>
      <w:r w:rsidRPr="00C7631C">
        <w:t xml:space="preserve">Projektu </w:t>
      </w:r>
      <w:r w:rsidR="00C70682" w:rsidRPr="00C7631C">
        <w:t>wykonawczego</w:t>
      </w:r>
    </w:p>
    <w:p w14:paraId="67D54187" w14:textId="77777777" w:rsidR="00C70682" w:rsidRPr="00C7631C" w:rsidRDefault="003322DE" w:rsidP="00C70682">
      <w:pPr>
        <w:numPr>
          <w:ilvl w:val="0"/>
          <w:numId w:val="16"/>
        </w:numPr>
        <w:shd w:val="clear" w:color="auto" w:fill="FFFFFF"/>
        <w:tabs>
          <w:tab w:val="left" w:pos="1134"/>
        </w:tabs>
        <w:ind w:left="1134"/>
        <w:jc w:val="both"/>
      </w:pPr>
      <w:r w:rsidRPr="00C7631C">
        <w:t>Przedmiarów robót</w:t>
      </w:r>
      <w:r w:rsidR="00914C61" w:rsidRPr="00C7631C">
        <w:t>,</w:t>
      </w:r>
    </w:p>
    <w:p w14:paraId="63C0F422" w14:textId="544D1F11" w:rsidR="00C70682" w:rsidRPr="00C7631C" w:rsidRDefault="00C70682" w:rsidP="00C70682">
      <w:pPr>
        <w:numPr>
          <w:ilvl w:val="0"/>
          <w:numId w:val="16"/>
        </w:numPr>
        <w:shd w:val="clear" w:color="auto" w:fill="FFFFFF"/>
        <w:tabs>
          <w:tab w:val="left" w:pos="1134"/>
        </w:tabs>
        <w:ind w:left="1134"/>
        <w:jc w:val="both"/>
      </w:pPr>
      <w:r w:rsidRPr="00C7631C">
        <w:t>Specyfikacji technicznej wykonania i odbioru robót budowlanych</w:t>
      </w:r>
    </w:p>
    <w:p w14:paraId="4AAE2B8D" w14:textId="3CB2002E" w:rsidR="00666429" w:rsidRPr="00C7631C" w:rsidRDefault="00666429" w:rsidP="00666429">
      <w:pPr>
        <w:shd w:val="clear" w:color="auto" w:fill="FFFFFF"/>
        <w:tabs>
          <w:tab w:val="left" w:pos="1134"/>
        </w:tabs>
        <w:ind w:left="567"/>
        <w:jc w:val="both"/>
        <w:rPr>
          <w:b/>
          <w:bCs/>
        </w:rPr>
      </w:pPr>
      <w:r w:rsidRPr="00C7631C">
        <w:rPr>
          <w:b/>
          <w:bCs/>
        </w:rPr>
        <w:t>Uwaga!</w:t>
      </w:r>
    </w:p>
    <w:p w14:paraId="734681BE" w14:textId="79A4E7E1" w:rsidR="00666429" w:rsidRPr="00C7631C" w:rsidRDefault="000E428C" w:rsidP="00666429">
      <w:pPr>
        <w:shd w:val="clear" w:color="auto" w:fill="FFFFFF"/>
        <w:tabs>
          <w:tab w:val="left" w:pos="1134"/>
        </w:tabs>
        <w:ind w:left="567"/>
        <w:jc w:val="both"/>
        <w:rPr>
          <w:b/>
          <w:bCs/>
        </w:rPr>
      </w:pPr>
      <w:r w:rsidRPr="00C7631C">
        <w:rPr>
          <w:b/>
          <w:bCs/>
        </w:rPr>
        <w:t xml:space="preserve">Zakres zamówienia dotyczy zakresu administracyjnego w obszarze Działu Ratownictwa Medycznego i Transportu strefy administracyjnej oraz strefy </w:t>
      </w:r>
      <w:r w:rsidR="00046105" w:rsidRPr="00C7631C">
        <w:rPr>
          <w:b/>
          <w:bCs/>
        </w:rPr>
        <w:t>socjalnej.</w:t>
      </w:r>
      <w:r w:rsidRPr="00C7631C">
        <w:rPr>
          <w:b/>
          <w:bCs/>
        </w:rPr>
        <w:t xml:space="preserve"> Zamówienie nie obejmuje ujętej w dokumentacji projektowej Części Warsztatowej</w:t>
      </w:r>
      <w:r w:rsidR="00666429" w:rsidRPr="00C7631C">
        <w:rPr>
          <w:b/>
          <w:bCs/>
        </w:rPr>
        <w:t>!</w:t>
      </w:r>
    </w:p>
    <w:bookmarkEnd w:id="5"/>
    <w:p w14:paraId="2D56B69D" w14:textId="77777777" w:rsidR="00DE290F" w:rsidRDefault="00F606E7" w:rsidP="00DE290F">
      <w:pPr>
        <w:numPr>
          <w:ilvl w:val="1"/>
          <w:numId w:val="1"/>
        </w:numPr>
        <w:shd w:val="clear" w:color="auto" w:fill="FFFFFF"/>
        <w:tabs>
          <w:tab w:val="left" w:pos="540"/>
        </w:tabs>
        <w:jc w:val="both"/>
      </w:pPr>
      <w:r w:rsidRPr="001778AB">
        <w:rPr>
          <w:color w:val="000000" w:themeColor="text1"/>
        </w:rPr>
        <w:t xml:space="preserve">Zamawiający udostępnia wykonawcy przedmiary robót, które stanowią dokument pomocniczo-informacyjny do sporządzenia własnej kalkulacji robót przez wykonawcę. W związku z powyższym wykonawca jest zobowiązany do sprawdzenia podanego zakresu i ilości robót przewidzianych do wykonania w celu prawidłowego i zgodnego ze sztuką </w:t>
      </w:r>
      <w:r w:rsidRPr="00F606E7">
        <w:t>budowlaną wykonania wszystkich robót budowlanych objętych dokumentacją projektową i opisem przedmiotu zamówienia oraz oszacowania pozostałych kosztów realizacji inwestycji koniecznych do poniesienia w związku z realizowanymi robotami na podstawie dokumentacji projektowej wraz z dokumentacją specyfikacji technicznych wykonania i odbioru robót dostarczonych przez Zamawiającego.</w:t>
      </w:r>
    </w:p>
    <w:p w14:paraId="36AD0E86" w14:textId="16071018" w:rsidR="00F606E7" w:rsidRPr="00DE290F" w:rsidRDefault="00DE290F" w:rsidP="00DE290F">
      <w:pPr>
        <w:numPr>
          <w:ilvl w:val="1"/>
          <w:numId w:val="1"/>
        </w:numPr>
        <w:shd w:val="clear" w:color="auto" w:fill="FFFFFF"/>
        <w:tabs>
          <w:tab w:val="left" w:pos="540"/>
        </w:tabs>
        <w:jc w:val="both"/>
      </w:pPr>
      <w:r w:rsidRPr="00DE290F">
        <w:t xml:space="preserve">Zamawiający </w:t>
      </w:r>
      <w:r w:rsidRPr="00DE290F">
        <w:rPr>
          <w:u w:val="single"/>
        </w:rPr>
        <w:t>wymaga</w:t>
      </w:r>
      <w:r w:rsidRPr="00DE290F">
        <w:t xml:space="preserve">, aby każdy Wykonawca przed złożeniem oferty, dokonał wizji lokalnej miejsca wykonywania robót budowlanych celem sprawdzenia warunków związanych z wykonaniem prac będących przedmiotem przetargu, gdyż wyklucza się możliwość roszczeń wykonawcy z tytułu błędnego skalkulowania ceny lub pominięcia elementów niezbędnych do wykonania umowy. Zamawiający umożliwi wizję lokalną obiektu </w:t>
      </w:r>
      <w:r w:rsidR="00666429" w:rsidRPr="00666429">
        <w:rPr>
          <w:b/>
          <w:bCs/>
        </w:rPr>
        <w:t>w dniu 23.04.2026 r. o godz. 11:00</w:t>
      </w:r>
      <w:r w:rsidRPr="00666429">
        <w:rPr>
          <w:b/>
          <w:bCs/>
        </w:rPr>
        <w:t xml:space="preserve"> </w:t>
      </w:r>
      <w:r w:rsidRPr="00DE290F">
        <w:t xml:space="preserve">– po uprzednim kontakcie telefonicznym z Kierownikiem Działu </w:t>
      </w:r>
      <w:r>
        <w:t>Technicznego</w:t>
      </w:r>
      <w:r w:rsidRPr="00DE290F">
        <w:t xml:space="preserve"> Panem Jarosławem Sową tel. 65 52 53 720. Koszty wizji lokalnej miejsca robót ponosi Wykonawca. (</w:t>
      </w:r>
      <w:r w:rsidRPr="00DE290F">
        <w:rPr>
          <w:u w:val="single"/>
        </w:rPr>
        <w:t>Wizja lokalna jest obowiązkowa</w:t>
      </w:r>
      <w:r w:rsidRPr="00DE290F">
        <w:t xml:space="preserve">). Potwierdzeniem odbycia wizji lokalnej będzie podpisane przez strony „Oświadczenie o odbyciu wizji lokalnej” – </w:t>
      </w:r>
      <w:r w:rsidRPr="00DE290F">
        <w:rPr>
          <w:b/>
          <w:bCs/>
        </w:rPr>
        <w:t>Załącznik 23.</w:t>
      </w:r>
      <w:r w:rsidR="00B96293">
        <w:rPr>
          <w:b/>
          <w:bCs/>
        </w:rPr>
        <w:t>5</w:t>
      </w:r>
      <w:r w:rsidRPr="00DE290F">
        <w:rPr>
          <w:b/>
          <w:bCs/>
        </w:rPr>
        <w:t xml:space="preserve"> do SWZ</w:t>
      </w:r>
    </w:p>
    <w:p w14:paraId="2812EC52" w14:textId="033940A7" w:rsidR="000F51A0" w:rsidRDefault="000F51A0" w:rsidP="000F51A0">
      <w:pPr>
        <w:numPr>
          <w:ilvl w:val="1"/>
          <w:numId w:val="1"/>
        </w:numPr>
        <w:shd w:val="clear" w:color="auto" w:fill="FFFFFF"/>
        <w:tabs>
          <w:tab w:val="left" w:pos="540"/>
        </w:tabs>
        <w:jc w:val="both"/>
      </w:pPr>
      <w:r w:rsidRPr="002D185E">
        <w:lastRenderedPageBreak/>
        <w:t xml:space="preserve">Wykonawca uwzględni utrudnienia wynikające z wykonywania prac w czynnym obiekcie i konieczności utrzymania działalności medycznej w przyległych pomieszczeniach. </w:t>
      </w:r>
      <w:r w:rsidRPr="000472DD">
        <w:t xml:space="preserve">Ze względu na konieczność utrzymania działalności w przyległych pomieszczeniach, Wykonawca będzie mógł wykonywać roboty w godzinach od 07:00 do 19:00. </w:t>
      </w:r>
    </w:p>
    <w:p w14:paraId="7900BDC2" w14:textId="77777777" w:rsidR="000F51A0" w:rsidRDefault="000F51A0" w:rsidP="000F51A0">
      <w:pPr>
        <w:shd w:val="clear" w:color="auto" w:fill="FFFFFF"/>
        <w:tabs>
          <w:tab w:val="left" w:pos="540"/>
        </w:tabs>
        <w:ind w:left="426"/>
        <w:jc w:val="both"/>
      </w:pPr>
      <w:r>
        <w:t>UWAGA!</w:t>
      </w:r>
    </w:p>
    <w:p w14:paraId="2C7CAF9E" w14:textId="77777777" w:rsidR="000F51A0" w:rsidRPr="00F100E2" w:rsidRDefault="000F51A0" w:rsidP="000F51A0">
      <w:pPr>
        <w:shd w:val="clear" w:color="auto" w:fill="FFFFFF"/>
        <w:tabs>
          <w:tab w:val="left" w:pos="540"/>
        </w:tabs>
        <w:ind w:left="426"/>
        <w:jc w:val="both"/>
        <w:rPr>
          <w:u w:val="single"/>
        </w:rPr>
      </w:pPr>
      <w:r w:rsidRPr="00F100E2">
        <w:rPr>
          <w:u w:val="single"/>
        </w:rPr>
        <w:t>Roboty uciążliwe będą musiały być każdorazowo uzgodnione z upoważnioną osobą odpowiedzialną za bieżącą realizację umowy oraz za kontakty Zamawiającego z Wykonawcą</w:t>
      </w:r>
      <w:r>
        <w:rPr>
          <w:u w:val="single"/>
        </w:rPr>
        <w:t>.</w:t>
      </w:r>
    </w:p>
    <w:p w14:paraId="466A08DB" w14:textId="6EBD7993" w:rsidR="000F51A0" w:rsidRPr="00C7631C" w:rsidRDefault="000F51A0" w:rsidP="000F51A0">
      <w:pPr>
        <w:numPr>
          <w:ilvl w:val="1"/>
          <w:numId w:val="1"/>
        </w:numPr>
        <w:shd w:val="clear" w:color="auto" w:fill="FFFFFF"/>
        <w:tabs>
          <w:tab w:val="left" w:pos="540"/>
        </w:tabs>
        <w:jc w:val="both"/>
      </w:pPr>
      <w:r w:rsidRPr="004A1FD0">
        <w:t xml:space="preserve">Wykonawca zobowiązany jest do zabezpieczenia dróg, korytarzy, wind, pomieszczeń, urządzeń, sprzętu bezpośrednio narażonych na uszkodzenie, zabrudzenie, zapylenie, itp., związane z prowadzonymi robotami, przewozem gruzu, </w:t>
      </w:r>
      <w:r w:rsidRPr="00C7631C">
        <w:t>dostawami materiałów i narzędzi i przemieszczaniem się pracowników. Prowadzone roboty nie mogą zakłócać organizacji i ciągłej pracy jednostki szpitalnej jak i jej poszczególnych oddziałów i jednostek. Wykonawca będzie zobowiązany do pokrycia wszelkich strat wynikających z uszkodzenia tych elementów w trakcie prac.</w:t>
      </w:r>
    </w:p>
    <w:p w14:paraId="6CE285D5" w14:textId="20D6D7C5" w:rsidR="000F51A0" w:rsidRPr="00C7631C" w:rsidRDefault="000F51A0" w:rsidP="000F51A0">
      <w:pPr>
        <w:numPr>
          <w:ilvl w:val="1"/>
          <w:numId w:val="1"/>
        </w:numPr>
        <w:shd w:val="clear" w:color="auto" w:fill="FFFFFF"/>
        <w:tabs>
          <w:tab w:val="left" w:pos="540"/>
        </w:tabs>
        <w:jc w:val="both"/>
      </w:pPr>
      <w:r w:rsidRPr="00C7631C">
        <w:t xml:space="preserve">Roboty winny być prowadzone w sposób </w:t>
      </w:r>
      <w:r w:rsidR="0050577F" w:rsidRPr="00C7631C">
        <w:t xml:space="preserve">etapowy nie wpływający negatywnie na ciągłość funkcjonowania </w:t>
      </w:r>
      <w:r w:rsidR="007766CD" w:rsidRPr="00C7631C">
        <w:t>części administracyjnej oraz Dział Ratownictwa Medycznego i Transportu oraz bezpieczeństwo pacjentów i personelu</w:t>
      </w:r>
      <w:r w:rsidR="0050577F" w:rsidRPr="00C7631C">
        <w:t xml:space="preserve">. </w:t>
      </w:r>
    </w:p>
    <w:p w14:paraId="49353922" w14:textId="0160EB72" w:rsidR="000F51A0" w:rsidRPr="002D185E" w:rsidRDefault="000F51A0" w:rsidP="000F51A0">
      <w:pPr>
        <w:numPr>
          <w:ilvl w:val="1"/>
          <w:numId w:val="1"/>
        </w:numPr>
        <w:shd w:val="clear" w:color="auto" w:fill="FFFFFF"/>
        <w:tabs>
          <w:tab w:val="left" w:pos="540"/>
        </w:tabs>
        <w:jc w:val="both"/>
      </w:pPr>
      <w:r w:rsidRPr="00C7631C">
        <w:t>Zamawiający wymaga ciągłej obecności na terenie prowadzonych robót osoby wyznaczonej przez Wykonawcę - odpowiedzialnej za prowadzenie, organizację i koordynację robót w osobie kierownika budowy lub jego zastępcy.</w:t>
      </w:r>
      <w:r w:rsidR="0050577F" w:rsidRPr="00C7631C">
        <w:t xml:space="preserve"> Wykonawca zobowiązany jest do ścisłej współpracy z personelem Zamawiającego oraz do bieżącego informowania o </w:t>
      </w:r>
      <w:r w:rsidR="00046105" w:rsidRPr="00C7631C">
        <w:t>planow</w:t>
      </w:r>
      <w:r w:rsidR="00046105">
        <w:t>anych pracach</w:t>
      </w:r>
      <w:r w:rsidR="0050577F">
        <w:t xml:space="preserve"> i możliwych czasowych utrudnieniach.</w:t>
      </w:r>
    </w:p>
    <w:p w14:paraId="19DDB7D4" w14:textId="77777777" w:rsidR="000F51A0" w:rsidRDefault="000F51A0" w:rsidP="000F51A0">
      <w:pPr>
        <w:numPr>
          <w:ilvl w:val="1"/>
          <w:numId w:val="1"/>
        </w:numPr>
        <w:shd w:val="clear" w:color="auto" w:fill="FFFFFF"/>
        <w:tabs>
          <w:tab w:val="left" w:pos="540"/>
        </w:tabs>
        <w:jc w:val="both"/>
      </w:pPr>
      <w:r w:rsidRPr="002D185E">
        <w:t>W czasie wykonywania robót miejsce prowadzenia prac należy tak zabezpieczyć, aby uniknąć wszelkich przypadkowych uszkodzeń ludzi i mienia - prace wykonywane w czynnym obiekcie.</w:t>
      </w:r>
      <w:r>
        <w:t xml:space="preserve"> </w:t>
      </w:r>
      <w:r w:rsidRPr="002D185E">
        <w:t>Roboty budowlane należy wykonać tak, aby nie uszkodzić istniejących instalacji znajdujących się w budynku</w:t>
      </w:r>
      <w:r w:rsidR="00702537">
        <w:t>.</w:t>
      </w:r>
    </w:p>
    <w:p w14:paraId="69E1F7C3" w14:textId="3268FD8B" w:rsidR="00F606E7" w:rsidRPr="00F606E7" w:rsidRDefault="00F606E7" w:rsidP="000F51A0">
      <w:pPr>
        <w:numPr>
          <w:ilvl w:val="1"/>
          <w:numId w:val="1"/>
        </w:numPr>
        <w:shd w:val="clear" w:color="auto" w:fill="FFFFFF"/>
        <w:tabs>
          <w:tab w:val="left" w:pos="540"/>
          <w:tab w:val="num" w:pos="720"/>
        </w:tabs>
        <w:jc w:val="both"/>
      </w:pPr>
      <w:r w:rsidRPr="00F606E7">
        <w:t>Wykonawca wykona przedmiot zamówienia zgodnie z obowiązującymi normami i przepisami z własnych materiałów i urządzeń oraz przy wykorzystaniu własnego sprzętu i narzędzi. Materiały i urządzenia musza odpowiadać wymogą wyrobów dopuszczonych do obrotu i stosowania w budownictwie określonym w art. 10 ustawy z dnia 7 lipca 1994 r. Prawo budowlane. Wszelkie stosowane materiały i urządzenia powinny odpowiadać Polskim Normom lub aprobatom technicznym oraz posiadać dokumenty takie jak: atest, świadectwo, certyfikat na znak bezpieczeństwa, certyfikat zgodności lub deklarację zgodności.</w:t>
      </w:r>
    </w:p>
    <w:p w14:paraId="1CEAD313" w14:textId="008240C5" w:rsidR="00F606E7" w:rsidRPr="00A16A90" w:rsidRDefault="00F606E7" w:rsidP="00F606E7">
      <w:pPr>
        <w:numPr>
          <w:ilvl w:val="1"/>
          <w:numId w:val="1"/>
        </w:numPr>
        <w:shd w:val="clear" w:color="auto" w:fill="FFFFFF"/>
        <w:tabs>
          <w:tab w:val="left" w:pos="540"/>
          <w:tab w:val="num" w:pos="720"/>
        </w:tabs>
        <w:jc w:val="both"/>
      </w:pPr>
      <w:r w:rsidRPr="00A16A90">
        <w:t>Wykonawca do wykonania zamówienia będzie stosował wyroby budowlane wprowadzone do obrotu na zasadach określonych w ustawie z dnia 16 kwietnia 2004 r. o wyrobach budowlanych.</w:t>
      </w:r>
    </w:p>
    <w:p w14:paraId="77B05491" w14:textId="77777777" w:rsidR="00067AE8" w:rsidRPr="00A16A90" w:rsidRDefault="00F606E7" w:rsidP="00067AE8">
      <w:pPr>
        <w:numPr>
          <w:ilvl w:val="1"/>
          <w:numId w:val="1"/>
        </w:numPr>
        <w:shd w:val="clear" w:color="auto" w:fill="FFFFFF"/>
        <w:tabs>
          <w:tab w:val="left" w:pos="540"/>
          <w:tab w:val="num" w:pos="720"/>
        </w:tabs>
        <w:jc w:val="both"/>
      </w:pPr>
      <w:r w:rsidRPr="00A16A90">
        <w:t>Wykonawca jest zobowiązany wykonywać roboty z należytą starannością oraz zgodnie ze sztuką budowlaną.</w:t>
      </w:r>
    </w:p>
    <w:p w14:paraId="7353BEAB" w14:textId="77777777" w:rsidR="00F606E7" w:rsidRPr="00A16A90" w:rsidRDefault="00F606E7" w:rsidP="00F606E7">
      <w:pPr>
        <w:numPr>
          <w:ilvl w:val="1"/>
          <w:numId w:val="1"/>
        </w:numPr>
        <w:shd w:val="clear" w:color="auto" w:fill="FFFFFF"/>
        <w:tabs>
          <w:tab w:val="left" w:pos="540"/>
          <w:tab w:val="num" w:pos="720"/>
        </w:tabs>
        <w:jc w:val="both"/>
      </w:pPr>
      <w:r w:rsidRPr="00A16A90">
        <w:t xml:space="preserve">Wykonawca ponosi odpowiedzialność cywilną i karną za wykonanie robót niezgodnie ze sztuką budowlaną i przepisami prawa budowlanego; </w:t>
      </w:r>
    </w:p>
    <w:p w14:paraId="6EC6AE30" w14:textId="559366AB" w:rsidR="00F606E7" w:rsidRPr="00F606E7" w:rsidRDefault="00F606E7" w:rsidP="00F606E7">
      <w:pPr>
        <w:numPr>
          <w:ilvl w:val="1"/>
          <w:numId w:val="1"/>
        </w:numPr>
        <w:shd w:val="clear" w:color="auto" w:fill="FFFFFF"/>
        <w:tabs>
          <w:tab w:val="left" w:pos="540"/>
          <w:tab w:val="num" w:pos="720"/>
        </w:tabs>
        <w:jc w:val="both"/>
      </w:pPr>
      <w:r w:rsidRPr="00F606E7">
        <w:t xml:space="preserve">Przy wykonawstwie oraz odbiorze robót objętych zamówieniem obowiązywać będą zasady i wymagania określone w projekcie budowlanym, wykonawczym, specyfikacjach technicznych i polskich </w:t>
      </w:r>
      <w:r w:rsidR="00046105" w:rsidRPr="00F606E7">
        <w:t>normach.</w:t>
      </w:r>
    </w:p>
    <w:p w14:paraId="5715623E" w14:textId="77777777" w:rsidR="00F606E7" w:rsidRPr="00F606E7" w:rsidRDefault="00F606E7" w:rsidP="00F606E7">
      <w:pPr>
        <w:numPr>
          <w:ilvl w:val="1"/>
          <w:numId w:val="1"/>
        </w:numPr>
        <w:shd w:val="clear" w:color="auto" w:fill="FFFFFF"/>
        <w:tabs>
          <w:tab w:val="left" w:pos="540"/>
          <w:tab w:val="num" w:pos="720"/>
        </w:tabs>
        <w:jc w:val="both"/>
      </w:pPr>
      <w:r w:rsidRPr="00F606E7">
        <w:t>Potwierdzeniem odbioru końcowego przez Zamawiającego przedmiotu zamówienia będzie podpisanie bezusterkowego protokołu odbioru końcowego robót.</w:t>
      </w:r>
    </w:p>
    <w:p w14:paraId="6A66D9A2" w14:textId="4C332E24" w:rsidR="00F606E7" w:rsidRPr="00F606E7" w:rsidRDefault="00F606E7" w:rsidP="00F606E7">
      <w:pPr>
        <w:numPr>
          <w:ilvl w:val="1"/>
          <w:numId w:val="1"/>
        </w:numPr>
        <w:shd w:val="clear" w:color="auto" w:fill="FFFFFF"/>
        <w:tabs>
          <w:tab w:val="left" w:pos="540"/>
          <w:tab w:val="num" w:pos="720"/>
        </w:tabs>
        <w:jc w:val="both"/>
      </w:pPr>
      <w:r w:rsidRPr="00F606E7">
        <w:t xml:space="preserve">Zakres robót oraz odpowiedzialność wykonawcy </w:t>
      </w:r>
      <w:r w:rsidR="00046105" w:rsidRPr="00F606E7">
        <w:t>obejmują</w:t>
      </w:r>
      <w:r w:rsidRPr="00F606E7">
        <w:t xml:space="preserve"> także:</w:t>
      </w:r>
    </w:p>
    <w:p w14:paraId="06B81863" w14:textId="1FFB6E68" w:rsidR="00F606E7" w:rsidRPr="00F606E7" w:rsidRDefault="00F606E7" w:rsidP="00EE6407">
      <w:pPr>
        <w:numPr>
          <w:ilvl w:val="0"/>
          <w:numId w:val="17"/>
        </w:numPr>
        <w:ind w:left="720" w:right="5"/>
        <w:jc w:val="both"/>
      </w:pPr>
      <w:r w:rsidRPr="00F606E7">
        <w:t>organizację i zagospodarowanie zaplecza budowy, ustanowienie kierownika budowy oraz wykonanie planu bezpieczeństwa i ochrony zdrowia, zgodnie z Rozporządzeniem Ministra Infrastruktury z dnia 23.06.2003r. w sprawie informacji dotyczącej bezpieczeństwa i ochrony zdrowia oraz planu bezpieczeństwa i ochrony zdrowia,</w:t>
      </w:r>
    </w:p>
    <w:p w14:paraId="5F8C3D18" w14:textId="076FAD92" w:rsidR="00F606E7" w:rsidRPr="00F606E7" w:rsidRDefault="00F606E7" w:rsidP="00EE6407">
      <w:pPr>
        <w:numPr>
          <w:ilvl w:val="0"/>
          <w:numId w:val="17"/>
        </w:numPr>
        <w:ind w:left="720"/>
        <w:jc w:val="both"/>
      </w:pPr>
      <w:r w:rsidRPr="00F606E7">
        <w:t>opracowanie przed przystąpieniem do robót szczegółowego harmonogramu prac</w:t>
      </w:r>
      <w:r w:rsidR="007766CD">
        <w:t xml:space="preserve"> – harmonogram etapów prac musi być uzgodniony i zatwierdzony przez Zamawiającego</w:t>
      </w:r>
      <w:r w:rsidRPr="00F606E7">
        <w:t>,</w:t>
      </w:r>
    </w:p>
    <w:p w14:paraId="2210A53A" w14:textId="77777777" w:rsidR="00F606E7" w:rsidRPr="00F606E7" w:rsidRDefault="00F606E7" w:rsidP="00EE6407">
      <w:pPr>
        <w:numPr>
          <w:ilvl w:val="0"/>
          <w:numId w:val="17"/>
        </w:numPr>
        <w:ind w:left="720"/>
        <w:jc w:val="both"/>
      </w:pPr>
      <w:r w:rsidRPr="00F606E7">
        <w:t>uwzględnienie utrudnień wynikających z wykonywania robót w czynnym obiekcie,</w:t>
      </w:r>
    </w:p>
    <w:p w14:paraId="739F5DEF" w14:textId="77777777" w:rsidR="00F606E7" w:rsidRDefault="00F606E7" w:rsidP="00EE6407">
      <w:pPr>
        <w:numPr>
          <w:ilvl w:val="0"/>
          <w:numId w:val="17"/>
        </w:numPr>
        <w:ind w:left="720"/>
        <w:jc w:val="both"/>
      </w:pPr>
      <w:r w:rsidRPr="00F606E7">
        <w:t>zorganizowanie i przeprowadzenie niezbędnych badań i odbiorów oraz sporządzenie dokumentacji odbiorowej,</w:t>
      </w:r>
    </w:p>
    <w:p w14:paraId="50515E7C" w14:textId="1686581A" w:rsidR="0050577F" w:rsidRDefault="0050577F" w:rsidP="00EE6407">
      <w:pPr>
        <w:numPr>
          <w:ilvl w:val="0"/>
          <w:numId w:val="17"/>
        </w:numPr>
        <w:ind w:left="720"/>
        <w:jc w:val="both"/>
      </w:pPr>
      <w:r>
        <w:t>na każdym etapie prac zapewnić:</w:t>
      </w:r>
    </w:p>
    <w:p w14:paraId="727B0A50" w14:textId="38D142AF" w:rsidR="0050577F" w:rsidRDefault="0050577F" w:rsidP="0050577F">
      <w:pPr>
        <w:ind w:left="720"/>
        <w:jc w:val="both"/>
      </w:pPr>
      <w:r>
        <w:t>- pełne wydzielenie strefy robót(kurtyny, śluzy, płyty zabezpieczające itp.)</w:t>
      </w:r>
    </w:p>
    <w:p w14:paraId="1E947CC2" w14:textId="2E7595D0" w:rsidR="0050577F" w:rsidRDefault="0050577F" w:rsidP="0050577F">
      <w:pPr>
        <w:ind w:left="720"/>
        <w:jc w:val="both"/>
      </w:pPr>
      <w:r>
        <w:t>- minimalizację uciążliwości prac (hałas, pył, drgania),</w:t>
      </w:r>
    </w:p>
    <w:p w14:paraId="76E8F210" w14:textId="6EF57170" w:rsidR="0050577F" w:rsidRDefault="00963B67" w:rsidP="0050577F">
      <w:pPr>
        <w:ind w:left="720"/>
        <w:jc w:val="both"/>
      </w:pPr>
      <w:r>
        <w:t>- b</w:t>
      </w:r>
      <w:r w:rsidR="0050577F">
        <w:t>rak emisji zanieczyszczeń do pozostałych stref poradni,</w:t>
      </w:r>
    </w:p>
    <w:p w14:paraId="3B62ACCE" w14:textId="58EDF324" w:rsidR="0050577F" w:rsidRDefault="0050577F" w:rsidP="0050577F">
      <w:pPr>
        <w:ind w:left="720"/>
        <w:jc w:val="both"/>
      </w:pPr>
      <w:r>
        <w:t>- utrzymanie stałych stref poradni, utrzymanie bezpieczeństwa sanitarno-epidemiologiczneg</w:t>
      </w:r>
      <w:r w:rsidR="00963B67">
        <w:t>o</w:t>
      </w:r>
    </w:p>
    <w:p w14:paraId="7486DFC9" w14:textId="35AB455B" w:rsidR="00963B67" w:rsidRPr="00F606E7" w:rsidRDefault="00963B67" w:rsidP="0050577F">
      <w:pPr>
        <w:ind w:left="720"/>
        <w:jc w:val="both"/>
      </w:pPr>
      <w:r>
        <w:t>zgodnie z wymaganiami wewnętrznymi szpitala i obowiązującymi przepisami prawa.</w:t>
      </w:r>
    </w:p>
    <w:p w14:paraId="43E39F0C" w14:textId="75CA0489" w:rsidR="00F606E7" w:rsidRPr="00F606E7" w:rsidRDefault="00F606E7" w:rsidP="001C06A4">
      <w:pPr>
        <w:numPr>
          <w:ilvl w:val="1"/>
          <w:numId w:val="1"/>
        </w:numPr>
        <w:shd w:val="clear" w:color="auto" w:fill="FFFFFF"/>
        <w:tabs>
          <w:tab w:val="left" w:pos="540"/>
        </w:tabs>
        <w:jc w:val="both"/>
      </w:pPr>
      <w:r w:rsidRPr="00F606E7">
        <w:t>Powstałe podczas prowadzenia robót odpady zagospodaruje Wykonawca. Utylizację należy przeprowadzić zgodnie z przepisami ustawy z dnia 14 grudnia 2012 r. o odpadach. i jej koszt uwzględnić w cenie ofertowej.</w:t>
      </w:r>
    </w:p>
    <w:p w14:paraId="0E5967B4" w14:textId="0777749D" w:rsidR="00F606E7" w:rsidRPr="0079687E" w:rsidRDefault="00F606E7" w:rsidP="001C06A4">
      <w:pPr>
        <w:numPr>
          <w:ilvl w:val="1"/>
          <w:numId w:val="1"/>
        </w:numPr>
        <w:shd w:val="clear" w:color="auto" w:fill="FFFFFF"/>
        <w:tabs>
          <w:tab w:val="left" w:pos="540"/>
        </w:tabs>
        <w:jc w:val="both"/>
      </w:pPr>
      <w:r w:rsidRPr="00F606E7">
        <w:t xml:space="preserve">Dobrane przez projektanta materiały i urządzenia konkretnych producentów zamawiający traktuje zgodnie z art. </w:t>
      </w:r>
      <w:r w:rsidR="0079687E" w:rsidRPr="0079687E">
        <w:t xml:space="preserve">99 </w:t>
      </w:r>
      <w:r w:rsidRPr="00F606E7">
        <w:t xml:space="preserve">ust. </w:t>
      </w:r>
      <w:r w:rsidR="0079687E" w:rsidRPr="0079687E">
        <w:t>5</w:t>
      </w:r>
      <w:r w:rsidRPr="00F606E7">
        <w:t xml:space="preserve"> ustawy, jako określenie parametrów przedmiotu zamówienia za pomocą podania standardu. Zamawiający dopuszcza możliwość zastosowania (zaproponowania w ofercie) rozwiązań równoważnych, pod warunkiem, że zaproponowane rozwiązania równoważne </w:t>
      </w:r>
      <w:r w:rsidR="0079687E" w:rsidRPr="0079687E">
        <w:t xml:space="preserve">zagwarantują prawidłową realizację robót oraz zapewnią uzyskanie parametrów technicznych nie gorszych </w:t>
      </w:r>
      <w:r w:rsidRPr="00F606E7">
        <w:t>niż te, które są dobrane przez projektanta i zagwarantują uzyskanie takich samych lub lepszych parametrów technicznych i eksploatacyjnych materiałów i urządzeń zaprojektowanych oraz posiadać niezbędne atesty i dopuszczenia do stosowania określone w przedmiotowych dokumentach. Wykonawca, który powołuje się na rozwiązania równoważne opisane przez Zamawiającego w w/w dokumentach jest obowiązany wykazać, że oferowane przez niego materiały, urządzenia techniczne i elementy wyposażenia spełniają wymagania określone przez Zamawiającego. Dla wszelkich odniesień w dokumentacji do norm, europejskich ocen technicznych, aprobat, specyfikacji technicznych i systemów referencji technicznych, zamawiający informuje, że dopuszcza rozwiązania równoważne opisywanym.</w:t>
      </w:r>
    </w:p>
    <w:p w14:paraId="16EC1DCA" w14:textId="77777777" w:rsidR="00F606E7" w:rsidRPr="00F47B86" w:rsidRDefault="00F606E7" w:rsidP="001C06A4">
      <w:pPr>
        <w:numPr>
          <w:ilvl w:val="1"/>
          <w:numId w:val="1"/>
        </w:numPr>
        <w:shd w:val="clear" w:color="auto" w:fill="FFFFFF"/>
        <w:tabs>
          <w:tab w:val="left" w:pos="540"/>
        </w:tabs>
        <w:jc w:val="both"/>
      </w:pPr>
      <w:r w:rsidRPr="00F606E7">
        <w:lastRenderedPageBreak/>
        <w:t xml:space="preserve">Wbudowane materiały muszą, co do jakości odpowiadać wymaganiom wyrobów dopuszczonych do obrotu i stosowania w budownictwie określonym w ustawie o wyrobach budowlanych wraz z aktami wykonawczymi w </w:t>
      </w:r>
      <w:r w:rsidRPr="00F47B86">
        <w:t>związku z art. 10 ustawy Prawo budowlane, projekcie wykonawczym oraz specyfikacji technicznej wykonania i odbioru robót.</w:t>
      </w:r>
    </w:p>
    <w:p w14:paraId="7B3F871A" w14:textId="2F8FEAE2" w:rsidR="00F606E7" w:rsidRDefault="00F606E7" w:rsidP="001C06A4">
      <w:pPr>
        <w:numPr>
          <w:ilvl w:val="1"/>
          <w:numId w:val="1"/>
        </w:numPr>
        <w:shd w:val="clear" w:color="auto" w:fill="FFFFFF"/>
        <w:tabs>
          <w:tab w:val="left" w:pos="540"/>
        </w:tabs>
        <w:jc w:val="both"/>
      </w:pPr>
      <w:r w:rsidRPr="00F47B86">
        <w:t xml:space="preserve">Zamawiający wymaga udzielenia przez wykonawcę </w:t>
      </w:r>
      <w:r w:rsidR="002A4F6A" w:rsidRPr="00F47B86">
        <w:rPr>
          <w:b/>
          <w:bCs/>
        </w:rPr>
        <w:t xml:space="preserve">minimum </w:t>
      </w:r>
      <w:r w:rsidR="004A05D5">
        <w:rPr>
          <w:b/>
          <w:bCs/>
        </w:rPr>
        <w:t>4</w:t>
      </w:r>
      <w:r w:rsidR="007766CD">
        <w:rPr>
          <w:b/>
          <w:bCs/>
        </w:rPr>
        <w:t>8</w:t>
      </w:r>
      <w:r w:rsidRPr="00F47B86">
        <w:rPr>
          <w:b/>
          <w:bCs/>
        </w:rPr>
        <w:t xml:space="preserve"> miesięcznej gwarancji i </w:t>
      </w:r>
      <w:r w:rsidR="00046105">
        <w:rPr>
          <w:b/>
          <w:bCs/>
        </w:rPr>
        <w:t xml:space="preserve">60 miesięcy </w:t>
      </w:r>
      <w:r w:rsidRPr="00F47B86">
        <w:rPr>
          <w:b/>
          <w:bCs/>
        </w:rPr>
        <w:t>rękojmi</w:t>
      </w:r>
      <w:r w:rsidRPr="00F47B86">
        <w:t xml:space="preserve">. Okres udzielonej gwarancji i rękojmi będzie liczony od daty odbioru </w:t>
      </w:r>
      <w:r w:rsidR="00046105" w:rsidRPr="00F47B86">
        <w:t>końcowego (</w:t>
      </w:r>
      <w:r w:rsidRPr="00F47B86">
        <w:t>protokół odbioru końcowego) tych robót</w:t>
      </w:r>
      <w:r w:rsidRPr="00F606E7">
        <w:rPr>
          <w:color w:val="000000"/>
        </w:rPr>
        <w:t xml:space="preserve"> bez wad.</w:t>
      </w:r>
    </w:p>
    <w:p w14:paraId="4F2EDD8A" w14:textId="77777777" w:rsidR="00F606E7" w:rsidRDefault="00F606E7" w:rsidP="001C06A4">
      <w:pPr>
        <w:numPr>
          <w:ilvl w:val="1"/>
          <w:numId w:val="1"/>
        </w:numPr>
        <w:shd w:val="clear" w:color="auto" w:fill="FFFFFF"/>
        <w:tabs>
          <w:tab w:val="left" w:pos="540"/>
        </w:tabs>
        <w:jc w:val="both"/>
      </w:pPr>
      <w:r w:rsidRPr="00F606E7">
        <w:rPr>
          <w:color w:val="000000"/>
        </w:rPr>
        <w:t xml:space="preserve">Wykonawca zobowiązany jest zrealizować zamówienie na zasadach i warunkach opisanych w </w:t>
      </w:r>
      <w:r w:rsidR="00456217">
        <w:rPr>
          <w:color w:val="000000"/>
        </w:rPr>
        <w:t>projekcie</w:t>
      </w:r>
      <w:r w:rsidRPr="00F606E7">
        <w:rPr>
          <w:color w:val="000000"/>
        </w:rPr>
        <w:t xml:space="preserve"> umowy stanowiącym załącznik nr </w:t>
      </w:r>
      <w:r w:rsidR="0079687E">
        <w:rPr>
          <w:color w:val="000000"/>
        </w:rPr>
        <w:t>23</w:t>
      </w:r>
      <w:r w:rsidRPr="00F606E7">
        <w:rPr>
          <w:color w:val="000000"/>
        </w:rPr>
        <w:t>.2. do SWZ.</w:t>
      </w:r>
    </w:p>
    <w:p w14:paraId="53F5E2F4" w14:textId="77777777" w:rsidR="00F606E7" w:rsidRPr="00C7631C" w:rsidRDefault="00F606E7" w:rsidP="001C06A4">
      <w:pPr>
        <w:numPr>
          <w:ilvl w:val="1"/>
          <w:numId w:val="1"/>
        </w:numPr>
        <w:shd w:val="clear" w:color="auto" w:fill="FFFFFF"/>
        <w:tabs>
          <w:tab w:val="left" w:pos="540"/>
        </w:tabs>
        <w:jc w:val="both"/>
      </w:pPr>
      <w:r w:rsidRPr="00C7631C">
        <w:t>Przekazanie terenu budowy nastąpi w terminie do 3 dni od dnia podpisania umowy. Za ewentualne opóźnienia w przekazaniu terenu budowy wynikłe z przyczyn leżących po stronie Zamawiającego wybranemu Wykonawcy nie będą przysługiwały żadne roszczenia.</w:t>
      </w:r>
    </w:p>
    <w:p w14:paraId="3D82018B" w14:textId="1BF731EF" w:rsidR="00F606E7" w:rsidRPr="00C7631C" w:rsidRDefault="00F606E7" w:rsidP="001C06A4">
      <w:pPr>
        <w:numPr>
          <w:ilvl w:val="1"/>
          <w:numId w:val="1"/>
        </w:numPr>
        <w:shd w:val="clear" w:color="auto" w:fill="FFFFFF"/>
        <w:tabs>
          <w:tab w:val="left" w:pos="540"/>
        </w:tabs>
        <w:jc w:val="both"/>
      </w:pPr>
      <w:bookmarkStart w:id="6" w:name="_Hlk212634894"/>
      <w:r w:rsidRPr="00C7631C">
        <w:t>Zamawiający informuje, że przewiduje</w:t>
      </w:r>
      <w:r w:rsidR="009D45B3" w:rsidRPr="00C7631C">
        <w:t xml:space="preserve"> możliwość</w:t>
      </w:r>
      <w:r w:rsidRPr="00C7631C">
        <w:t xml:space="preserve"> udzielenia zamówień o których mowa w art. </w:t>
      </w:r>
      <w:r w:rsidR="00044398" w:rsidRPr="00C7631C">
        <w:t>214</w:t>
      </w:r>
      <w:r w:rsidRPr="00C7631C">
        <w:t xml:space="preserve"> ust. 1 pkt </w:t>
      </w:r>
      <w:r w:rsidR="00044398" w:rsidRPr="00C7631C">
        <w:t>7</w:t>
      </w:r>
      <w:r w:rsidRPr="00C7631C">
        <w:t xml:space="preserve"> ustawy</w:t>
      </w:r>
      <w:r w:rsidR="009D45B3" w:rsidRPr="00C7631C">
        <w:t xml:space="preserve"> polegających na powtórzeniu podobnych robót budowlanych</w:t>
      </w:r>
      <w:r w:rsidR="009D45B3" w:rsidRPr="00C7631C">
        <w:rPr>
          <w:rFonts w:cstheme="minorHAnsi"/>
        </w:rPr>
        <w:t xml:space="preserve"> w wysokości do 123 000,00 zł brutto</w:t>
      </w:r>
    </w:p>
    <w:bookmarkEnd w:id="6"/>
    <w:p w14:paraId="44079EB5" w14:textId="77777777" w:rsidR="00CE0B39" w:rsidRPr="00C7631C" w:rsidRDefault="00CE0B39" w:rsidP="00CE0B39">
      <w:pPr>
        <w:shd w:val="clear" w:color="auto" w:fill="FFFFFF"/>
        <w:tabs>
          <w:tab w:val="left" w:pos="540"/>
        </w:tabs>
        <w:jc w:val="both"/>
      </w:pPr>
    </w:p>
    <w:p w14:paraId="3F820112" w14:textId="372240F9" w:rsidR="00F606E7" w:rsidRPr="00C7631C" w:rsidRDefault="00F606E7" w:rsidP="001C06A4">
      <w:pPr>
        <w:numPr>
          <w:ilvl w:val="1"/>
          <w:numId w:val="1"/>
        </w:numPr>
        <w:shd w:val="clear" w:color="auto" w:fill="FFFFFF"/>
        <w:tabs>
          <w:tab w:val="left" w:pos="540"/>
        </w:tabs>
        <w:jc w:val="both"/>
      </w:pPr>
      <w:r w:rsidRPr="00C7631C">
        <w:t>Zgodnie z art. 9</w:t>
      </w:r>
      <w:r w:rsidR="00044398" w:rsidRPr="00C7631C">
        <w:t>5</w:t>
      </w:r>
      <w:r w:rsidRPr="00C7631C">
        <w:t xml:space="preserve"> ust. </w:t>
      </w:r>
      <w:r w:rsidR="00044398" w:rsidRPr="00C7631C">
        <w:t>1</w:t>
      </w:r>
      <w:r w:rsidRPr="00C7631C">
        <w:t xml:space="preserve"> ustawy Pzp Zamawiający wymaga </w:t>
      </w:r>
      <w:r w:rsidR="00044398" w:rsidRPr="00C7631C">
        <w:t>zatrudnienia przez Wykonawcę, podwykonawcę lub dalszego podwykonawcę na podstawie stosunku pracy, w rozumieniu ustawy z dnia 26.06.1974 r. - Kodeks pracy (Dz. U. z 202</w:t>
      </w:r>
      <w:r w:rsidR="00EE6407" w:rsidRPr="00C7631C">
        <w:t>5</w:t>
      </w:r>
      <w:r w:rsidR="00044398" w:rsidRPr="00C7631C">
        <w:t xml:space="preserve"> r. poz. </w:t>
      </w:r>
      <w:r w:rsidR="00EE6407" w:rsidRPr="00C7631C">
        <w:t>277</w:t>
      </w:r>
      <w:r w:rsidR="00044398" w:rsidRPr="00C7631C">
        <w:t>), osób wykonujących następujące czynności w zakresie realizacji zamówienia</w:t>
      </w:r>
      <w:r w:rsidRPr="00C7631C">
        <w:t xml:space="preserve">: </w:t>
      </w:r>
    </w:p>
    <w:p w14:paraId="796FE5A1" w14:textId="71EA430D" w:rsidR="00170B3B" w:rsidRPr="00C7631C" w:rsidRDefault="002B3965" w:rsidP="00397DA5">
      <w:pPr>
        <w:numPr>
          <w:ilvl w:val="2"/>
          <w:numId w:val="19"/>
        </w:numPr>
        <w:shd w:val="clear" w:color="auto" w:fill="FFFFFF"/>
        <w:tabs>
          <w:tab w:val="left" w:pos="540"/>
        </w:tabs>
        <w:ind w:left="1134" w:hanging="317"/>
        <w:jc w:val="both"/>
      </w:pPr>
      <w:r w:rsidRPr="00C7631C">
        <w:t>Prace budowlane</w:t>
      </w:r>
    </w:p>
    <w:p w14:paraId="07B968D1" w14:textId="7573E2E6" w:rsidR="002B3965" w:rsidRPr="00C7631C" w:rsidRDefault="002B3965" w:rsidP="00397DA5">
      <w:pPr>
        <w:numPr>
          <w:ilvl w:val="2"/>
          <w:numId w:val="19"/>
        </w:numPr>
        <w:shd w:val="clear" w:color="auto" w:fill="FFFFFF"/>
        <w:tabs>
          <w:tab w:val="left" w:pos="540"/>
        </w:tabs>
        <w:ind w:left="1134" w:hanging="317"/>
        <w:jc w:val="both"/>
      </w:pPr>
      <w:r w:rsidRPr="00C7631C">
        <w:t>Prace instalacyjne sanitarne</w:t>
      </w:r>
    </w:p>
    <w:p w14:paraId="66C10112" w14:textId="2A10BD1E" w:rsidR="002B3965" w:rsidRPr="00C7631C" w:rsidRDefault="002B3965" w:rsidP="00397DA5">
      <w:pPr>
        <w:numPr>
          <w:ilvl w:val="2"/>
          <w:numId w:val="19"/>
        </w:numPr>
        <w:shd w:val="clear" w:color="auto" w:fill="FFFFFF"/>
        <w:tabs>
          <w:tab w:val="left" w:pos="540"/>
        </w:tabs>
        <w:ind w:left="1134" w:hanging="317"/>
        <w:jc w:val="both"/>
      </w:pPr>
      <w:r w:rsidRPr="00C7631C">
        <w:t>Prace elektryczne</w:t>
      </w:r>
    </w:p>
    <w:p w14:paraId="74CDCD70" w14:textId="77777777" w:rsidR="00F606E7" w:rsidRPr="00C7631C" w:rsidRDefault="00F606E7" w:rsidP="00242700">
      <w:pPr>
        <w:shd w:val="clear" w:color="auto" w:fill="FFFFFF"/>
        <w:tabs>
          <w:tab w:val="left" w:pos="540"/>
        </w:tabs>
        <w:ind w:left="567"/>
        <w:jc w:val="both"/>
      </w:pPr>
      <w:r w:rsidRPr="00C7631C">
        <w:t>wynikające z dokumentacji projektowej.</w:t>
      </w:r>
    </w:p>
    <w:p w14:paraId="30C7EC7E" w14:textId="77777777" w:rsidR="001E4A79" w:rsidRPr="001778AB" w:rsidRDefault="001E4A79" w:rsidP="00242700">
      <w:pPr>
        <w:shd w:val="clear" w:color="auto" w:fill="FFFFFF"/>
        <w:tabs>
          <w:tab w:val="left" w:pos="540"/>
        </w:tabs>
        <w:ind w:left="567"/>
        <w:jc w:val="both"/>
        <w:rPr>
          <w:color w:val="000000" w:themeColor="text1"/>
        </w:rPr>
      </w:pPr>
    </w:p>
    <w:p w14:paraId="164F2E7C" w14:textId="77777777" w:rsidR="00F606E7" w:rsidRPr="00F606E7" w:rsidRDefault="00F606E7" w:rsidP="001C06A4">
      <w:pPr>
        <w:numPr>
          <w:ilvl w:val="1"/>
          <w:numId w:val="1"/>
        </w:numPr>
        <w:shd w:val="clear" w:color="auto" w:fill="FFFFFF"/>
        <w:tabs>
          <w:tab w:val="left" w:pos="540"/>
        </w:tabs>
        <w:jc w:val="both"/>
      </w:pPr>
      <w:r w:rsidRPr="00F606E7">
        <w:t xml:space="preserve">Wykonawca w terminie do 10 dni od podpisania umowy zobowiązany jest przedłożyć Zamawiającemu listę osób zatrudnionych na podstawie umowy o pracę, o której mowa w pkt. powyżej. </w:t>
      </w:r>
    </w:p>
    <w:p w14:paraId="76B71AFE" w14:textId="77777777" w:rsidR="00F606E7" w:rsidRPr="00F606E7" w:rsidRDefault="00F606E7" w:rsidP="001C06A4">
      <w:pPr>
        <w:numPr>
          <w:ilvl w:val="1"/>
          <w:numId w:val="1"/>
        </w:numPr>
        <w:shd w:val="clear" w:color="auto" w:fill="FFFFFF"/>
        <w:tabs>
          <w:tab w:val="left" w:pos="540"/>
        </w:tabs>
        <w:jc w:val="both"/>
      </w:pPr>
      <w:r w:rsidRPr="00F606E7">
        <w:t xml:space="preserve">Zamawiający zastrzega sobie możliwość kontroli zatrudnienia osób wykonujących wskazane powyżej czynności przez cały okres realizacji wykonywanych przez niego zadań, w szczególności poprzez wezwanie do okazania dowodów potwierdzających zawarcie przez Wykonawcę umów o pracę z pracownikami wykonującymi prace w ww. zakresie. Kontrola może być przeprowadzona bez wcześniejszego uprzedzenia Wykonawcy. </w:t>
      </w:r>
    </w:p>
    <w:p w14:paraId="69937B35" w14:textId="5C46EEDD" w:rsidR="00F606E7" w:rsidRPr="00F606E7" w:rsidRDefault="00F606E7" w:rsidP="001C06A4">
      <w:pPr>
        <w:numPr>
          <w:ilvl w:val="1"/>
          <w:numId w:val="1"/>
        </w:numPr>
        <w:shd w:val="clear" w:color="auto" w:fill="FFFFFF"/>
        <w:tabs>
          <w:tab w:val="left" w:pos="540"/>
        </w:tabs>
        <w:jc w:val="both"/>
      </w:pPr>
      <w:r w:rsidRPr="00F606E7">
        <w:t xml:space="preserve">Nieprzedłożenie przez Wykonawcę </w:t>
      </w:r>
      <w:r w:rsidR="00046105" w:rsidRPr="00F606E7">
        <w:t>dokumentów,</w:t>
      </w:r>
      <w:r w:rsidRPr="00F606E7">
        <w:t xml:space="preserve"> o których mowa w pkt. 3.</w:t>
      </w:r>
      <w:r w:rsidR="00E342ED">
        <w:t>26</w:t>
      </w:r>
      <w:r w:rsidRPr="00F606E7">
        <w:t xml:space="preserve"> i 3.</w:t>
      </w:r>
      <w:r w:rsidR="00E342ED">
        <w:t>27</w:t>
      </w:r>
      <w:r w:rsidRPr="00F606E7">
        <w:t xml:space="preserve"> powyżej, będzie traktowane jako niewypełnienie obowiązku zatrudnienia pracowników świadczących pracę na podstawie umowy o pracę i skutkować będzie naliczeniem przez Zamawiającego kar umownych.</w:t>
      </w:r>
    </w:p>
    <w:p w14:paraId="59EA80AF" w14:textId="77777777" w:rsidR="00044398" w:rsidRDefault="00044398" w:rsidP="00991586">
      <w:pPr>
        <w:shd w:val="clear" w:color="auto" w:fill="FFFFFF"/>
        <w:tabs>
          <w:tab w:val="left" w:pos="437"/>
        </w:tabs>
        <w:jc w:val="both"/>
        <w:rPr>
          <w:b/>
        </w:rPr>
      </w:pPr>
    </w:p>
    <w:p w14:paraId="1457B103" w14:textId="77777777" w:rsidR="007972AD" w:rsidRPr="00FE47C2" w:rsidRDefault="007972AD" w:rsidP="00991586">
      <w:pPr>
        <w:shd w:val="clear" w:color="auto" w:fill="FFFFFF"/>
        <w:tabs>
          <w:tab w:val="left" w:pos="437"/>
        </w:tabs>
        <w:jc w:val="both"/>
        <w:rPr>
          <w:b/>
        </w:rPr>
      </w:pPr>
      <w:r w:rsidRPr="00FE47C2">
        <w:rPr>
          <w:b/>
        </w:rPr>
        <w:t>4.</w:t>
      </w:r>
      <w:r w:rsidRPr="00FE47C2">
        <w:rPr>
          <w:b/>
        </w:rPr>
        <w:tab/>
      </w:r>
      <w:r w:rsidR="001E21CA" w:rsidRPr="001E21CA">
        <w:rPr>
          <w:b/>
        </w:rPr>
        <w:t>TERMIN WYKONANIA ZAMÓWIENIA</w:t>
      </w:r>
    </w:p>
    <w:p w14:paraId="032E881A" w14:textId="78C4E0C2" w:rsidR="00604D8A" w:rsidRPr="00637868" w:rsidRDefault="00604D8A" w:rsidP="00604D8A">
      <w:pPr>
        <w:shd w:val="clear" w:color="auto" w:fill="FFFFFF"/>
        <w:jc w:val="both"/>
        <w:rPr>
          <w:b/>
        </w:rPr>
      </w:pPr>
      <w:r w:rsidRPr="00637868">
        <w:rPr>
          <w:b/>
        </w:rPr>
        <w:t>Termin wykonania zamówienia</w:t>
      </w:r>
      <w:r w:rsidR="002E10DD" w:rsidRPr="00637868">
        <w:rPr>
          <w:b/>
        </w:rPr>
        <w:t xml:space="preserve"> do </w:t>
      </w:r>
      <w:r w:rsidR="00637868" w:rsidRPr="00637868">
        <w:rPr>
          <w:b/>
        </w:rPr>
        <w:t>125 dni od zawarcia umowy</w:t>
      </w:r>
      <w:r w:rsidR="002E10DD" w:rsidRPr="00637868">
        <w:rPr>
          <w:b/>
        </w:rPr>
        <w:t xml:space="preserve">. </w:t>
      </w:r>
    </w:p>
    <w:p w14:paraId="2B27EFEA" w14:textId="77777777" w:rsidR="007972AD" w:rsidRPr="00FE47C2" w:rsidRDefault="007972AD" w:rsidP="00991586">
      <w:pPr>
        <w:jc w:val="both"/>
      </w:pPr>
    </w:p>
    <w:p w14:paraId="362BACC4" w14:textId="77777777" w:rsidR="007972AD" w:rsidRPr="00C40251" w:rsidRDefault="007972AD" w:rsidP="00C40251">
      <w:pPr>
        <w:ind w:left="437" w:hanging="437"/>
        <w:jc w:val="both"/>
        <w:rPr>
          <w:b/>
        </w:rPr>
      </w:pPr>
      <w:r w:rsidRPr="00C40251">
        <w:rPr>
          <w:b/>
        </w:rPr>
        <w:t>5.</w:t>
      </w:r>
      <w:r w:rsidRPr="00C40251">
        <w:rPr>
          <w:b/>
        </w:rPr>
        <w:tab/>
        <w:t>WARUNKI UDZIAŁU W POSTĘPOWANIU I PODSTAWY WYKLUCZENIA</w:t>
      </w:r>
    </w:p>
    <w:p w14:paraId="448FB3FE" w14:textId="77777777" w:rsidR="00604D8A" w:rsidRPr="00044398" w:rsidRDefault="00604D8A" w:rsidP="00EE6407">
      <w:pPr>
        <w:numPr>
          <w:ilvl w:val="1"/>
          <w:numId w:val="14"/>
        </w:numPr>
        <w:shd w:val="clear" w:color="auto" w:fill="FFFFFF"/>
        <w:jc w:val="both"/>
        <w:rPr>
          <w:rStyle w:val="TeksttreciPogrubienie"/>
          <w:rFonts w:ascii="Times New Roman" w:hAnsi="Times New Roman" w:cs="Times New Roman"/>
          <w:b w:val="0"/>
          <w:bCs w:val="0"/>
        </w:rPr>
      </w:pPr>
      <w:r w:rsidRPr="00044398">
        <w:t>O udzielenie zamówienia mogą ubiegać się Wykonawcy, którzy nie podlegają wykluczeniu, na zasadach określonych w Rozdziale 6 SWZ, oraz spełniają określone przez Zamawiającego warunki</w:t>
      </w:r>
      <w:r w:rsidRPr="00044398">
        <w:rPr>
          <w:rStyle w:val="TeksttreciPogrubienie"/>
          <w:rFonts w:ascii="Times New Roman" w:hAnsi="Times New Roman" w:cs="Times New Roman"/>
        </w:rPr>
        <w:t xml:space="preserve"> udziału w postępowaniu.</w:t>
      </w:r>
      <w:bookmarkStart w:id="7" w:name="bookmark3"/>
    </w:p>
    <w:p w14:paraId="57F8FA7A" w14:textId="77777777" w:rsidR="00604D8A" w:rsidRPr="00206C4B" w:rsidRDefault="00604D8A" w:rsidP="00EE6407">
      <w:pPr>
        <w:numPr>
          <w:ilvl w:val="1"/>
          <w:numId w:val="14"/>
        </w:numPr>
        <w:shd w:val="clear" w:color="auto" w:fill="FFFFFF"/>
        <w:jc w:val="both"/>
      </w:pPr>
      <w:r w:rsidRPr="00206C4B">
        <w:t>O udzielenie zamówienia mogą ubiegać się Wykonawcy, którzy spełniają warunki dotyczące:</w:t>
      </w:r>
      <w:bookmarkEnd w:id="7"/>
    </w:p>
    <w:p w14:paraId="05AE070C" w14:textId="77777777" w:rsidR="00604D8A" w:rsidRPr="0027222B" w:rsidRDefault="00604D8A" w:rsidP="00EE6407">
      <w:pPr>
        <w:pStyle w:val="Teksttreci0"/>
        <w:numPr>
          <w:ilvl w:val="2"/>
          <w:numId w:val="14"/>
        </w:numPr>
        <w:shd w:val="clear" w:color="auto" w:fill="auto"/>
        <w:spacing w:line="240" w:lineRule="auto"/>
        <w:ind w:left="567" w:right="20" w:hanging="567"/>
        <w:jc w:val="both"/>
        <w:rPr>
          <w:rFonts w:ascii="Times New Roman" w:hAnsi="Times New Roman" w:cs="Times New Roman"/>
          <w:sz w:val="20"/>
          <w:szCs w:val="20"/>
        </w:rPr>
      </w:pPr>
      <w:r w:rsidRPr="0027222B">
        <w:rPr>
          <w:rFonts w:ascii="Times New Roman" w:hAnsi="Times New Roman" w:cs="Times New Roman"/>
          <w:b/>
          <w:sz w:val="20"/>
          <w:szCs w:val="20"/>
        </w:rPr>
        <w:t>zdolności do występowania w obrocie gospodarczym:</w:t>
      </w:r>
    </w:p>
    <w:p w14:paraId="0050F9FB" w14:textId="77777777" w:rsidR="00604D8A" w:rsidRPr="0027222B" w:rsidRDefault="00604D8A" w:rsidP="00604D8A">
      <w:pPr>
        <w:pStyle w:val="Teksttreci0"/>
        <w:shd w:val="clear" w:color="auto" w:fill="auto"/>
        <w:spacing w:line="240" w:lineRule="auto"/>
        <w:ind w:left="852" w:right="20" w:firstLine="0"/>
        <w:jc w:val="both"/>
        <w:rPr>
          <w:rFonts w:ascii="Times New Roman" w:hAnsi="Times New Roman" w:cs="Times New Roman"/>
          <w:sz w:val="20"/>
          <w:szCs w:val="20"/>
        </w:rPr>
      </w:pPr>
      <w:r w:rsidRPr="0027222B">
        <w:rPr>
          <w:rFonts w:ascii="Times New Roman" w:hAnsi="Times New Roman" w:cs="Times New Roman"/>
          <w:sz w:val="20"/>
          <w:szCs w:val="20"/>
        </w:rPr>
        <w:t>Zamawiający nie stawia warunku w powyższym zakresie.</w:t>
      </w:r>
    </w:p>
    <w:p w14:paraId="3D92C283" w14:textId="77777777" w:rsidR="00604D8A" w:rsidRPr="0027222B" w:rsidRDefault="00604D8A" w:rsidP="00EE6407">
      <w:pPr>
        <w:pStyle w:val="Teksttreci0"/>
        <w:numPr>
          <w:ilvl w:val="2"/>
          <w:numId w:val="14"/>
        </w:numPr>
        <w:shd w:val="clear" w:color="auto" w:fill="auto"/>
        <w:spacing w:line="240" w:lineRule="auto"/>
        <w:ind w:left="567" w:right="20" w:hanging="567"/>
        <w:jc w:val="both"/>
        <w:rPr>
          <w:rFonts w:ascii="Times New Roman" w:hAnsi="Times New Roman" w:cs="Times New Roman"/>
          <w:b/>
          <w:sz w:val="20"/>
          <w:szCs w:val="20"/>
        </w:rPr>
      </w:pPr>
      <w:r w:rsidRPr="0027222B">
        <w:rPr>
          <w:rFonts w:ascii="Times New Roman" w:hAnsi="Times New Roman" w:cs="Times New Roman"/>
          <w:b/>
          <w:sz w:val="20"/>
          <w:szCs w:val="20"/>
        </w:rPr>
        <w:t>uprawnień do prowadzenia określonej działalności gospodarczej lub zawodowej, o ile wynika to z odrębnych przepisów:</w:t>
      </w:r>
    </w:p>
    <w:p w14:paraId="423CFB80" w14:textId="77777777" w:rsidR="00604D8A" w:rsidRPr="0027222B" w:rsidRDefault="00604D8A" w:rsidP="00604D8A">
      <w:pPr>
        <w:pStyle w:val="Teksttreci0"/>
        <w:shd w:val="clear" w:color="auto" w:fill="auto"/>
        <w:spacing w:line="240" w:lineRule="auto"/>
        <w:ind w:left="852" w:right="20" w:firstLine="0"/>
        <w:jc w:val="both"/>
        <w:rPr>
          <w:rFonts w:ascii="Times New Roman" w:hAnsi="Times New Roman" w:cs="Times New Roman"/>
          <w:sz w:val="20"/>
          <w:szCs w:val="20"/>
        </w:rPr>
      </w:pPr>
      <w:r w:rsidRPr="0027222B">
        <w:rPr>
          <w:rFonts w:ascii="Times New Roman" w:hAnsi="Times New Roman" w:cs="Times New Roman"/>
          <w:sz w:val="20"/>
          <w:szCs w:val="20"/>
        </w:rPr>
        <w:t>Zamawiający nie stawia warunku w powyższym zakresie.</w:t>
      </w:r>
    </w:p>
    <w:p w14:paraId="3889328B" w14:textId="77777777" w:rsidR="00604D8A" w:rsidRPr="00973154" w:rsidRDefault="00604D8A" w:rsidP="00EE6407">
      <w:pPr>
        <w:pStyle w:val="Teksttreci0"/>
        <w:numPr>
          <w:ilvl w:val="2"/>
          <w:numId w:val="14"/>
        </w:numPr>
        <w:shd w:val="clear" w:color="auto" w:fill="auto"/>
        <w:spacing w:line="240" w:lineRule="auto"/>
        <w:ind w:left="567" w:right="20" w:hanging="567"/>
        <w:jc w:val="both"/>
        <w:rPr>
          <w:rFonts w:ascii="Times New Roman" w:hAnsi="Times New Roman" w:cs="Times New Roman"/>
          <w:sz w:val="20"/>
          <w:szCs w:val="20"/>
        </w:rPr>
      </w:pPr>
      <w:r w:rsidRPr="0027222B">
        <w:rPr>
          <w:rFonts w:ascii="Times New Roman" w:hAnsi="Times New Roman" w:cs="Times New Roman"/>
          <w:b/>
          <w:sz w:val="20"/>
          <w:szCs w:val="20"/>
        </w:rPr>
        <w:t>sytuacji ekonomicznej lub finansowej:</w:t>
      </w:r>
    </w:p>
    <w:p w14:paraId="0264DE8F" w14:textId="77777777" w:rsidR="00604D8A" w:rsidRPr="0027222B" w:rsidRDefault="00604D8A" w:rsidP="00604D8A">
      <w:pPr>
        <w:pStyle w:val="Teksttreci0"/>
        <w:shd w:val="clear" w:color="auto" w:fill="auto"/>
        <w:spacing w:line="240" w:lineRule="auto"/>
        <w:ind w:left="720" w:right="20" w:firstLine="0"/>
        <w:jc w:val="both"/>
        <w:rPr>
          <w:rFonts w:ascii="Times New Roman" w:hAnsi="Times New Roman" w:cs="Times New Roman"/>
          <w:sz w:val="20"/>
          <w:szCs w:val="20"/>
        </w:rPr>
      </w:pPr>
      <w:r w:rsidRPr="00973154">
        <w:rPr>
          <w:rFonts w:ascii="Times New Roman" w:hAnsi="Times New Roman" w:cs="Times New Roman"/>
          <w:sz w:val="20"/>
          <w:szCs w:val="20"/>
        </w:rPr>
        <w:t>Warunek ten zostanie spełniony, jeżeli Wykonawca wykaże, że:</w:t>
      </w:r>
    </w:p>
    <w:p w14:paraId="72BAC22D" w14:textId="67E91DA2" w:rsidR="000F3FDB" w:rsidRPr="0041648F" w:rsidRDefault="000F3FDB" w:rsidP="00EE6407">
      <w:pPr>
        <w:numPr>
          <w:ilvl w:val="3"/>
          <w:numId w:val="14"/>
        </w:numPr>
        <w:autoSpaceDE w:val="0"/>
        <w:autoSpaceDN w:val="0"/>
        <w:adjustRightInd w:val="0"/>
        <w:ind w:left="1276"/>
        <w:rPr>
          <w:bCs/>
          <w:lang w:eastAsia="en-GB"/>
        </w:rPr>
      </w:pPr>
      <w:r w:rsidRPr="00EA46AE">
        <w:rPr>
          <w:lang w:eastAsia="en-GB"/>
        </w:rPr>
        <w:t xml:space="preserve">jest ubezpieczony od odpowiedzialności cywilnej w zakresie prowadzonej działalności zgodnej z przedmiotem niniejszego zamówienia na wartość co najmniej </w:t>
      </w:r>
      <w:r w:rsidR="0041648F">
        <w:rPr>
          <w:lang w:eastAsia="en-GB"/>
        </w:rPr>
        <w:t>1 0</w:t>
      </w:r>
      <w:r w:rsidR="00B96293">
        <w:rPr>
          <w:lang w:eastAsia="en-GB"/>
        </w:rPr>
        <w:t>0</w:t>
      </w:r>
      <w:r w:rsidRPr="00EA46AE">
        <w:rPr>
          <w:lang w:eastAsia="en-GB"/>
        </w:rPr>
        <w:t xml:space="preserve">0 000 PLN. </w:t>
      </w:r>
    </w:p>
    <w:p w14:paraId="13B4CB6D" w14:textId="2744A6CD" w:rsidR="0041648F" w:rsidRPr="0041648F" w:rsidRDefault="0041648F" w:rsidP="0041648F">
      <w:pPr>
        <w:autoSpaceDE w:val="0"/>
        <w:autoSpaceDN w:val="0"/>
        <w:adjustRightInd w:val="0"/>
        <w:ind w:left="1276"/>
        <w:rPr>
          <w:bCs/>
          <w:lang w:eastAsia="en-GB"/>
        </w:rPr>
      </w:pPr>
      <w:r>
        <w:rPr>
          <w:lang w:eastAsia="en-GB"/>
        </w:rPr>
        <w:t>oraz</w:t>
      </w:r>
    </w:p>
    <w:p w14:paraId="27F5A617" w14:textId="5ED6F0B0" w:rsidR="0041648F" w:rsidRPr="0041648F" w:rsidRDefault="0041648F" w:rsidP="0041648F">
      <w:pPr>
        <w:pStyle w:val="Akapitzlist"/>
        <w:numPr>
          <w:ilvl w:val="3"/>
          <w:numId w:val="14"/>
        </w:numPr>
        <w:ind w:left="1276"/>
        <w:rPr>
          <w:bCs/>
          <w:sz w:val="20"/>
          <w:szCs w:val="20"/>
          <w:lang w:eastAsia="en-GB"/>
        </w:rPr>
      </w:pPr>
      <w:r w:rsidRPr="0041648F">
        <w:rPr>
          <w:bCs/>
          <w:sz w:val="20"/>
          <w:szCs w:val="20"/>
          <w:lang w:eastAsia="en-GB"/>
        </w:rPr>
        <w:t xml:space="preserve">posiada środki finansowe lub zdolność kredytową w wysokości co najmniej </w:t>
      </w:r>
      <w:r>
        <w:rPr>
          <w:bCs/>
          <w:sz w:val="20"/>
          <w:szCs w:val="20"/>
          <w:lang w:eastAsia="en-GB"/>
        </w:rPr>
        <w:t>1 </w:t>
      </w:r>
      <w:r w:rsidRPr="0041648F">
        <w:rPr>
          <w:bCs/>
          <w:sz w:val="20"/>
          <w:szCs w:val="20"/>
          <w:lang w:eastAsia="en-GB"/>
        </w:rPr>
        <w:t>000</w:t>
      </w:r>
      <w:r>
        <w:rPr>
          <w:bCs/>
          <w:sz w:val="20"/>
          <w:szCs w:val="20"/>
          <w:lang w:eastAsia="en-GB"/>
        </w:rPr>
        <w:t xml:space="preserve"> </w:t>
      </w:r>
      <w:r w:rsidRPr="0041648F">
        <w:rPr>
          <w:bCs/>
          <w:sz w:val="20"/>
          <w:szCs w:val="20"/>
          <w:lang w:eastAsia="en-GB"/>
        </w:rPr>
        <w:t xml:space="preserve">000,00 PLN </w:t>
      </w:r>
    </w:p>
    <w:p w14:paraId="1CC1672E" w14:textId="77777777" w:rsidR="0041648F" w:rsidRDefault="0041648F" w:rsidP="0041648F">
      <w:pPr>
        <w:autoSpaceDE w:val="0"/>
        <w:autoSpaceDN w:val="0"/>
        <w:adjustRightInd w:val="0"/>
        <w:ind w:left="1276"/>
        <w:rPr>
          <w:bCs/>
          <w:lang w:eastAsia="en-GB"/>
        </w:rPr>
      </w:pPr>
    </w:p>
    <w:p w14:paraId="13C8BD31" w14:textId="77777777" w:rsidR="00604D8A" w:rsidRPr="0027222B" w:rsidRDefault="00604D8A" w:rsidP="00EE6407">
      <w:pPr>
        <w:pStyle w:val="Teksttreci0"/>
        <w:numPr>
          <w:ilvl w:val="2"/>
          <w:numId w:val="14"/>
        </w:numPr>
        <w:shd w:val="clear" w:color="auto" w:fill="auto"/>
        <w:spacing w:line="240" w:lineRule="auto"/>
        <w:ind w:left="567" w:right="23" w:hanging="567"/>
        <w:jc w:val="both"/>
        <w:rPr>
          <w:rFonts w:ascii="Times New Roman" w:hAnsi="Times New Roman" w:cs="Times New Roman"/>
          <w:sz w:val="20"/>
          <w:szCs w:val="20"/>
        </w:rPr>
      </w:pPr>
      <w:r w:rsidRPr="0027222B">
        <w:rPr>
          <w:rFonts w:ascii="Times New Roman" w:hAnsi="Times New Roman" w:cs="Times New Roman"/>
          <w:b/>
          <w:sz w:val="20"/>
          <w:szCs w:val="20"/>
        </w:rPr>
        <w:t>zdolności technicznej lub zawodowej:</w:t>
      </w:r>
    </w:p>
    <w:p w14:paraId="32188E4A" w14:textId="77777777" w:rsidR="0041648F" w:rsidRPr="002F2B43" w:rsidRDefault="0041648F" w:rsidP="0041648F">
      <w:pPr>
        <w:pStyle w:val="Teksttreci0"/>
        <w:shd w:val="clear" w:color="auto" w:fill="auto"/>
        <w:spacing w:line="240" w:lineRule="auto"/>
        <w:ind w:left="852" w:right="20" w:firstLine="0"/>
        <w:jc w:val="both"/>
        <w:rPr>
          <w:rFonts w:ascii="Times New Roman" w:hAnsi="Times New Roman" w:cs="Times New Roman"/>
          <w:sz w:val="20"/>
          <w:szCs w:val="20"/>
        </w:rPr>
      </w:pPr>
      <w:r w:rsidRPr="002F2B43">
        <w:rPr>
          <w:rFonts w:ascii="Times New Roman" w:hAnsi="Times New Roman" w:cs="Times New Roman"/>
          <w:sz w:val="20"/>
          <w:szCs w:val="20"/>
        </w:rPr>
        <w:t>Warunek ten zostanie spełniony, jeżeli Wykonawca wykaże, że:</w:t>
      </w:r>
    </w:p>
    <w:p w14:paraId="0374FBD1" w14:textId="76F5FD89" w:rsidR="0041648F" w:rsidRPr="002F2B43" w:rsidRDefault="0041648F" w:rsidP="0041648F">
      <w:pPr>
        <w:pStyle w:val="Teksttreci0"/>
        <w:numPr>
          <w:ilvl w:val="3"/>
          <w:numId w:val="14"/>
        </w:numPr>
        <w:shd w:val="clear" w:color="auto" w:fill="auto"/>
        <w:spacing w:line="240" w:lineRule="auto"/>
        <w:ind w:left="1134" w:right="20"/>
        <w:jc w:val="both"/>
        <w:rPr>
          <w:rFonts w:ascii="Times New Roman" w:hAnsi="Times New Roman" w:cs="Times New Roman"/>
          <w:sz w:val="20"/>
          <w:szCs w:val="20"/>
        </w:rPr>
      </w:pPr>
      <w:r w:rsidRPr="002F2B43">
        <w:rPr>
          <w:rFonts w:ascii="Times New Roman" w:hAnsi="Times New Roman" w:cs="Times New Roman"/>
          <w:sz w:val="20"/>
          <w:szCs w:val="20"/>
        </w:rPr>
        <w:t xml:space="preserve">wykonał nie wcześniej niż w okresie ostatnich 5 lat przed upływem terminu składania ofert, a jeżeli okres prowadzenia działalności jest krótszy - w tym okresie, co najmniej </w:t>
      </w:r>
      <w:r>
        <w:rPr>
          <w:rFonts w:ascii="Times New Roman" w:hAnsi="Times New Roman" w:cs="Times New Roman"/>
          <w:sz w:val="20"/>
          <w:szCs w:val="20"/>
        </w:rPr>
        <w:t>3</w:t>
      </w:r>
      <w:r w:rsidR="00AA2526">
        <w:rPr>
          <w:rFonts w:ascii="Times New Roman" w:hAnsi="Times New Roman" w:cs="Times New Roman"/>
          <w:sz w:val="20"/>
          <w:szCs w:val="20"/>
        </w:rPr>
        <w:t xml:space="preserve"> roboty</w:t>
      </w:r>
      <w:r w:rsidRPr="002F2B43">
        <w:rPr>
          <w:rFonts w:ascii="Times New Roman" w:hAnsi="Times New Roman" w:cs="Times New Roman"/>
          <w:sz w:val="20"/>
          <w:szCs w:val="20"/>
        </w:rPr>
        <w:t xml:space="preserve"> </w:t>
      </w:r>
      <w:r w:rsidRPr="0041648F">
        <w:rPr>
          <w:rFonts w:ascii="Times New Roman" w:hAnsi="Times New Roman" w:cs="Times New Roman"/>
          <w:sz w:val="20"/>
          <w:szCs w:val="20"/>
        </w:rPr>
        <w:t>budowlane, które polegały na przebudowie czynnego budynku użyteczności publicznej</w:t>
      </w:r>
      <w:r w:rsidRPr="002F2B43">
        <w:rPr>
          <w:rFonts w:ascii="Times New Roman" w:hAnsi="Times New Roman" w:cs="Times New Roman"/>
          <w:sz w:val="20"/>
          <w:szCs w:val="20"/>
        </w:rPr>
        <w:t xml:space="preserve">, </w:t>
      </w:r>
      <w:r w:rsidR="00762E5E" w:rsidRPr="00A31212">
        <w:rPr>
          <w:rFonts w:ascii="Times New Roman" w:hAnsi="Times New Roman" w:cs="Times New Roman"/>
          <w:bCs/>
          <w:sz w:val="20"/>
          <w:szCs w:val="20"/>
        </w:rPr>
        <w:t>a każda</w:t>
      </w:r>
      <w:r w:rsidR="00762E5E" w:rsidRPr="002F2B43">
        <w:rPr>
          <w:rFonts w:ascii="Times New Roman" w:hAnsi="Times New Roman" w:cs="Times New Roman"/>
          <w:bCs/>
          <w:sz w:val="20"/>
          <w:szCs w:val="20"/>
        </w:rPr>
        <w:t xml:space="preserve"> z nich miała wartość nie mniejszą niż </w:t>
      </w:r>
      <w:r w:rsidR="00762E5E" w:rsidRPr="002B3965">
        <w:rPr>
          <w:rFonts w:ascii="Times New Roman" w:hAnsi="Times New Roman" w:cs="Times New Roman"/>
          <w:bCs/>
        </w:rPr>
        <w:t>8</w:t>
      </w:r>
      <w:r w:rsidR="00762E5E" w:rsidRPr="002B3965">
        <w:rPr>
          <w:rFonts w:ascii="Times New Roman" w:hAnsi="Times New Roman" w:cs="Times New Roman"/>
          <w:bCs/>
          <w:sz w:val="20"/>
          <w:szCs w:val="20"/>
        </w:rPr>
        <w:t>00 000,00</w:t>
      </w:r>
      <w:r w:rsidR="00762E5E" w:rsidRPr="002F2B43">
        <w:rPr>
          <w:rFonts w:ascii="Times New Roman" w:hAnsi="Times New Roman" w:cs="Times New Roman"/>
          <w:bCs/>
          <w:sz w:val="20"/>
          <w:szCs w:val="20"/>
        </w:rPr>
        <w:t xml:space="preserve"> zł brutto</w:t>
      </w:r>
      <w:r w:rsidR="00762E5E" w:rsidRPr="002F2B43">
        <w:rPr>
          <w:rFonts w:ascii="Times New Roman" w:hAnsi="Times New Roman" w:cs="Times New Roman"/>
          <w:sz w:val="20"/>
          <w:szCs w:val="20"/>
        </w:rPr>
        <w:t xml:space="preserve"> </w:t>
      </w:r>
      <w:r w:rsidR="002B3965">
        <w:rPr>
          <w:rFonts w:ascii="Times New Roman" w:hAnsi="Times New Roman" w:cs="Times New Roman"/>
          <w:sz w:val="20"/>
          <w:szCs w:val="20"/>
        </w:rPr>
        <w:t>a</w:t>
      </w:r>
      <w:r w:rsidRPr="002F2B43">
        <w:rPr>
          <w:rFonts w:ascii="Times New Roman" w:hAnsi="Times New Roman" w:cs="Times New Roman"/>
          <w:sz w:val="20"/>
          <w:szCs w:val="20"/>
        </w:rPr>
        <w:t xml:space="preserve"> zakres prac obejmował </w:t>
      </w:r>
      <w:r>
        <w:rPr>
          <w:rFonts w:ascii="Times New Roman" w:hAnsi="Times New Roman" w:cs="Times New Roman"/>
          <w:sz w:val="20"/>
          <w:szCs w:val="20"/>
        </w:rPr>
        <w:t xml:space="preserve">łącznie </w:t>
      </w:r>
      <w:r w:rsidRPr="002F2B43">
        <w:rPr>
          <w:rFonts w:ascii="Times New Roman" w:hAnsi="Times New Roman" w:cs="Times New Roman"/>
          <w:sz w:val="20"/>
          <w:szCs w:val="20"/>
        </w:rPr>
        <w:t>wykonanie robót z zakresu:</w:t>
      </w:r>
    </w:p>
    <w:p w14:paraId="39ED2F28" w14:textId="5D81F1A9" w:rsidR="0041648F" w:rsidRPr="002F2B43" w:rsidRDefault="0041648F" w:rsidP="00DD3FA5">
      <w:pPr>
        <w:pStyle w:val="Akapitzlist"/>
        <w:numPr>
          <w:ilvl w:val="0"/>
          <w:numId w:val="22"/>
        </w:numPr>
        <w:suppressAutoHyphens w:val="0"/>
        <w:ind w:left="1985" w:hanging="142"/>
        <w:contextualSpacing/>
        <w:rPr>
          <w:b/>
          <w:bCs/>
          <w:sz w:val="20"/>
          <w:szCs w:val="20"/>
        </w:rPr>
      </w:pPr>
      <w:r>
        <w:rPr>
          <w:sz w:val="20"/>
          <w:szCs w:val="20"/>
        </w:rPr>
        <w:t>Roboty budowlane</w:t>
      </w:r>
      <w:r w:rsidRPr="002F2B43">
        <w:rPr>
          <w:sz w:val="20"/>
          <w:szCs w:val="20"/>
        </w:rPr>
        <w:t>,</w:t>
      </w:r>
    </w:p>
    <w:p w14:paraId="5B36EE24" w14:textId="267923E0" w:rsidR="0041648F" w:rsidRPr="002F2B43" w:rsidRDefault="0041648F" w:rsidP="00DD3FA5">
      <w:pPr>
        <w:pStyle w:val="Akapitzlist"/>
        <w:numPr>
          <w:ilvl w:val="0"/>
          <w:numId w:val="22"/>
        </w:numPr>
        <w:suppressAutoHyphens w:val="0"/>
        <w:ind w:left="1985" w:hanging="142"/>
        <w:contextualSpacing/>
        <w:rPr>
          <w:b/>
          <w:bCs/>
          <w:sz w:val="20"/>
          <w:szCs w:val="20"/>
        </w:rPr>
      </w:pPr>
      <w:r w:rsidRPr="002F2B43">
        <w:rPr>
          <w:sz w:val="20"/>
          <w:szCs w:val="20"/>
        </w:rPr>
        <w:t xml:space="preserve">Instalacji </w:t>
      </w:r>
      <w:r>
        <w:rPr>
          <w:sz w:val="20"/>
          <w:szCs w:val="20"/>
        </w:rPr>
        <w:t>sanitarne</w:t>
      </w:r>
      <w:r w:rsidRPr="002F2B43">
        <w:rPr>
          <w:sz w:val="20"/>
          <w:szCs w:val="20"/>
        </w:rPr>
        <w:t>,</w:t>
      </w:r>
    </w:p>
    <w:p w14:paraId="64C09F53" w14:textId="77777777" w:rsidR="0041648F" w:rsidRPr="0041648F" w:rsidRDefault="0041648F" w:rsidP="00DD3FA5">
      <w:pPr>
        <w:pStyle w:val="Akapitzlist"/>
        <w:numPr>
          <w:ilvl w:val="0"/>
          <w:numId w:val="22"/>
        </w:numPr>
        <w:suppressAutoHyphens w:val="0"/>
        <w:ind w:left="1985" w:hanging="142"/>
        <w:contextualSpacing/>
        <w:rPr>
          <w:b/>
          <w:bCs/>
          <w:sz w:val="20"/>
          <w:szCs w:val="20"/>
        </w:rPr>
      </w:pPr>
      <w:r w:rsidRPr="002F2B43">
        <w:rPr>
          <w:sz w:val="20"/>
          <w:szCs w:val="20"/>
        </w:rPr>
        <w:t xml:space="preserve">Instalacji </w:t>
      </w:r>
      <w:r>
        <w:rPr>
          <w:sz w:val="20"/>
          <w:szCs w:val="20"/>
        </w:rPr>
        <w:t>elektryczne i techniczne</w:t>
      </w:r>
    </w:p>
    <w:p w14:paraId="395A8EFB" w14:textId="0DC389EE" w:rsidR="0041648F" w:rsidRPr="0041648F" w:rsidRDefault="00762E5E" w:rsidP="002B3965">
      <w:pPr>
        <w:ind w:left="1134"/>
        <w:contextualSpacing/>
        <w:jc w:val="both"/>
        <w:rPr>
          <w:b/>
          <w:bCs/>
        </w:rPr>
      </w:pPr>
      <w:r>
        <w:rPr>
          <w:bCs/>
        </w:rPr>
        <w:t xml:space="preserve">Wymaga się by </w:t>
      </w:r>
      <w:r w:rsidR="0041648F">
        <w:rPr>
          <w:bCs/>
        </w:rPr>
        <w:t xml:space="preserve">w tym </w:t>
      </w:r>
      <w:r w:rsidR="0041648F" w:rsidRPr="0041648F">
        <w:rPr>
          <w:bCs/>
        </w:rPr>
        <w:t xml:space="preserve">co najmniej jedna z </w:t>
      </w:r>
      <w:r w:rsidR="00A31212">
        <w:rPr>
          <w:bCs/>
        </w:rPr>
        <w:t>ww.</w:t>
      </w:r>
      <w:r>
        <w:rPr>
          <w:bCs/>
        </w:rPr>
        <w:t xml:space="preserve"> robót</w:t>
      </w:r>
      <w:r w:rsidR="0041648F" w:rsidRPr="0041648F">
        <w:rPr>
          <w:bCs/>
        </w:rPr>
        <w:t xml:space="preserve"> </w:t>
      </w:r>
      <w:r w:rsidR="0041648F">
        <w:rPr>
          <w:bCs/>
        </w:rPr>
        <w:t>była wykonywana</w:t>
      </w:r>
      <w:r w:rsidR="0041648F" w:rsidRPr="0041648F">
        <w:t xml:space="preserve"> </w:t>
      </w:r>
      <w:r w:rsidR="0041648F" w:rsidRPr="0041648F">
        <w:rPr>
          <w:bCs/>
        </w:rPr>
        <w:t>przy zachowaniu ciągłości pracy</w:t>
      </w:r>
      <w:r w:rsidR="002B3965">
        <w:rPr>
          <w:bCs/>
        </w:rPr>
        <w:t xml:space="preserve"> budynku użyteczności publicznej</w:t>
      </w:r>
      <w:r w:rsidR="0041648F">
        <w:rPr>
          <w:bCs/>
        </w:rPr>
        <w:t>.</w:t>
      </w:r>
    </w:p>
    <w:p w14:paraId="66C6CB6B" w14:textId="77777777" w:rsidR="0041648F" w:rsidRPr="002F2B43" w:rsidRDefault="0041648F" w:rsidP="0041648F">
      <w:pPr>
        <w:pStyle w:val="Teksttreci0"/>
        <w:shd w:val="clear" w:color="auto" w:fill="auto"/>
        <w:spacing w:line="240" w:lineRule="auto"/>
        <w:ind w:left="1134" w:right="20" w:firstLine="0"/>
        <w:jc w:val="both"/>
        <w:rPr>
          <w:rFonts w:ascii="Times New Roman" w:hAnsi="Times New Roman" w:cs="Times New Roman"/>
          <w:sz w:val="20"/>
          <w:szCs w:val="20"/>
        </w:rPr>
      </w:pPr>
      <w:r w:rsidRPr="002F2B43">
        <w:rPr>
          <w:rFonts w:ascii="Times New Roman" w:hAnsi="Times New Roman" w:cs="Times New Roman"/>
          <w:bCs/>
          <w:sz w:val="20"/>
          <w:szCs w:val="20"/>
        </w:rPr>
        <w:lastRenderedPageBreak/>
        <w:t>Ponadto Zamawiający zastrzega, iż przez jedno zadanie rozumie wykonanie robót budowlanych w ramach jednej umowy/kontraktu/zlecenia</w:t>
      </w:r>
    </w:p>
    <w:p w14:paraId="7376A3F5" w14:textId="77777777" w:rsidR="0041648F" w:rsidRPr="002F2B43" w:rsidRDefault="0041648F" w:rsidP="0041648F">
      <w:pPr>
        <w:autoSpaceDE w:val="0"/>
        <w:autoSpaceDN w:val="0"/>
        <w:adjustRightInd w:val="0"/>
        <w:ind w:left="3261"/>
        <w:jc w:val="both"/>
        <w:rPr>
          <w:bCs/>
        </w:rPr>
      </w:pPr>
    </w:p>
    <w:p w14:paraId="297CD0E9" w14:textId="77777777" w:rsidR="0041648F" w:rsidRPr="002F2B43" w:rsidRDefault="0041648F" w:rsidP="0041648F">
      <w:pPr>
        <w:pStyle w:val="Teksttreci0"/>
        <w:numPr>
          <w:ilvl w:val="3"/>
          <w:numId w:val="14"/>
        </w:numPr>
        <w:ind w:left="1276" w:right="20"/>
        <w:jc w:val="both"/>
        <w:rPr>
          <w:rFonts w:ascii="Times New Roman" w:hAnsi="Times New Roman" w:cs="Times New Roman"/>
          <w:sz w:val="20"/>
          <w:szCs w:val="20"/>
        </w:rPr>
      </w:pPr>
      <w:r w:rsidRPr="002F2B43">
        <w:rPr>
          <w:rFonts w:ascii="Times New Roman" w:hAnsi="Times New Roman" w:cs="Times New Roman"/>
          <w:sz w:val="20"/>
          <w:szCs w:val="20"/>
        </w:rPr>
        <w:t>Warunek ten zostanie spełniony, jeżeli Wykonawca wykaże, że dysponuje następującymi osobami skierowanymi przez Wykonawcę do realizacji zamówienia publicznego, odpowiedzialnymi za kierowanie robotami budowlanymi:</w:t>
      </w:r>
    </w:p>
    <w:p w14:paraId="07D7CB5B" w14:textId="438E141A" w:rsidR="0041648F" w:rsidRPr="002F2B43" w:rsidRDefault="0041648F" w:rsidP="00DD3FA5">
      <w:pPr>
        <w:numPr>
          <w:ilvl w:val="0"/>
          <w:numId w:val="21"/>
        </w:numPr>
        <w:contextualSpacing/>
        <w:jc w:val="both"/>
      </w:pPr>
      <w:r w:rsidRPr="002F2B43">
        <w:t>minimum jedną osobą posiadającą wykształcenie wyższe techniczne oraz odpowiednie kwalifikacje zawodowe i uprawnienia budowlane do kierowania robotami budowlanymi w specjalności konstrukcyjno-budowlanej bez ograniczeń, minimum 5-letnie doświadczenie</w:t>
      </w:r>
      <w:r w:rsidR="002B3965">
        <w:t xml:space="preserve"> </w:t>
      </w:r>
      <w:r w:rsidRPr="002F2B43">
        <w:t>zawodowe</w:t>
      </w:r>
      <w:r w:rsidR="002B3965">
        <w:t xml:space="preserve"> </w:t>
      </w:r>
      <w:r w:rsidRPr="002F2B43">
        <w:t>na stanowisku Kierownika</w:t>
      </w:r>
      <w:r w:rsidR="002B3965">
        <w:t xml:space="preserve"> </w:t>
      </w:r>
      <w:r w:rsidRPr="002F2B43">
        <w:t>budowy / kierownika robót konstrukcyjno-budowlanych,</w:t>
      </w:r>
      <w:r w:rsidR="002B3965">
        <w:t xml:space="preserve"> </w:t>
      </w:r>
      <w:r w:rsidRPr="002F2B43">
        <w:t>w</w:t>
      </w:r>
      <w:r w:rsidR="002B3965">
        <w:t xml:space="preserve"> </w:t>
      </w:r>
      <w:r w:rsidRPr="002F2B43">
        <w:t>tym</w:t>
      </w:r>
      <w:r w:rsidR="002B3965">
        <w:t xml:space="preserve"> </w:t>
      </w:r>
      <w:r w:rsidRPr="002F2B43">
        <w:t>przy</w:t>
      </w:r>
      <w:r w:rsidR="002B3965">
        <w:t xml:space="preserve"> </w:t>
      </w:r>
      <w:r w:rsidRPr="002F2B43">
        <w:t>realizacji,</w:t>
      </w:r>
      <w:r w:rsidR="002B3965">
        <w:t xml:space="preserve"> </w:t>
      </w:r>
      <w:r w:rsidRPr="002F2B43">
        <w:t>co</w:t>
      </w:r>
      <w:r w:rsidR="002B3965">
        <w:t xml:space="preserve"> </w:t>
      </w:r>
      <w:r w:rsidRPr="002F2B43">
        <w:t>najmniej</w:t>
      </w:r>
      <w:r w:rsidR="002B3965">
        <w:t xml:space="preserve"> </w:t>
      </w:r>
      <w:r w:rsidRPr="002F2B43">
        <w:t>jednego zakończonego kontraktu</w:t>
      </w:r>
      <w:r w:rsidR="002B3965">
        <w:t xml:space="preserve"> </w:t>
      </w:r>
      <w:r w:rsidRPr="002F2B43">
        <w:t>w</w:t>
      </w:r>
      <w:r w:rsidR="002B3965">
        <w:t xml:space="preserve"> </w:t>
      </w:r>
      <w:r w:rsidRPr="002F2B43">
        <w:t>zakresie</w:t>
      </w:r>
      <w:r w:rsidR="002B3965">
        <w:t xml:space="preserve"> </w:t>
      </w:r>
      <w:r w:rsidRPr="002F2B43">
        <w:t>budowy,</w:t>
      </w:r>
      <w:r w:rsidR="002B3965">
        <w:t xml:space="preserve"> </w:t>
      </w:r>
      <w:r w:rsidRPr="002F2B43">
        <w:t>rozbudowy</w:t>
      </w:r>
      <w:r w:rsidR="002B3965">
        <w:t xml:space="preserve"> </w:t>
      </w:r>
      <w:r w:rsidRPr="002F2B43">
        <w:t>lub</w:t>
      </w:r>
      <w:r w:rsidR="002B3965">
        <w:t xml:space="preserve"> </w:t>
      </w:r>
      <w:r w:rsidRPr="002F2B43">
        <w:t>przebudowy</w:t>
      </w:r>
      <w:r w:rsidR="002B3965">
        <w:t xml:space="preserve"> </w:t>
      </w:r>
      <w:r w:rsidRPr="002F2B43">
        <w:t>obiektu użyteczności publicznej;</w:t>
      </w:r>
      <w:r w:rsidRPr="002F2B43">
        <w:rPr>
          <w:rFonts w:ascii="Arial" w:hAnsi="Arial" w:cs="Arial"/>
          <w:b/>
          <w:bCs/>
        </w:rPr>
        <w:t xml:space="preserve"> </w:t>
      </w:r>
    </w:p>
    <w:p w14:paraId="7CA129C3" w14:textId="52771474" w:rsidR="0041648F" w:rsidRPr="002F2B43" w:rsidRDefault="0041648F" w:rsidP="00DD3FA5">
      <w:pPr>
        <w:numPr>
          <w:ilvl w:val="0"/>
          <w:numId w:val="21"/>
        </w:numPr>
        <w:spacing w:before="60" w:after="60"/>
        <w:contextualSpacing/>
        <w:jc w:val="both"/>
      </w:pPr>
      <w:r w:rsidRPr="002F2B43">
        <w:t>minimum jedną osobą posiadającą wykształcenie wyższe techniczne oraz odpowiednie kwalifikacje zawodowe i uprawnienia budowlane do kierowania robotami budowlanymi w specjalności w specjalności instalacyjnej w</w:t>
      </w:r>
      <w:r w:rsidR="002B3965">
        <w:t xml:space="preserve"> </w:t>
      </w:r>
      <w:r w:rsidRPr="002F2B43">
        <w:t>zakresie</w:t>
      </w:r>
      <w:r w:rsidR="002B3965">
        <w:t xml:space="preserve"> </w:t>
      </w:r>
      <w:r w:rsidRPr="002F2B43">
        <w:t>sieci,</w:t>
      </w:r>
      <w:r w:rsidR="002B3965">
        <w:t xml:space="preserve"> </w:t>
      </w:r>
      <w:r w:rsidRPr="002F2B43">
        <w:t>instalacji</w:t>
      </w:r>
      <w:r w:rsidR="002B3965">
        <w:t xml:space="preserve"> </w:t>
      </w:r>
      <w:r w:rsidRPr="002F2B43">
        <w:t>i</w:t>
      </w:r>
      <w:r w:rsidR="002B3965">
        <w:t xml:space="preserve"> </w:t>
      </w:r>
      <w:r w:rsidRPr="002F2B43">
        <w:t>urządzeń</w:t>
      </w:r>
      <w:r w:rsidR="002B3965">
        <w:t xml:space="preserve"> </w:t>
      </w:r>
      <w:r w:rsidRPr="002F2B43">
        <w:t>cieplnych,</w:t>
      </w:r>
      <w:r w:rsidR="002B3965">
        <w:t xml:space="preserve"> </w:t>
      </w:r>
      <w:r w:rsidRPr="002F2B43">
        <w:t>wentylacyjnych,</w:t>
      </w:r>
      <w:r w:rsidR="002B3965">
        <w:t xml:space="preserve"> </w:t>
      </w:r>
      <w:r w:rsidRPr="002F2B43">
        <w:t>gazowych, wodociągowych</w:t>
      </w:r>
      <w:r w:rsidR="002B3965">
        <w:t xml:space="preserve"> </w:t>
      </w:r>
      <w:r w:rsidRPr="002F2B43">
        <w:t>i</w:t>
      </w:r>
      <w:r w:rsidR="002B3965">
        <w:t xml:space="preserve"> </w:t>
      </w:r>
      <w:r w:rsidRPr="002F2B43">
        <w:t>kanalizacyjnych</w:t>
      </w:r>
      <w:r w:rsidR="002B3965">
        <w:t xml:space="preserve"> </w:t>
      </w:r>
      <w:r w:rsidRPr="002F2B43">
        <w:t>bez</w:t>
      </w:r>
      <w:r w:rsidR="002B3965">
        <w:t xml:space="preserve"> </w:t>
      </w:r>
      <w:r w:rsidRPr="002F2B43">
        <w:t>ograniczeń,</w:t>
      </w:r>
      <w:r w:rsidR="002B3965">
        <w:t xml:space="preserve"> </w:t>
      </w:r>
      <w:r w:rsidRPr="002F2B43">
        <w:t>w tym przy</w:t>
      </w:r>
      <w:r w:rsidR="002B3965">
        <w:t xml:space="preserve"> </w:t>
      </w:r>
      <w:r w:rsidRPr="002F2B43">
        <w:t>realizacji,</w:t>
      </w:r>
      <w:r w:rsidR="002B3965">
        <w:t xml:space="preserve"> </w:t>
      </w:r>
      <w:r w:rsidRPr="002F2B43">
        <w:t>co</w:t>
      </w:r>
      <w:r w:rsidR="002B3965">
        <w:t xml:space="preserve"> </w:t>
      </w:r>
      <w:r w:rsidRPr="002F2B43">
        <w:t>najmniej</w:t>
      </w:r>
      <w:r w:rsidR="002B3965">
        <w:t xml:space="preserve"> </w:t>
      </w:r>
      <w:r w:rsidRPr="002F2B43">
        <w:t>jednego</w:t>
      </w:r>
      <w:r w:rsidR="002B3965">
        <w:t xml:space="preserve"> </w:t>
      </w:r>
      <w:r w:rsidRPr="002F2B43">
        <w:t>zakończonego</w:t>
      </w:r>
      <w:r w:rsidR="002B3965">
        <w:t xml:space="preserve"> </w:t>
      </w:r>
      <w:r w:rsidRPr="002F2B43">
        <w:t>kontraktu</w:t>
      </w:r>
      <w:r w:rsidR="002B3965">
        <w:t xml:space="preserve"> </w:t>
      </w:r>
      <w:r w:rsidRPr="002F2B43">
        <w:t>w</w:t>
      </w:r>
      <w:r w:rsidR="002B3965">
        <w:t xml:space="preserve"> </w:t>
      </w:r>
      <w:r w:rsidRPr="002F2B43">
        <w:t xml:space="preserve">zakresie budowy, rozbudowy lub przebudowy obiektu użyteczności publicznej </w:t>
      </w:r>
    </w:p>
    <w:p w14:paraId="4DCC1786" w14:textId="7FBD4A06" w:rsidR="0041648F" w:rsidRPr="002F2B43" w:rsidRDefault="0041648F" w:rsidP="00DD3FA5">
      <w:pPr>
        <w:numPr>
          <w:ilvl w:val="0"/>
          <w:numId w:val="21"/>
        </w:numPr>
        <w:spacing w:before="60" w:after="60"/>
        <w:contextualSpacing/>
        <w:jc w:val="both"/>
      </w:pPr>
      <w:bookmarkStart w:id="8" w:name="_Hlk206668459"/>
      <w:r w:rsidRPr="002F2B43">
        <w:t xml:space="preserve">minimum jedną osobą posiadającą wykształcenie wyższe techniczne oraz odpowiednie kwalifikacje zawodowe i uprawnienia budowlane do kierowania robotami budowlanymi w specjalności </w:t>
      </w:r>
      <w:bookmarkEnd w:id="8"/>
      <w:r w:rsidRPr="002F2B43">
        <w:t>instalacyjnej w zakresie sieci, instalacji i urządzeń elektrycznych i elektroenergetycznych</w:t>
      </w:r>
      <w:r w:rsidR="002B3965">
        <w:t xml:space="preserve"> </w:t>
      </w:r>
      <w:r w:rsidRPr="002F2B43">
        <w:t>bez</w:t>
      </w:r>
      <w:r w:rsidR="002B3965">
        <w:t xml:space="preserve"> </w:t>
      </w:r>
      <w:r w:rsidRPr="002F2B43">
        <w:t>ograniczeń, doświadczenie zawodowe na</w:t>
      </w:r>
      <w:r w:rsidR="002B3965">
        <w:t xml:space="preserve"> </w:t>
      </w:r>
      <w:r w:rsidRPr="002F2B43">
        <w:t>stanowisku</w:t>
      </w:r>
      <w:r w:rsidR="002B3965">
        <w:t xml:space="preserve"> </w:t>
      </w:r>
      <w:r w:rsidRPr="002F2B43">
        <w:t>kierownika</w:t>
      </w:r>
      <w:r w:rsidR="002B3965">
        <w:t xml:space="preserve"> </w:t>
      </w:r>
      <w:r w:rsidRPr="002F2B43">
        <w:t>robót</w:t>
      </w:r>
      <w:r w:rsidR="002B3965">
        <w:t xml:space="preserve"> </w:t>
      </w:r>
      <w:r w:rsidRPr="002F2B43">
        <w:t>elektrycznych, w tym przy realizacji, co najmniej jednego zakończonego</w:t>
      </w:r>
      <w:r w:rsidR="002B3965">
        <w:t xml:space="preserve"> </w:t>
      </w:r>
      <w:r w:rsidRPr="002F2B43">
        <w:t>kontraktu w</w:t>
      </w:r>
      <w:r w:rsidR="002B3965">
        <w:t xml:space="preserve"> </w:t>
      </w:r>
      <w:r w:rsidRPr="002F2B43">
        <w:t>zakresie budowy, rozbudowy lub przebudowy obiektu</w:t>
      </w:r>
      <w:r w:rsidR="002B3965">
        <w:t xml:space="preserve"> </w:t>
      </w:r>
      <w:r w:rsidRPr="002F2B43">
        <w:t>użyteczności</w:t>
      </w:r>
      <w:r w:rsidR="002B3965">
        <w:t xml:space="preserve"> </w:t>
      </w:r>
      <w:r w:rsidRPr="002F2B43">
        <w:t>publicznej</w:t>
      </w:r>
      <w:r w:rsidR="002B3965">
        <w:t xml:space="preserve"> </w:t>
      </w:r>
      <w:r w:rsidR="00762E5E">
        <w:t>oraz systemach awaryjnych</w:t>
      </w:r>
      <w:r w:rsidRPr="002F2B43">
        <w:t>;</w:t>
      </w:r>
    </w:p>
    <w:p w14:paraId="28D499E2" w14:textId="77777777" w:rsidR="0041648F" w:rsidRPr="002F2B43" w:rsidRDefault="0041648F" w:rsidP="0041648F">
      <w:pPr>
        <w:ind w:left="1800"/>
        <w:jc w:val="both"/>
        <w:rPr>
          <w:b/>
          <w:bCs/>
        </w:rPr>
      </w:pPr>
      <w:r w:rsidRPr="002F2B43">
        <w:rPr>
          <w:b/>
          <w:bCs/>
        </w:rPr>
        <w:t>Nie dopuszcza się łączenia poszczególnych funkcji przez jedną osobę</w:t>
      </w:r>
    </w:p>
    <w:p w14:paraId="7F2044FF" w14:textId="77777777" w:rsidR="0041648F" w:rsidRPr="002F2B43" w:rsidRDefault="0041648F" w:rsidP="0041648F">
      <w:pPr>
        <w:pStyle w:val="Teksttreci0"/>
        <w:ind w:right="20" w:firstLine="0"/>
        <w:jc w:val="both"/>
        <w:rPr>
          <w:rFonts w:ascii="Times New Roman" w:hAnsi="Times New Roman" w:cs="Times New Roman"/>
          <w:sz w:val="20"/>
          <w:szCs w:val="20"/>
        </w:rPr>
      </w:pPr>
    </w:p>
    <w:p w14:paraId="1403D8EF" w14:textId="77777777" w:rsidR="0041648F" w:rsidRPr="002F2B43" w:rsidRDefault="0041648F" w:rsidP="0041648F">
      <w:pPr>
        <w:autoSpaceDE w:val="0"/>
        <w:autoSpaceDN w:val="0"/>
        <w:adjustRightInd w:val="0"/>
        <w:ind w:left="840"/>
        <w:jc w:val="both"/>
        <w:rPr>
          <w:bCs/>
          <w:lang w:eastAsia="en-GB"/>
        </w:rPr>
      </w:pPr>
      <w:r w:rsidRPr="002F2B43">
        <w:rPr>
          <w:bCs/>
          <w:lang w:eastAsia="en-GB"/>
        </w:rPr>
        <w:t>Osoby te muszą posiadać aktualne zaświadczenie o przynależności do właściwej izby samorządu zawodowego oraz uprawnienia budowlane wymagane zgodnie z ustawą z dnia 7 lipca 1994 r. Prawo budowlane lub równoważne uprawnienia uzyskane na terenie Europejskiego Obszaru Gospodarczego, dla poszczególnych branż.</w:t>
      </w:r>
    </w:p>
    <w:p w14:paraId="691A6F19" w14:textId="41BF1A64" w:rsidR="002E10DD" w:rsidRPr="0027222B" w:rsidRDefault="0041648F" w:rsidP="00762E5E">
      <w:pPr>
        <w:pStyle w:val="Teksttreci0"/>
        <w:shd w:val="clear" w:color="auto" w:fill="auto"/>
        <w:spacing w:line="240" w:lineRule="auto"/>
        <w:ind w:left="840" w:right="23" w:firstLine="0"/>
        <w:jc w:val="both"/>
        <w:rPr>
          <w:rFonts w:ascii="Times New Roman" w:hAnsi="Times New Roman" w:cs="Times New Roman"/>
          <w:sz w:val="20"/>
          <w:szCs w:val="20"/>
        </w:rPr>
      </w:pPr>
      <w:r w:rsidRPr="002F2B43">
        <w:rPr>
          <w:rFonts w:ascii="Times New Roman" w:hAnsi="Times New Roman" w:cs="Times New Roman"/>
          <w:sz w:val="20"/>
          <w:szCs w:val="20"/>
        </w:rPr>
        <w:t>W przypadku gdy jakakolwiek wartość dotycząca powyższych warunków wyrażona będzie w walucie obcej, Zamawiający przeliczy tę wartość w oparciu o średni kurs walut Narodowego Banku Polskiego (dalej: NBP) dla danej waluty z dnia, w którym nastąpi publikacja przedmiotowego postępowania. Jeżeli w tym dniu nie będzie opublikowany średni kurs NBP, Zamawiający przyjmie średni kurs z ostatniego dnia przed dniem publikacji.</w:t>
      </w:r>
    </w:p>
    <w:p w14:paraId="02CFFEAA" w14:textId="77777777" w:rsidR="002E10DD" w:rsidRDefault="002E10DD" w:rsidP="00604D8A">
      <w:pPr>
        <w:pStyle w:val="Teksttreci0"/>
        <w:shd w:val="clear" w:color="auto" w:fill="auto"/>
        <w:spacing w:line="240" w:lineRule="auto"/>
        <w:ind w:left="840" w:right="23" w:firstLine="0"/>
        <w:jc w:val="both"/>
        <w:rPr>
          <w:rFonts w:ascii="Times New Roman" w:hAnsi="Times New Roman" w:cs="Times New Roman"/>
          <w:sz w:val="20"/>
          <w:szCs w:val="20"/>
        </w:rPr>
      </w:pPr>
    </w:p>
    <w:p w14:paraId="204292B8" w14:textId="044FC1F1" w:rsidR="00604D8A" w:rsidRPr="0027222B" w:rsidRDefault="00604D8A" w:rsidP="00604D8A">
      <w:pPr>
        <w:pStyle w:val="Teksttreci0"/>
        <w:shd w:val="clear" w:color="auto" w:fill="auto"/>
        <w:spacing w:line="240" w:lineRule="auto"/>
        <w:ind w:left="840" w:right="23" w:firstLine="0"/>
        <w:jc w:val="both"/>
        <w:rPr>
          <w:rFonts w:ascii="Times New Roman" w:hAnsi="Times New Roman" w:cs="Times New Roman"/>
          <w:sz w:val="20"/>
          <w:szCs w:val="20"/>
        </w:rPr>
      </w:pPr>
      <w:r w:rsidRPr="0027222B">
        <w:rPr>
          <w:rFonts w:ascii="Times New Roman" w:hAnsi="Times New Roman" w:cs="Times New Roman"/>
          <w:sz w:val="20"/>
          <w:szCs w:val="20"/>
        </w:rPr>
        <w:t>W przypadku gdy jakakolwiek wartość dotycząca powyższych warunków wyrażona będzie w walucie obcej, Zamawiający przeliczy tę wartość w oparciu o średni kurs walut Narodowego Banku Polskiego (dalej: NBP) dla danej waluty z dnia, w którym nastąpi publikacja przedmiotowego postępowania. Jeżeli w tym dniu nie będzie opublikowany średni kurs NBP, Zamawiający przyjmie średni kurs z ostatniego dnia przed dniem publikacji.</w:t>
      </w:r>
    </w:p>
    <w:p w14:paraId="3503514B" w14:textId="77777777" w:rsidR="00604D8A" w:rsidRDefault="00604D8A" w:rsidP="00EE6407">
      <w:pPr>
        <w:pStyle w:val="pkt"/>
        <w:numPr>
          <w:ilvl w:val="1"/>
          <w:numId w:val="14"/>
        </w:numPr>
        <w:autoSpaceDE w:val="0"/>
        <w:autoSpaceDN w:val="0"/>
        <w:adjustRightInd w:val="0"/>
        <w:spacing w:before="0" w:after="0"/>
        <w:rPr>
          <w:bCs/>
          <w:sz w:val="20"/>
        </w:rPr>
      </w:pPr>
      <w:r w:rsidRPr="0027222B">
        <w:rPr>
          <w:bCs/>
          <w:sz w:val="20"/>
        </w:rPr>
        <w:t xml:space="preserve">Zamawiający, w stosunku do Wykonawców wspólnie ubiegających się o udzielenie zamówienia, w odniesieniu do warunku dotyczącego zdolności technicznej lub zawodowej dopuszcza łączne spełnianie warunku przez </w:t>
      </w:r>
      <w:r w:rsidRPr="0027222B">
        <w:rPr>
          <w:sz w:val="20"/>
        </w:rPr>
        <w:t>Wykonawców</w:t>
      </w:r>
    </w:p>
    <w:p w14:paraId="5B5289C7" w14:textId="77777777" w:rsidR="00604D8A" w:rsidRPr="0027222B" w:rsidRDefault="00604D8A" w:rsidP="00EE6407">
      <w:pPr>
        <w:pStyle w:val="pkt"/>
        <w:numPr>
          <w:ilvl w:val="1"/>
          <w:numId w:val="14"/>
        </w:numPr>
        <w:autoSpaceDE w:val="0"/>
        <w:autoSpaceDN w:val="0"/>
        <w:adjustRightInd w:val="0"/>
        <w:spacing w:before="0" w:after="0"/>
        <w:rPr>
          <w:bCs/>
          <w:sz w:val="20"/>
        </w:rPr>
      </w:pPr>
      <w:r w:rsidRPr="0027222B">
        <w:rPr>
          <w:sz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87C87D7" w14:textId="77777777" w:rsidR="0005440E" w:rsidRDefault="0005440E" w:rsidP="00991586">
      <w:pPr>
        <w:ind w:right="140"/>
        <w:jc w:val="both"/>
      </w:pPr>
    </w:p>
    <w:p w14:paraId="2C73EFD7" w14:textId="77777777" w:rsidR="00C40251" w:rsidRPr="00C40251" w:rsidRDefault="00C40251" w:rsidP="00EE6407">
      <w:pPr>
        <w:numPr>
          <w:ilvl w:val="0"/>
          <w:numId w:val="14"/>
        </w:numPr>
        <w:ind w:right="140"/>
        <w:jc w:val="both"/>
        <w:rPr>
          <w:b/>
          <w:bCs/>
        </w:rPr>
      </w:pPr>
      <w:r w:rsidRPr="00C40251">
        <w:rPr>
          <w:b/>
          <w:bCs/>
        </w:rPr>
        <w:t>PODSTAWY WYKLUCZENIA Z POSTĘPOWANIA</w:t>
      </w:r>
    </w:p>
    <w:p w14:paraId="4DC94F40" w14:textId="77777777" w:rsidR="005A0CE8" w:rsidRPr="005C1576" w:rsidRDefault="005A0CE8" w:rsidP="00EE6407">
      <w:pPr>
        <w:numPr>
          <w:ilvl w:val="1"/>
          <w:numId w:val="14"/>
        </w:numPr>
        <w:ind w:right="140"/>
        <w:jc w:val="both"/>
      </w:pPr>
      <w:r w:rsidRPr="005C1576">
        <w:t xml:space="preserve">Z postępowania o udzielenie zamówienia wyklucza się Wykonawców, w stosunku do których zachodzi którakolwiek z okoliczności wskazanych w </w:t>
      </w:r>
    </w:p>
    <w:p w14:paraId="3EF21AE0" w14:textId="77777777" w:rsidR="005A0CE8" w:rsidRPr="005C1576" w:rsidRDefault="005A0CE8" w:rsidP="00EE6407">
      <w:pPr>
        <w:numPr>
          <w:ilvl w:val="2"/>
          <w:numId w:val="14"/>
        </w:numPr>
        <w:ind w:left="709" w:right="140" w:hanging="709"/>
        <w:jc w:val="both"/>
      </w:pPr>
      <w:r w:rsidRPr="005C1576">
        <w:t xml:space="preserve">art. 108 ust. 1 Ustawy Pzp tj.: </w:t>
      </w:r>
    </w:p>
    <w:p w14:paraId="68FDC7EF" w14:textId="77777777" w:rsidR="005A0CE8" w:rsidRPr="005C1576" w:rsidRDefault="005A0CE8" w:rsidP="00EE6407">
      <w:pPr>
        <w:numPr>
          <w:ilvl w:val="3"/>
          <w:numId w:val="14"/>
        </w:numPr>
        <w:ind w:right="140"/>
        <w:jc w:val="both"/>
      </w:pPr>
      <w:r w:rsidRPr="005C1576">
        <w:t>będącego osobą fizyczną, którego prawomocnie skazano za przestępstwo:</w:t>
      </w:r>
    </w:p>
    <w:p w14:paraId="6AEBFD61" w14:textId="77777777" w:rsidR="005A0CE8" w:rsidRPr="005C1576" w:rsidRDefault="005A0CE8" w:rsidP="00EE6407">
      <w:pPr>
        <w:numPr>
          <w:ilvl w:val="4"/>
          <w:numId w:val="14"/>
        </w:numPr>
        <w:ind w:right="140"/>
        <w:jc w:val="both"/>
      </w:pPr>
      <w:r w:rsidRPr="005C1576">
        <w:t>udziału w zorganizowanej grupie przestępczej albo związku mającym na celu popełnienie przestępstwa lub przestępstwa skarbowego, o którym mowa w art. 258 Kodeksu karnego,</w:t>
      </w:r>
    </w:p>
    <w:p w14:paraId="7A645F1B" w14:textId="77777777" w:rsidR="005A0CE8" w:rsidRPr="005C1576" w:rsidRDefault="005A0CE8" w:rsidP="00EE6407">
      <w:pPr>
        <w:numPr>
          <w:ilvl w:val="4"/>
          <w:numId w:val="14"/>
        </w:numPr>
        <w:ind w:right="140"/>
        <w:jc w:val="both"/>
      </w:pPr>
      <w:r w:rsidRPr="005C1576">
        <w:t>handlu ludźmi, o którym mowa w art. 189a Kodeksu karnego,</w:t>
      </w:r>
    </w:p>
    <w:p w14:paraId="77A18C29" w14:textId="0CCE90C2" w:rsidR="005A0CE8" w:rsidRPr="005C1576" w:rsidRDefault="00EE6407" w:rsidP="00EE6407">
      <w:pPr>
        <w:numPr>
          <w:ilvl w:val="4"/>
          <w:numId w:val="14"/>
        </w:numPr>
        <w:ind w:right="140"/>
        <w:jc w:val="both"/>
      </w:pPr>
      <w:r w:rsidRPr="00EE6407">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r w:rsidR="00A31212" w:rsidRPr="00EE6407">
        <w:t>),</w:t>
      </w:r>
    </w:p>
    <w:p w14:paraId="0B8AFCC1" w14:textId="77777777" w:rsidR="005A0CE8" w:rsidRPr="005C1576" w:rsidRDefault="005A0CE8" w:rsidP="00EE6407">
      <w:pPr>
        <w:numPr>
          <w:ilvl w:val="4"/>
          <w:numId w:val="14"/>
        </w:numPr>
        <w:ind w:right="140"/>
        <w:jc w:val="both"/>
      </w:pPr>
      <w:r w:rsidRPr="005C1576">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E0F3554" w14:textId="77777777" w:rsidR="005A0CE8" w:rsidRPr="005C1576" w:rsidRDefault="005A0CE8" w:rsidP="00EE6407">
      <w:pPr>
        <w:numPr>
          <w:ilvl w:val="4"/>
          <w:numId w:val="14"/>
        </w:numPr>
        <w:ind w:right="140"/>
        <w:jc w:val="both"/>
      </w:pPr>
      <w:r w:rsidRPr="005C1576">
        <w:t>o charakterze terrorystycznym, o którym mowa w art. 115 § 20 Kodeksu karnego, lub mające na celu popełnienie tego przestępstwa,</w:t>
      </w:r>
    </w:p>
    <w:p w14:paraId="587DC0B7" w14:textId="73409F17" w:rsidR="005A0CE8" w:rsidRPr="005C1576" w:rsidRDefault="00EE6407" w:rsidP="00EE6407">
      <w:pPr>
        <w:numPr>
          <w:ilvl w:val="4"/>
          <w:numId w:val="14"/>
        </w:numPr>
        <w:ind w:right="140"/>
        <w:jc w:val="both"/>
      </w:pPr>
      <w:r w:rsidRPr="00EE6407">
        <w:lastRenderedPageBreak/>
        <w:t>powierzenia wykonywania pracy małoletniemu cudzoziemcowi, o którym mowa w art. 9 ust. 2 ustawy z dnia 15 czerwca 2012 r. o skutkach powierzania wykonywania pracy cudzoziemcom przebywającym wbrew przepisom na terytorium Rzeczypospolitej Polskiej (Dz. U. z 2021 r. poz. 1745)</w:t>
      </w:r>
      <w:r w:rsidR="005A0CE8" w:rsidRPr="005C1576">
        <w:t>,</w:t>
      </w:r>
    </w:p>
    <w:p w14:paraId="6B570737" w14:textId="77777777" w:rsidR="005A0CE8" w:rsidRPr="005C1576" w:rsidRDefault="005A0CE8" w:rsidP="00EE6407">
      <w:pPr>
        <w:numPr>
          <w:ilvl w:val="4"/>
          <w:numId w:val="14"/>
        </w:numPr>
        <w:ind w:right="140"/>
        <w:jc w:val="both"/>
      </w:pPr>
      <w:r w:rsidRPr="005C1576">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4BCC7EA" w14:textId="77777777" w:rsidR="005A0CE8" w:rsidRPr="005C1576" w:rsidRDefault="005A0CE8" w:rsidP="00EE6407">
      <w:pPr>
        <w:numPr>
          <w:ilvl w:val="4"/>
          <w:numId w:val="14"/>
        </w:numPr>
        <w:ind w:right="140"/>
        <w:jc w:val="both"/>
      </w:pPr>
      <w:r w:rsidRPr="005C1576">
        <w:t>o którym mowa w art. 9 ust. 1 i 3 lub art. 10 ustawy z dnia 15 czerwca 2012 r. o skutkach powierzania wykonywania pracy cudzoziemcom przebywającym wbrew przepisom na terytorium Rzeczypospolitej Polskiej</w:t>
      </w:r>
    </w:p>
    <w:p w14:paraId="594E0418" w14:textId="77777777" w:rsidR="005A0CE8" w:rsidRPr="005C1576" w:rsidRDefault="005A0CE8" w:rsidP="005A0CE8">
      <w:pPr>
        <w:ind w:left="360" w:right="140"/>
        <w:jc w:val="both"/>
      </w:pPr>
      <w:r w:rsidRPr="005C1576">
        <w:t>- lub za odpowiedni czyn zabroniony określony w przepisach prawa obcego;</w:t>
      </w:r>
    </w:p>
    <w:p w14:paraId="20FFED61" w14:textId="77777777" w:rsidR="005A0CE8" w:rsidRPr="005C1576" w:rsidRDefault="005A0CE8" w:rsidP="005A0CE8">
      <w:pPr>
        <w:ind w:right="140"/>
        <w:jc w:val="both"/>
      </w:pPr>
    </w:p>
    <w:p w14:paraId="154261DB" w14:textId="77777777" w:rsidR="005A0CE8" w:rsidRPr="005C1576" w:rsidRDefault="005A0CE8" w:rsidP="00EE6407">
      <w:pPr>
        <w:numPr>
          <w:ilvl w:val="3"/>
          <w:numId w:val="14"/>
        </w:numPr>
        <w:ind w:right="140"/>
        <w:jc w:val="both"/>
      </w:pPr>
      <w:r w:rsidRPr="005C1576">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EB0CA34" w14:textId="77777777" w:rsidR="005A0CE8" w:rsidRPr="005C1576" w:rsidRDefault="005A0CE8" w:rsidP="00EE6407">
      <w:pPr>
        <w:numPr>
          <w:ilvl w:val="3"/>
          <w:numId w:val="14"/>
        </w:numPr>
        <w:ind w:right="140"/>
        <w:jc w:val="both"/>
      </w:pPr>
      <w:r w:rsidRPr="005C1576">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F49F6D8" w14:textId="77777777" w:rsidR="005A0CE8" w:rsidRPr="005C1576" w:rsidRDefault="005A0CE8" w:rsidP="00EE6407">
      <w:pPr>
        <w:numPr>
          <w:ilvl w:val="3"/>
          <w:numId w:val="14"/>
        </w:numPr>
        <w:ind w:right="140"/>
        <w:jc w:val="both"/>
      </w:pPr>
      <w:r w:rsidRPr="005C1576">
        <w:t>wobec którego prawomocnie orzeczono zakaz ubiegania się o zamówienia publiczne;</w:t>
      </w:r>
    </w:p>
    <w:p w14:paraId="638FA105" w14:textId="13342C4C" w:rsidR="005A0CE8" w:rsidRPr="005C1576" w:rsidRDefault="005A0CE8" w:rsidP="00EE6407">
      <w:pPr>
        <w:numPr>
          <w:ilvl w:val="3"/>
          <w:numId w:val="14"/>
        </w:numPr>
        <w:ind w:right="140"/>
        <w:jc w:val="both"/>
      </w:pPr>
      <w:r w:rsidRPr="005C1576">
        <w:t xml:space="preserve">jeżeli zamawiający może stwierdzić, na podstawie wiarygodnych przesłanek, że wykonawca zawarł z innymi wykonawcami porozumienie mające na celu zakłócenie konkurencji, w </w:t>
      </w:r>
      <w:r w:rsidR="00A31212" w:rsidRPr="005C1576">
        <w:t>szczególności,</w:t>
      </w:r>
      <w:r w:rsidRPr="005C1576">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2133E1" w14:textId="77777777" w:rsidR="005A0CE8" w:rsidRPr="005C1576" w:rsidRDefault="005A0CE8" w:rsidP="00EE6407">
      <w:pPr>
        <w:numPr>
          <w:ilvl w:val="3"/>
          <w:numId w:val="14"/>
        </w:numPr>
        <w:ind w:right="140"/>
        <w:jc w:val="both"/>
      </w:pPr>
      <w:r w:rsidRPr="005C1576">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CD00A44" w14:textId="77777777" w:rsidR="005A0CE8" w:rsidRPr="005C1576" w:rsidRDefault="005A0CE8" w:rsidP="005A0CE8">
      <w:pPr>
        <w:ind w:right="140"/>
        <w:jc w:val="both"/>
      </w:pPr>
      <w:r w:rsidRPr="005C1576">
        <w:t xml:space="preserve">oraz </w:t>
      </w:r>
    </w:p>
    <w:p w14:paraId="6426B023" w14:textId="3B08AC54" w:rsidR="005A0CE8" w:rsidRPr="005C1576" w:rsidRDefault="005A0CE8" w:rsidP="00EE6407">
      <w:pPr>
        <w:numPr>
          <w:ilvl w:val="2"/>
          <w:numId w:val="14"/>
        </w:numPr>
        <w:ind w:left="709" w:right="140" w:hanging="709"/>
        <w:jc w:val="both"/>
      </w:pPr>
      <w:r w:rsidRPr="005C1576">
        <w:t xml:space="preserve">art. 109. ust. 1 punkt 4 Ustawy Pzp tj. w </w:t>
      </w:r>
      <w:r w:rsidR="00A31212" w:rsidRPr="005C1576">
        <w:t>stosunku,</w:t>
      </w:r>
      <w:r w:rsidRPr="005C1576">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oraz;</w:t>
      </w:r>
    </w:p>
    <w:p w14:paraId="3B401BF6" w14:textId="77777777" w:rsidR="005A0CE8" w:rsidRPr="005C1576" w:rsidRDefault="005A0CE8" w:rsidP="00EE6407">
      <w:pPr>
        <w:numPr>
          <w:ilvl w:val="2"/>
          <w:numId w:val="14"/>
        </w:numPr>
        <w:ind w:left="709" w:right="140" w:hanging="709"/>
        <w:jc w:val="both"/>
      </w:pPr>
      <w:r w:rsidRPr="005C1576">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257D7FC4" w14:textId="77777777" w:rsidR="005A0CE8" w:rsidRPr="005C1576" w:rsidRDefault="005A0CE8" w:rsidP="00EE6407">
      <w:pPr>
        <w:numPr>
          <w:ilvl w:val="3"/>
          <w:numId w:val="14"/>
        </w:numPr>
        <w:ind w:right="140"/>
        <w:jc w:val="both"/>
      </w:pPr>
      <w:r w:rsidRPr="005C1576">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A9B3C0C" w14:textId="77777777" w:rsidR="005A0CE8" w:rsidRPr="005C1576" w:rsidRDefault="005A0CE8" w:rsidP="00EE6407">
      <w:pPr>
        <w:numPr>
          <w:ilvl w:val="3"/>
          <w:numId w:val="14"/>
        </w:numPr>
        <w:ind w:right="140"/>
        <w:jc w:val="both"/>
      </w:pPr>
      <w:r w:rsidRPr="005C1576">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5B7AE5" w14:textId="77777777" w:rsidR="005A0CE8" w:rsidRPr="005C1576" w:rsidRDefault="005A0CE8" w:rsidP="00EE6407">
      <w:pPr>
        <w:numPr>
          <w:ilvl w:val="3"/>
          <w:numId w:val="14"/>
        </w:numPr>
        <w:ind w:right="140"/>
        <w:jc w:val="both"/>
      </w:pPr>
      <w:r w:rsidRPr="005C1576">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0865133" w14:textId="77777777" w:rsidR="005A0CE8" w:rsidRPr="005C1576" w:rsidRDefault="005A0CE8" w:rsidP="00EE6407">
      <w:pPr>
        <w:numPr>
          <w:ilvl w:val="1"/>
          <w:numId w:val="14"/>
        </w:numPr>
        <w:ind w:right="140"/>
        <w:jc w:val="both"/>
      </w:pPr>
      <w:r w:rsidRPr="005C1576">
        <w:t xml:space="preserve">Wykluczenie Wykonawcy następuje zgodnie z art. 110 ust. 1 oraz art. 111 Ustawy Pzp. </w:t>
      </w:r>
    </w:p>
    <w:p w14:paraId="5BE5D93B" w14:textId="77777777" w:rsidR="005A0CE8" w:rsidRPr="005C1576" w:rsidRDefault="005A0CE8" w:rsidP="00EE6407">
      <w:pPr>
        <w:numPr>
          <w:ilvl w:val="1"/>
          <w:numId w:val="14"/>
        </w:numPr>
        <w:ind w:right="140"/>
        <w:jc w:val="both"/>
      </w:pPr>
      <w:r w:rsidRPr="005C1576">
        <w:t>Wykluczenie o którym mowa w punkcie 6.1.3. następuje na okres trwania opisanych powyżej okoliczności.</w:t>
      </w:r>
    </w:p>
    <w:p w14:paraId="1BCBA61F" w14:textId="77777777" w:rsidR="005A0CE8" w:rsidRPr="005C1576" w:rsidRDefault="005A0CE8" w:rsidP="00EE6407">
      <w:pPr>
        <w:numPr>
          <w:ilvl w:val="1"/>
          <w:numId w:val="14"/>
        </w:numPr>
        <w:ind w:right="140"/>
        <w:jc w:val="both"/>
      </w:pPr>
      <w:r w:rsidRPr="005C1576">
        <w:t xml:space="preserve">Wykonawca nie podlega wykluczeniu w okolicznościach określonych w art. 108 ust. 1 pkt 1, 2, 5 i 6 Ustawy Pzp, jeżeli udowodni zamawiającemu, że spełnił łącznie przesłanki wskazane w art. 110 ust. 2 Ustawy pzp. </w:t>
      </w:r>
    </w:p>
    <w:p w14:paraId="6EB0A623" w14:textId="77777777" w:rsidR="005A0CE8" w:rsidRPr="005C1576" w:rsidRDefault="005A0CE8" w:rsidP="00EE6407">
      <w:pPr>
        <w:numPr>
          <w:ilvl w:val="1"/>
          <w:numId w:val="14"/>
        </w:numPr>
        <w:ind w:right="140"/>
        <w:jc w:val="both"/>
      </w:pPr>
      <w:r w:rsidRPr="005C1576">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584A39B2" w14:textId="77777777" w:rsidR="00C40251" w:rsidRDefault="00C40251" w:rsidP="00991586">
      <w:pPr>
        <w:ind w:right="140"/>
        <w:jc w:val="both"/>
      </w:pPr>
    </w:p>
    <w:p w14:paraId="32943D14" w14:textId="77777777" w:rsidR="00C07AB7" w:rsidRPr="00C07AB7" w:rsidRDefault="00C07AB7" w:rsidP="00EE6407">
      <w:pPr>
        <w:numPr>
          <w:ilvl w:val="0"/>
          <w:numId w:val="14"/>
        </w:numPr>
        <w:ind w:right="140"/>
        <w:jc w:val="both"/>
        <w:rPr>
          <w:b/>
          <w:bCs/>
        </w:rPr>
      </w:pPr>
      <w:r w:rsidRPr="00C07AB7">
        <w:rPr>
          <w:b/>
          <w:bCs/>
        </w:rPr>
        <w:lastRenderedPageBreak/>
        <w:t>OŚWIADCZENIA I DOKUMENTY, JAKIE ZOBOWIĄZANI SĄ DOSTARCZYĆ WYKONAWCY W CELU POTWIERDZENIA SPEŁNIANIA WARUNKÓW UDZIAŁU W POSTĘPOWANIU ORAZ WYKAZANIA BRAKU PODSTAW WYKLUCZENIA (PODMIOTOWE ŚRODKI DOWODOWE)</w:t>
      </w:r>
    </w:p>
    <w:p w14:paraId="7BF7F2D1" w14:textId="3BD222BD" w:rsidR="00C07AB7" w:rsidRDefault="00C07AB7" w:rsidP="00EE6407">
      <w:pPr>
        <w:numPr>
          <w:ilvl w:val="1"/>
          <w:numId w:val="14"/>
        </w:numPr>
        <w:ind w:right="140"/>
        <w:jc w:val="both"/>
      </w:pPr>
      <w:r>
        <w:t xml:space="preserve">Do oferty Wykonawca zobowiązany jest dołączyć aktualne na dzień składania ofert oświadczenie o spełnianiu warunków udziału w postępowaniu oraz o braku podstaw do wykluczenia z postępowania - zgodnie z </w:t>
      </w:r>
      <w:r w:rsidRPr="00674CB2">
        <w:t>Załącznikiem nr 23.</w:t>
      </w:r>
      <w:r w:rsidR="00B96293">
        <w:t>3</w:t>
      </w:r>
      <w:r w:rsidRPr="00674CB2">
        <w:t xml:space="preserve"> do SWZ</w:t>
      </w:r>
      <w:r>
        <w:t xml:space="preserve"> ;</w:t>
      </w:r>
    </w:p>
    <w:p w14:paraId="722B31DC" w14:textId="77777777" w:rsidR="00C07AB7" w:rsidRDefault="00C07AB7" w:rsidP="00EE6407">
      <w:pPr>
        <w:numPr>
          <w:ilvl w:val="1"/>
          <w:numId w:val="14"/>
        </w:numPr>
        <w:ind w:right="140"/>
        <w:jc w:val="both"/>
      </w:pPr>
      <w:r>
        <w:t>Informacje zawarte w oświadczeniu, o którym mowa w pkt 7.1 stanowią wstępne potwierdzenie, że Wykonawca nie podlega wykluczeniu oraz spełnia warunki udziału w postępowaniu.</w:t>
      </w:r>
    </w:p>
    <w:p w14:paraId="7E24C186" w14:textId="4E44B66C" w:rsidR="00C07AB7" w:rsidRDefault="00C07AB7" w:rsidP="00EE6407">
      <w:pPr>
        <w:numPr>
          <w:ilvl w:val="1"/>
          <w:numId w:val="14"/>
        </w:numPr>
        <w:ind w:right="140"/>
        <w:jc w:val="both"/>
      </w:pPr>
      <w:r>
        <w:t xml:space="preserve">Zamawiający wzywa wykonawcę, którego oferta została najwyżej oceniona, do złożenia w wyznaczonym terminie, nie krótszym niż 5 dni od dnia wezwania, podmiotowych środków </w:t>
      </w:r>
      <w:r w:rsidR="00A31212">
        <w:t>dowodowych,</w:t>
      </w:r>
      <w:r>
        <w:t xml:space="preserve"> jeżeli wymagał ich złożenia w ogłoszeniu o zamówieniu lub dokumentach zamówienia, aktualnych na dzień złożenia podmiotowych środków dowodowych.</w:t>
      </w:r>
    </w:p>
    <w:p w14:paraId="63213494" w14:textId="77777777" w:rsidR="00C07AB7" w:rsidRPr="00674CB2" w:rsidRDefault="00C07AB7" w:rsidP="00EE6407">
      <w:pPr>
        <w:numPr>
          <w:ilvl w:val="1"/>
          <w:numId w:val="14"/>
        </w:numPr>
        <w:ind w:right="140"/>
        <w:jc w:val="both"/>
      </w:pPr>
      <w:r w:rsidRPr="00674CB2">
        <w:t>Podmiotowe środki dowodowe wymagane od wykonawcy obejmują:</w:t>
      </w:r>
    </w:p>
    <w:p w14:paraId="0BEAF832" w14:textId="77777777" w:rsidR="00FC71BA" w:rsidRPr="006B7D1D" w:rsidRDefault="00FC71BA" w:rsidP="00EE6407">
      <w:pPr>
        <w:numPr>
          <w:ilvl w:val="2"/>
          <w:numId w:val="14"/>
        </w:numPr>
        <w:ind w:left="709" w:hanging="709"/>
        <w:contextualSpacing/>
        <w:jc w:val="both"/>
      </w:pPr>
      <w:r w:rsidRPr="000B1139">
        <w:rPr>
          <w:b/>
          <w:bCs/>
        </w:rPr>
        <w:t xml:space="preserve">dokumentów potwierdzających, że </w:t>
      </w:r>
      <w:r>
        <w:rPr>
          <w:b/>
          <w:bCs/>
        </w:rPr>
        <w:t>W</w:t>
      </w:r>
      <w:r w:rsidRPr="000B1139">
        <w:rPr>
          <w:b/>
          <w:bCs/>
        </w:rPr>
        <w:t>ykonawca jest ubezpieczony</w:t>
      </w:r>
      <w:r w:rsidRPr="006B7D1D">
        <w:t xml:space="preserve"> od odpowiedzialności cywilnej w zakresie prowadzonej działalności związanej z przedmiotem zamówienia ze wskazaniem sumy gwarancyjnej tego ubezpieczenia</w:t>
      </w:r>
    </w:p>
    <w:p w14:paraId="291F81A6" w14:textId="77777777" w:rsidR="002B3965" w:rsidRDefault="002B3965" w:rsidP="002B3965">
      <w:pPr>
        <w:numPr>
          <w:ilvl w:val="2"/>
          <w:numId w:val="14"/>
        </w:numPr>
        <w:ind w:left="709" w:hanging="709"/>
        <w:contextualSpacing/>
        <w:jc w:val="both"/>
      </w:pPr>
      <w:r w:rsidRPr="00762E5E">
        <w:rPr>
          <w:b/>
          <w:bCs/>
        </w:rPr>
        <w:t>Informacji banku lub spółdzielczej kasy oszczędnościowo-kredytowej</w:t>
      </w:r>
      <w:r>
        <w:t xml:space="preserve"> potwierdzającej wysokość posiadanych środków finansowych lub zdolność kredytową wykonawcy, w okresie nie wcześniejszym niż 1 miesiąc przed upływem terminu składania ofert albo wniosków o dopuszczenie do udziału w postępowaniu;</w:t>
      </w:r>
    </w:p>
    <w:p w14:paraId="3C52EF70" w14:textId="3D171C22" w:rsidR="00762E5E" w:rsidRPr="00CF3813" w:rsidRDefault="00762E5E" w:rsidP="00762E5E">
      <w:pPr>
        <w:numPr>
          <w:ilvl w:val="2"/>
          <w:numId w:val="14"/>
        </w:numPr>
        <w:ind w:left="709" w:hanging="709"/>
        <w:contextualSpacing/>
        <w:jc w:val="both"/>
      </w:pPr>
      <w:r w:rsidRPr="00CF3813">
        <w:rPr>
          <w:b/>
          <w:bCs/>
        </w:rPr>
        <w:t>Wykaz robót</w:t>
      </w:r>
      <w:r w:rsidRPr="00CF3813">
        <w:t xml:space="preserve">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p w14:paraId="54B881E4" w14:textId="77777777" w:rsidR="00762E5E" w:rsidRPr="00187063" w:rsidRDefault="00762E5E" w:rsidP="00762E5E">
      <w:pPr>
        <w:ind w:left="709"/>
        <w:contextualSpacing/>
        <w:jc w:val="both"/>
      </w:pPr>
      <w:r w:rsidRPr="00187063">
        <w:t xml:space="preserve">wzór wykazu robót stanowi </w:t>
      </w:r>
      <w:r w:rsidRPr="00187063">
        <w:rPr>
          <w:b/>
          <w:bCs/>
        </w:rPr>
        <w:t>Załącznik nr 23.3 do SWZ</w:t>
      </w:r>
    </w:p>
    <w:p w14:paraId="498C8B4D" w14:textId="77777777" w:rsidR="00762E5E" w:rsidRDefault="00762E5E" w:rsidP="00762E5E">
      <w:pPr>
        <w:numPr>
          <w:ilvl w:val="2"/>
          <w:numId w:val="14"/>
        </w:numPr>
        <w:ind w:left="709" w:hanging="709"/>
        <w:contextualSpacing/>
        <w:jc w:val="both"/>
      </w:pPr>
      <w:r w:rsidRPr="007C6746">
        <w:rPr>
          <w:b/>
        </w:rPr>
        <w:t>Wykazu osób</w:t>
      </w:r>
      <w:r w:rsidRPr="00E13633">
        <w:t xml:space="preserve">, skierowanych przez Wykonawcę do realizacji zamówienia publicznego, w szczególności odpowiedzialnych za świadczenie usług oraz kontrolę jakości, wraz z informacjami na temat ich kwalifikacji zawodowych, uprawnień, doświadczenia i wykształcenia niezbędnych do wykonania zamówienia publicznego, a także zakresu wykonywanych przez nie czynności oraz informacją o podstawie do dysponowania tymi osobami; wzór wykazu osób stanowi </w:t>
      </w:r>
      <w:r w:rsidRPr="007C6746">
        <w:rPr>
          <w:b/>
        </w:rPr>
        <w:t>Załącznik nr 23.4 do SWZ</w:t>
      </w:r>
      <w:r w:rsidRPr="00E13633">
        <w:t>;</w:t>
      </w:r>
    </w:p>
    <w:p w14:paraId="02575B3C" w14:textId="446F6BB7" w:rsidR="007C6746" w:rsidRDefault="00C07AB7" w:rsidP="00EE6407">
      <w:pPr>
        <w:numPr>
          <w:ilvl w:val="2"/>
          <w:numId w:val="14"/>
        </w:numPr>
        <w:ind w:left="709" w:hanging="709"/>
        <w:contextualSpacing/>
        <w:jc w:val="both"/>
      </w:pPr>
      <w:r w:rsidRPr="00762E5E">
        <w:rPr>
          <w:b/>
          <w:bCs/>
        </w:rPr>
        <w:t>Oświadczenie wykonawcy</w:t>
      </w:r>
      <w:r w:rsidRPr="00674CB2">
        <w:t>, w zakresie art. 108 ust. 1 pkt 5 ustawy, o braku przynależności do tej samej grupy kapitałowej, w rozumieniu ustawy z dnia 16.02.2007 r. o ochronie konkurencji i konsumentów (Dz. U. z 202</w:t>
      </w:r>
      <w:r w:rsidR="00A9554B">
        <w:t>4</w:t>
      </w:r>
      <w:r w:rsidRPr="00674CB2">
        <w:t xml:space="preserve"> r. poz. </w:t>
      </w:r>
      <w:r w:rsidR="00A9554B">
        <w:t>1616</w:t>
      </w:r>
      <w:r w:rsidRPr="00674CB2">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23.</w:t>
      </w:r>
      <w:r w:rsidR="00B96293">
        <w:t>4</w:t>
      </w:r>
      <w:r w:rsidRPr="00674CB2">
        <w:t xml:space="preserve"> do SWZ;</w:t>
      </w:r>
    </w:p>
    <w:p w14:paraId="6C53CFC8" w14:textId="77777777" w:rsidR="00C07AB7" w:rsidRDefault="00C07AB7" w:rsidP="00EE6407">
      <w:pPr>
        <w:numPr>
          <w:ilvl w:val="2"/>
          <w:numId w:val="14"/>
        </w:numPr>
        <w:ind w:left="709" w:hanging="709"/>
        <w:contextualSpacing/>
        <w:jc w:val="both"/>
      </w:pPr>
      <w:r w:rsidRPr="00674CB2">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66571455" w14:textId="77777777" w:rsidR="007C6746" w:rsidRPr="00674CB2" w:rsidRDefault="007C6746" w:rsidP="0090082F">
      <w:pPr>
        <w:contextualSpacing/>
        <w:jc w:val="both"/>
      </w:pPr>
    </w:p>
    <w:p w14:paraId="35B3E835" w14:textId="3D190656" w:rsidR="00C07AB7" w:rsidRPr="00674CB2" w:rsidRDefault="00C07AB7" w:rsidP="00EE6407">
      <w:pPr>
        <w:numPr>
          <w:ilvl w:val="1"/>
          <w:numId w:val="14"/>
        </w:numPr>
        <w:ind w:right="140"/>
        <w:jc w:val="both"/>
      </w:pPr>
      <w:r w:rsidRPr="00674CB2">
        <w:t>Jeżeli Wykonawca ma siedzibę lub miejsce zamieszkania poza terytorium Rzeczypospolitej Polskiej, zamiast dokumentu, o których mowa w ust. 7.4.</w:t>
      </w:r>
      <w:r w:rsidR="00FC71BA">
        <w:t>5</w:t>
      </w:r>
      <w:r w:rsidRPr="00674CB2">
        <w:t xml:space="preserve">,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w:t>
      </w:r>
      <w:r w:rsidR="00A31212" w:rsidRPr="00674CB2">
        <w:t>ofert.</w:t>
      </w:r>
    </w:p>
    <w:p w14:paraId="51DFFF3C" w14:textId="06DFDDC2" w:rsidR="00C07AB7" w:rsidRPr="00674CB2" w:rsidRDefault="00C07AB7" w:rsidP="00EE6407">
      <w:pPr>
        <w:numPr>
          <w:ilvl w:val="1"/>
          <w:numId w:val="14"/>
        </w:numPr>
        <w:ind w:right="140"/>
        <w:jc w:val="both"/>
      </w:pPr>
      <w:r w:rsidRPr="00674CB2">
        <w:t xml:space="preserve">Jeżeli w kraju, w którym Wykonawca ma siedzibę lub miejsce zamieszkania, nie wydaje się dokumentów, o których mowa w ust. 7.5.,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t>
      </w:r>
      <w:r w:rsidR="00A31212" w:rsidRPr="00674CB2">
        <w:t>Wykonawcy.</w:t>
      </w:r>
    </w:p>
    <w:p w14:paraId="194F93AA" w14:textId="77777777" w:rsidR="00C07AB7" w:rsidRPr="00674CB2" w:rsidRDefault="00C07AB7" w:rsidP="00EE6407">
      <w:pPr>
        <w:numPr>
          <w:ilvl w:val="1"/>
          <w:numId w:val="14"/>
        </w:numPr>
        <w:ind w:right="140"/>
        <w:jc w:val="both"/>
      </w:pPr>
      <w:r w:rsidRPr="00674CB2">
        <w:t>Zamawiający nie wzywa do złożenia podmiotowych środków dowodowych, jeżeli:</w:t>
      </w:r>
    </w:p>
    <w:p w14:paraId="1CE0A5B2" w14:textId="77777777" w:rsidR="00C07AB7" w:rsidRDefault="00C07AB7" w:rsidP="00EE6407">
      <w:pPr>
        <w:numPr>
          <w:ilvl w:val="2"/>
          <w:numId w:val="14"/>
        </w:numPr>
        <w:ind w:left="709" w:right="140" w:hanging="709"/>
        <w:jc w:val="both"/>
      </w:pPr>
      <w:r>
        <w:t>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p.z.p dane umożliwiające dostęp do tych środków;</w:t>
      </w:r>
    </w:p>
    <w:p w14:paraId="71415555" w14:textId="77777777" w:rsidR="00C07AB7" w:rsidRDefault="00C07AB7" w:rsidP="00EE6407">
      <w:pPr>
        <w:numPr>
          <w:ilvl w:val="2"/>
          <w:numId w:val="14"/>
        </w:numPr>
        <w:ind w:left="709" w:right="140" w:hanging="709"/>
        <w:jc w:val="both"/>
      </w:pPr>
      <w:r>
        <w:t>podmiotowym środkiem dowodowym jest oświadczenie, którego treść odpowiada zakresowi oświadczenia, o którym mowa w art. 125 ust. 1.</w:t>
      </w:r>
    </w:p>
    <w:p w14:paraId="72739C81" w14:textId="77777777" w:rsidR="00C07AB7" w:rsidRDefault="00C07AB7" w:rsidP="00EE6407">
      <w:pPr>
        <w:numPr>
          <w:ilvl w:val="1"/>
          <w:numId w:val="14"/>
        </w:numPr>
        <w:ind w:right="140"/>
        <w:jc w:val="both"/>
      </w:pPr>
      <w:r>
        <w:t>Wykonawca nie jest zobowiązany do złożenia podmiotowych środków dowodowych, które zamawiający posiada, jeżeli wykonawca wskaże te środki oraz potwierdzi ich prawidłowość i aktualność.</w:t>
      </w:r>
    </w:p>
    <w:p w14:paraId="5848002A" w14:textId="77777777" w:rsidR="00C07AB7" w:rsidRDefault="00C07AB7" w:rsidP="00EE6407">
      <w:pPr>
        <w:numPr>
          <w:ilvl w:val="1"/>
          <w:numId w:val="14"/>
        </w:numPr>
        <w:ind w:right="140"/>
        <w:jc w:val="both"/>
      </w:pPr>
      <w:r>
        <w:lastRenderedPageBreak/>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w:t>
      </w:r>
      <w:r w:rsidRPr="006C2CE7">
        <w:t xml:space="preserve">dokumentów lub oświadczeń, jakich może żądać zamawiający od wykonawcy oraz rozporządzenia Prezesa Rady Ministrów z dnia </w:t>
      </w:r>
      <w:r w:rsidR="006C2CE7" w:rsidRPr="006C2CE7">
        <w:t xml:space="preserve">30 </w:t>
      </w:r>
      <w:r w:rsidRPr="006C2CE7">
        <w:t>grudnia 2020 r. w sprawie sposobu sporządzania i przekazywania informacji oraz wymagań technicznych dla dokumentów elektronicznych oraz środków komunikacji elektronicznej w postępowaniu o</w:t>
      </w:r>
      <w:r>
        <w:t xml:space="preserve"> udzielenie zamówienia publicznego lub konkursie.</w:t>
      </w:r>
    </w:p>
    <w:p w14:paraId="5D3B3C79" w14:textId="77777777" w:rsidR="00C07AB7" w:rsidRDefault="00C07AB7" w:rsidP="00991586">
      <w:pPr>
        <w:ind w:right="140"/>
        <w:jc w:val="both"/>
      </w:pPr>
    </w:p>
    <w:p w14:paraId="448BD967" w14:textId="77777777" w:rsidR="00C07AB7" w:rsidRPr="007A4565" w:rsidRDefault="007A4565" w:rsidP="00EE6407">
      <w:pPr>
        <w:numPr>
          <w:ilvl w:val="0"/>
          <w:numId w:val="14"/>
        </w:numPr>
        <w:ind w:right="140"/>
        <w:jc w:val="both"/>
        <w:rPr>
          <w:b/>
          <w:bCs/>
        </w:rPr>
      </w:pPr>
      <w:bookmarkStart w:id="9" w:name="_Hlk62823441"/>
      <w:r w:rsidRPr="007A4565">
        <w:rPr>
          <w:b/>
          <w:bCs/>
        </w:rPr>
        <w:t>POLEGANIE NA ZASOBACH INNYCH PODMIOTÓW</w:t>
      </w:r>
      <w:r w:rsidR="002A1C48">
        <w:rPr>
          <w:b/>
          <w:bCs/>
        </w:rPr>
        <w:t xml:space="preserve"> </w:t>
      </w:r>
      <w:bookmarkEnd w:id="9"/>
      <w:r w:rsidR="002A1C48">
        <w:rPr>
          <w:b/>
          <w:bCs/>
        </w:rPr>
        <w:t xml:space="preserve">ORAZ </w:t>
      </w:r>
      <w:r w:rsidR="002A1C48" w:rsidRPr="002A1C48">
        <w:rPr>
          <w:b/>
          <w:bCs/>
        </w:rPr>
        <w:t>PODWYKONAWSTWO</w:t>
      </w:r>
    </w:p>
    <w:p w14:paraId="44203064" w14:textId="77777777" w:rsidR="002A1C48" w:rsidRDefault="002A1C48" w:rsidP="00EE6407">
      <w:pPr>
        <w:numPr>
          <w:ilvl w:val="1"/>
          <w:numId w:val="14"/>
        </w:numPr>
        <w:ind w:right="140"/>
        <w:jc w:val="both"/>
      </w:pPr>
      <w:r w:rsidRPr="002A1C48">
        <w:t>Poleganie na zasobach innych podmiotów</w:t>
      </w:r>
    </w:p>
    <w:p w14:paraId="21ED3C5B" w14:textId="77777777" w:rsidR="002A1C48" w:rsidRDefault="007A4565" w:rsidP="00EE6407">
      <w:pPr>
        <w:numPr>
          <w:ilvl w:val="2"/>
          <w:numId w:val="14"/>
        </w:numPr>
        <w:ind w:left="567" w:right="140" w:hanging="567"/>
        <w:jc w:val="both"/>
      </w:pPr>
      <w:r>
        <w:t>Wykonawca może w celu potwierdzenia spełniania warunków udziału w polegać na zdolnościach technicznych lub zawodowych podmiotów udostępniających zasoby, niezależnie od charakteru prawnego łączących go z nimi stosunków prawnych.</w:t>
      </w:r>
    </w:p>
    <w:p w14:paraId="2531223D" w14:textId="4774A031" w:rsidR="002A1C48" w:rsidRDefault="007A4565" w:rsidP="00EE6407">
      <w:pPr>
        <w:numPr>
          <w:ilvl w:val="2"/>
          <w:numId w:val="14"/>
        </w:numPr>
        <w:ind w:left="567" w:right="140" w:hanging="567"/>
        <w:jc w:val="both"/>
      </w:pPr>
      <w:r>
        <w:t xml:space="preserve">W odniesieniu do warunków dotyczących doświadczenia, wykonawcy mogą polegać na zdolnościach podmiotów udostępniających zasoby, jeśli podmioty te wykonają </w:t>
      </w:r>
      <w:r w:rsidR="00A31212">
        <w:t>świadczenie,</w:t>
      </w:r>
      <w:r>
        <w:t xml:space="preserve"> do realizacji którego te zdolności są wymagane.</w:t>
      </w:r>
    </w:p>
    <w:p w14:paraId="68FB33F5" w14:textId="0556138C" w:rsidR="002A1C48" w:rsidRDefault="007A4565" w:rsidP="00EE6407">
      <w:pPr>
        <w:numPr>
          <w:ilvl w:val="2"/>
          <w:numId w:val="14"/>
        </w:numPr>
        <w:ind w:left="567" w:right="140" w:hanging="567"/>
        <w:jc w:val="both"/>
      </w:pPr>
      <w: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w:t>
      </w:r>
      <w:r w:rsidR="00A31212">
        <w:t>podmiotów.</w:t>
      </w:r>
      <w:r>
        <w:t xml:space="preserve"> </w:t>
      </w:r>
    </w:p>
    <w:p w14:paraId="080527E2" w14:textId="77777777" w:rsidR="002A1C48" w:rsidRDefault="007A4565" w:rsidP="00EE6407">
      <w:pPr>
        <w:numPr>
          <w:ilvl w:val="2"/>
          <w:numId w:val="14"/>
        </w:numPr>
        <w:ind w:left="567" w:right="140" w:hanging="567"/>
        <w:jc w:val="both"/>
      </w:pPr>
      <w: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48D7AF77" w14:textId="2CF58297" w:rsidR="002A1C48" w:rsidRDefault="007A4565" w:rsidP="00EE6407">
      <w:pPr>
        <w:numPr>
          <w:ilvl w:val="2"/>
          <w:numId w:val="14"/>
        </w:numPr>
        <w:ind w:left="567" w:right="140" w:hanging="567"/>
        <w:jc w:val="both"/>
      </w:pPr>
      <w:r>
        <w:t xml:space="preserve">Jeżeli zdolności techniczne lub zawodowe podmiotu udostępniającego zasoby nie potwierdzają spełniania przez wykonawcę warunków udziału w postępowaniu lub </w:t>
      </w:r>
      <w:r w:rsidR="00A31212">
        <w:t>zachodzą,</w:t>
      </w:r>
      <w:r>
        <w:t xml:space="preserve"> wobec tego podmiotu podstawy wykluczenia, zamawiający żąda, aby wykonawca w terminie określonym przez zamawiającego zastąpił ten podmiot innym podmiotem lub podmiotami albo wykazał, że samodzielnie spełnia warunki udziału w </w:t>
      </w:r>
      <w:r w:rsidR="00A31212">
        <w:t>postępowaniu.</w:t>
      </w:r>
    </w:p>
    <w:p w14:paraId="15734213" w14:textId="3E76BFB8" w:rsidR="002A1C48" w:rsidRDefault="007A4565" w:rsidP="00EE6407">
      <w:pPr>
        <w:numPr>
          <w:ilvl w:val="2"/>
          <w:numId w:val="14"/>
        </w:numPr>
        <w:ind w:left="567" w:right="140" w:hanging="567"/>
        <w:jc w:val="both"/>
      </w:pPr>
      <w:r>
        <w:t xml:space="preserve">Wykonawca nie może, po upływie terminu składania ofert, powoływać się na zdolności lub sytuację podmiotów udostępniających zasoby, jeżeli na etapie składania ofert nie polegał on w danym zakresie na zdolnościach lub </w:t>
      </w:r>
      <w:r w:rsidRPr="00E72A55">
        <w:t xml:space="preserve">sytuacji podmiotów udostępniających </w:t>
      </w:r>
      <w:r w:rsidR="00A31212" w:rsidRPr="00E72A55">
        <w:t>zasoby.</w:t>
      </w:r>
    </w:p>
    <w:p w14:paraId="01BA7E37" w14:textId="675C48C5" w:rsidR="00C07AB7" w:rsidRPr="00E72A55" w:rsidRDefault="007A4565" w:rsidP="00EE6407">
      <w:pPr>
        <w:numPr>
          <w:ilvl w:val="2"/>
          <w:numId w:val="14"/>
        </w:numPr>
        <w:ind w:left="567" w:right="140" w:hanging="567"/>
        <w:jc w:val="both"/>
      </w:pPr>
      <w:r w:rsidRPr="00E72A55">
        <w:t xml:space="preserve">Wykonawca, w przypadku polegania na zdolnościach lub sytuacji podmiotów udostępniających zasoby, przedstawia, wraz z oświadczeniem, o którym mowa w </w:t>
      </w:r>
      <w:r w:rsidR="00674CB2" w:rsidRPr="00E72A55">
        <w:t>7.1 SWZ</w:t>
      </w:r>
      <w:r w:rsidRPr="00E72A55">
        <w:t xml:space="preserv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A31212" w:rsidRPr="00E72A55">
        <w:t>7.</w:t>
      </w:r>
    </w:p>
    <w:p w14:paraId="6A88B701" w14:textId="77777777" w:rsidR="002A1C48" w:rsidRDefault="002A1C48" w:rsidP="00EE6407">
      <w:pPr>
        <w:numPr>
          <w:ilvl w:val="1"/>
          <w:numId w:val="14"/>
        </w:numPr>
        <w:ind w:right="-110"/>
        <w:jc w:val="both"/>
      </w:pPr>
      <w:r>
        <w:t>Podwykonawstwo</w:t>
      </w:r>
    </w:p>
    <w:p w14:paraId="19E195F5" w14:textId="47876C4D" w:rsidR="002A1C48" w:rsidRDefault="002A1C48" w:rsidP="00EE6407">
      <w:pPr>
        <w:numPr>
          <w:ilvl w:val="2"/>
          <w:numId w:val="14"/>
        </w:numPr>
        <w:ind w:left="709" w:right="-110" w:hanging="709"/>
        <w:jc w:val="both"/>
      </w:pPr>
      <w:r>
        <w:t>Wykonawca może powierzyć wykonanie części zamówienia podwykonawcy (podwykonawcom</w:t>
      </w:r>
      <w:r w:rsidR="00A31212">
        <w:t>).</w:t>
      </w:r>
      <w:r>
        <w:t xml:space="preserve"> </w:t>
      </w:r>
    </w:p>
    <w:p w14:paraId="7E429465" w14:textId="4AB0C9B0" w:rsidR="002A1C48" w:rsidRDefault="002A1C48" w:rsidP="00EE6407">
      <w:pPr>
        <w:numPr>
          <w:ilvl w:val="2"/>
          <w:numId w:val="14"/>
        </w:numPr>
        <w:ind w:left="709" w:right="-110" w:hanging="709"/>
        <w:jc w:val="both"/>
      </w:pPr>
      <w:r>
        <w:t xml:space="preserve">Zamawiający nie zastrzega obowiązku osobistego wykonania przez Wykonawcę kluczowych części </w:t>
      </w:r>
      <w:r w:rsidR="00A31212">
        <w:t>zamówienia.</w:t>
      </w:r>
    </w:p>
    <w:p w14:paraId="5B43CFF7" w14:textId="4B818C72" w:rsidR="002A1C48" w:rsidRDefault="002A1C48" w:rsidP="00EE6407">
      <w:pPr>
        <w:numPr>
          <w:ilvl w:val="2"/>
          <w:numId w:val="14"/>
        </w:numPr>
        <w:ind w:left="709" w:right="57" w:hanging="709"/>
        <w:jc w:val="both"/>
      </w:pPr>
      <w:r>
        <w:t xml:space="preserve">Zamawiający wymaga, aby w przypadku powierzenia części zamówienia podwykonawcom, Wykonawca wskazał w ofercie części zamówienia, których wykonanie zamierza powierzyć podwykonawcom oraz podał (o ile są mu wiadome na tym etapie) nazwy (firmy) tych </w:t>
      </w:r>
      <w:r w:rsidR="00A31212">
        <w:t>podwykonawców.</w:t>
      </w:r>
    </w:p>
    <w:p w14:paraId="538E1883" w14:textId="77777777" w:rsidR="007A4565" w:rsidRPr="00E72A55" w:rsidRDefault="007A4565" w:rsidP="007A4565">
      <w:pPr>
        <w:ind w:right="140"/>
        <w:jc w:val="both"/>
      </w:pPr>
    </w:p>
    <w:p w14:paraId="0D4F3501" w14:textId="77777777" w:rsidR="007A4565" w:rsidRPr="007A4565" w:rsidRDefault="007A4565" w:rsidP="00EE6407">
      <w:pPr>
        <w:numPr>
          <w:ilvl w:val="0"/>
          <w:numId w:val="14"/>
        </w:numPr>
        <w:ind w:right="140"/>
        <w:jc w:val="both"/>
        <w:rPr>
          <w:b/>
          <w:bCs/>
        </w:rPr>
      </w:pPr>
      <w:r w:rsidRPr="007A4565">
        <w:rPr>
          <w:b/>
          <w:bCs/>
        </w:rPr>
        <w:t>INFORMACJA DLA WYKONAWCÓW WSPÓLNIE UBIEGAJĄCYCH SIĘ O UDZIELENIE ZAMÓWIENIA (SPÓŁKI CYWILNE/ KONSORCJA)</w:t>
      </w:r>
    </w:p>
    <w:p w14:paraId="32B131EB" w14:textId="77777777" w:rsidR="007A4565" w:rsidRPr="00E72A55" w:rsidRDefault="007A4565" w:rsidP="00EE6407">
      <w:pPr>
        <w:numPr>
          <w:ilvl w:val="1"/>
          <w:numId w:val="14"/>
        </w:numPr>
        <w:ind w:right="140"/>
        <w:jc w:val="both"/>
      </w:pPr>
      <w:r>
        <w:t xml:space="preserve">Wykonawcy mogą wspólnie ubiegać się o udzielenie zamówienia. W takim przypadku Wykonawcy ustanawiają pełnomocnika do reprezentowania ich w postępowaniu albo do reprezentowania i zawarcia umowy w sprawie zamówienia </w:t>
      </w:r>
      <w:r w:rsidRPr="00E72A55">
        <w:t xml:space="preserve">publicznego. Pełnomocnictwo winno być załączone do oferty. </w:t>
      </w:r>
    </w:p>
    <w:p w14:paraId="52D4D3F2" w14:textId="77777777" w:rsidR="007A4565" w:rsidRPr="00E72A55" w:rsidRDefault="007A4565" w:rsidP="00EE6407">
      <w:pPr>
        <w:numPr>
          <w:ilvl w:val="1"/>
          <w:numId w:val="14"/>
        </w:numPr>
        <w:ind w:right="140"/>
        <w:jc w:val="both"/>
      </w:pPr>
      <w:r w:rsidRPr="00E72A55">
        <w:t xml:space="preserve">W przypadku Wykonawców wspólnie ubiegających się o udzielenie zamówienia, oświadczenia, o których mowa w </w:t>
      </w:r>
      <w:r w:rsidR="00E72A55" w:rsidRPr="00E72A55">
        <w:t>Punkcie 7.</w:t>
      </w:r>
      <w:r w:rsidRPr="00E72A55">
        <w:t>1 SWZ, składa każdy z wykonawców. Oświadczenia te potwierdzają brak podstaw wykluczenia oraz spełnianie warunków udziału w zakresie, w jakim każdy z wykonawców wykazuje spełnianie warunków udziału w postępowaniu.</w:t>
      </w:r>
    </w:p>
    <w:p w14:paraId="49D3C102" w14:textId="4108C3DD" w:rsidR="007A4565" w:rsidRDefault="007A4565" w:rsidP="00EE6407">
      <w:pPr>
        <w:numPr>
          <w:ilvl w:val="1"/>
          <w:numId w:val="14"/>
        </w:numPr>
        <w:ind w:right="140"/>
        <w:jc w:val="both"/>
      </w:pPr>
      <w:r>
        <w:t>Wykonawcy wspólnie ubiegający się o udzielenie zamówienia dołączają do oferty oświadczenie, z którego wynika, które roboty budowlane/dostawy/usługi</w:t>
      </w:r>
      <w:r w:rsidR="002B3965">
        <w:t xml:space="preserve"> </w:t>
      </w:r>
      <w:r>
        <w:t>wykonają poszczególni wykonawcy.</w:t>
      </w:r>
    </w:p>
    <w:p w14:paraId="5BA03840" w14:textId="77777777" w:rsidR="007A4565" w:rsidRPr="007A4565" w:rsidRDefault="007A4565" w:rsidP="00EE6407">
      <w:pPr>
        <w:numPr>
          <w:ilvl w:val="1"/>
          <w:numId w:val="14"/>
        </w:numPr>
        <w:ind w:right="140"/>
        <w:jc w:val="both"/>
      </w:pPr>
      <w:r>
        <w:t>Oświadczenia i dokumenty potwierdzające brak podstaw do wykluczenia z postępowania składa każdy z Wykonawców wspólnie ubiegających się o zamówienie.</w:t>
      </w:r>
    </w:p>
    <w:p w14:paraId="2C9AD6E1" w14:textId="77777777" w:rsidR="007A4565" w:rsidRPr="00E72A55" w:rsidRDefault="007A4565" w:rsidP="007A4565">
      <w:pPr>
        <w:ind w:right="140"/>
        <w:jc w:val="both"/>
      </w:pPr>
    </w:p>
    <w:p w14:paraId="4B32313B" w14:textId="77777777" w:rsidR="007A4565" w:rsidRPr="007A4565" w:rsidRDefault="007A4565" w:rsidP="00EE6407">
      <w:pPr>
        <w:numPr>
          <w:ilvl w:val="0"/>
          <w:numId w:val="14"/>
        </w:numPr>
        <w:ind w:right="140"/>
        <w:jc w:val="both"/>
        <w:rPr>
          <w:b/>
          <w:bCs/>
        </w:rPr>
      </w:pPr>
      <w:r w:rsidRPr="007A4565">
        <w:rPr>
          <w:b/>
          <w:bCs/>
        </w:rPr>
        <w:t>SPOSÓB KOMUNIKACJI ORAZ WYJAŚNIENIA TREŚCI SWZ</w:t>
      </w:r>
    </w:p>
    <w:p w14:paraId="5F9786D0" w14:textId="77777777" w:rsidR="003C1E43" w:rsidRPr="00280BCD" w:rsidRDefault="003C1E43" w:rsidP="00EE6407">
      <w:pPr>
        <w:numPr>
          <w:ilvl w:val="1"/>
          <w:numId w:val="14"/>
        </w:numPr>
        <w:ind w:right="140"/>
        <w:jc w:val="both"/>
      </w:pPr>
      <w:r w:rsidRPr="00280BCD">
        <w:t xml:space="preserve">Informacje ogólne </w:t>
      </w:r>
    </w:p>
    <w:p w14:paraId="531BC65C" w14:textId="77777777" w:rsidR="003C1E43" w:rsidRDefault="003C1E43" w:rsidP="00EE6407">
      <w:pPr>
        <w:numPr>
          <w:ilvl w:val="2"/>
          <w:numId w:val="14"/>
        </w:numPr>
        <w:ind w:right="140"/>
        <w:jc w:val="both"/>
      </w:pPr>
      <w:r w:rsidRPr="00332070">
        <w:t xml:space="preserve">W postępowaniu o udzielenie zamówienia publicznego komunikacja między Zamawiającym a wykonawcami odbywa się przy użyciu Platformy e-Zamówienia, która jest dostępna pod adresem </w:t>
      </w:r>
      <w:hyperlink r:id="rId9" w:history="1">
        <w:r w:rsidRPr="00B8275D">
          <w:rPr>
            <w:rStyle w:val="Hipercze"/>
          </w:rPr>
          <w:t>https://ezamowienia.gov.pl</w:t>
        </w:r>
      </w:hyperlink>
      <w:r w:rsidRPr="00332070">
        <w:t>.</w:t>
      </w:r>
      <w:r>
        <w:t xml:space="preserve"> </w:t>
      </w:r>
    </w:p>
    <w:p w14:paraId="6B95875E" w14:textId="77777777" w:rsidR="003C1E43" w:rsidRDefault="003C1E43" w:rsidP="00EE6407">
      <w:pPr>
        <w:numPr>
          <w:ilvl w:val="2"/>
          <w:numId w:val="14"/>
        </w:numPr>
        <w:ind w:right="140"/>
        <w:jc w:val="both"/>
      </w:pPr>
      <w:r w:rsidRPr="00280BCD">
        <w:t xml:space="preserve"> </w:t>
      </w:r>
      <w:r>
        <w:t>Korzystanie z Platformy e-Zamówienia jest bezpłatne.</w:t>
      </w:r>
    </w:p>
    <w:p w14:paraId="62771A15" w14:textId="77777777" w:rsidR="003C1E43" w:rsidRDefault="003C1E43" w:rsidP="00EE6407">
      <w:pPr>
        <w:numPr>
          <w:ilvl w:val="2"/>
          <w:numId w:val="14"/>
        </w:numPr>
        <w:ind w:right="140"/>
        <w:jc w:val="both"/>
      </w:pPr>
      <w:r>
        <w:t>Zamawiający wyznacza następujące osoby do kontaktu z wykonawcami:</w:t>
      </w:r>
    </w:p>
    <w:p w14:paraId="0E307811" w14:textId="50E30204" w:rsidR="003C1E43" w:rsidRDefault="003C1E43" w:rsidP="003C1E43">
      <w:pPr>
        <w:ind w:left="720" w:right="140"/>
        <w:jc w:val="both"/>
      </w:pPr>
      <w:r w:rsidRPr="00307DA5">
        <w:t>Hanna Miętka tel. 65 525 37 61</w:t>
      </w:r>
      <w:r w:rsidR="002B3965">
        <w:t xml:space="preserve"> </w:t>
      </w:r>
      <w:r w:rsidRPr="00307DA5">
        <w:t>email hanna.mietka</w:t>
      </w:r>
      <w:r w:rsidR="00987ED5">
        <w:t>@wsw</w:t>
      </w:r>
      <w:r w:rsidRPr="00307DA5">
        <w:t>.leszno.pl</w:t>
      </w:r>
    </w:p>
    <w:p w14:paraId="747ACEE2" w14:textId="77777777" w:rsidR="003C1E43" w:rsidRPr="006643B9" w:rsidRDefault="003C1E43" w:rsidP="00EE6407">
      <w:pPr>
        <w:numPr>
          <w:ilvl w:val="2"/>
          <w:numId w:val="14"/>
        </w:numPr>
        <w:ind w:right="140"/>
        <w:jc w:val="both"/>
        <w:rPr>
          <w:color w:val="0000FF"/>
        </w:rPr>
      </w:pPr>
      <w:r w:rsidRPr="005119AE">
        <w:lastRenderedPageBreak/>
        <w:t xml:space="preserve">Adres strony internetowej prowadzonego postępowania (link prowadzący bezpośrednio do widoku postępowania na Platformie e-Zamówienia): </w:t>
      </w:r>
    </w:p>
    <w:p w14:paraId="5C667C39" w14:textId="77777777" w:rsidR="00E331E8" w:rsidRPr="00E331E8" w:rsidRDefault="00E331E8" w:rsidP="00E331E8">
      <w:pPr>
        <w:shd w:val="clear" w:color="auto" w:fill="FFFFFF"/>
        <w:tabs>
          <w:tab w:val="left" w:pos="1714"/>
        </w:tabs>
        <w:ind w:left="284"/>
        <w:jc w:val="both"/>
        <w:rPr>
          <w:b/>
          <w:color w:val="000000"/>
          <w:spacing w:val="-2"/>
        </w:rPr>
      </w:pPr>
      <w:hyperlink r:id="rId10" w:history="1">
        <w:r w:rsidRPr="00E331E8">
          <w:rPr>
            <w:rStyle w:val="Hipercze"/>
            <w:b/>
            <w:spacing w:val="-2"/>
          </w:rPr>
          <w:t>https://ezamowienia.gov.pl/mp-client/search/list/ocds-148610-63ec42d8-cfcc-4728-856e-31e77cddd400</w:t>
        </w:r>
      </w:hyperlink>
      <w:r w:rsidRPr="00E331E8">
        <w:rPr>
          <w:b/>
          <w:color w:val="000000"/>
          <w:spacing w:val="-2"/>
        </w:rPr>
        <w:t xml:space="preserve">  </w:t>
      </w:r>
    </w:p>
    <w:p w14:paraId="005EF045" w14:textId="77777777" w:rsidR="00B92518" w:rsidRPr="008B06F3" w:rsidRDefault="00B92518" w:rsidP="006643B9">
      <w:pPr>
        <w:ind w:right="140"/>
        <w:jc w:val="both"/>
        <w:rPr>
          <w:lang w:val="en-US"/>
        </w:rPr>
      </w:pPr>
    </w:p>
    <w:p w14:paraId="25D52203" w14:textId="77777777" w:rsidR="003C1E43" w:rsidRPr="005119AE" w:rsidRDefault="003C1E43" w:rsidP="00AB509B">
      <w:pPr>
        <w:ind w:right="140"/>
        <w:jc w:val="both"/>
        <w:rPr>
          <w:b/>
          <w:bCs/>
        </w:rPr>
      </w:pPr>
      <w:r w:rsidRPr="005119AE">
        <w:rPr>
          <w:b/>
          <w:bCs/>
        </w:rPr>
        <w:t>Postępowanie można wyszukać również ze strony głównej Platformy e-Zamówienia (przycisk „Przeglądaj postępowania/konkursy”).</w:t>
      </w:r>
    </w:p>
    <w:p w14:paraId="7C868AC1" w14:textId="77777777" w:rsidR="00E16C1D" w:rsidRPr="00E16C1D" w:rsidRDefault="003C1E43" w:rsidP="00EE6407">
      <w:pPr>
        <w:numPr>
          <w:ilvl w:val="2"/>
          <w:numId w:val="14"/>
        </w:numPr>
        <w:ind w:right="140"/>
        <w:jc w:val="both"/>
        <w:rPr>
          <w:b/>
          <w:bCs/>
        </w:rPr>
      </w:pPr>
      <w:r w:rsidRPr="00E16C1D">
        <w:rPr>
          <w:b/>
          <w:bCs/>
        </w:rPr>
        <w:t xml:space="preserve">Identyfikator (ID) postępowania na Platformie e-Zamówienia: </w:t>
      </w:r>
    </w:p>
    <w:p w14:paraId="5085FAC2" w14:textId="5D76A39E" w:rsidR="003C1E43" w:rsidRPr="003F4B65" w:rsidRDefault="00CD1AF0" w:rsidP="00E16C1D">
      <w:pPr>
        <w:ind w:left="720" w:right="140"/>
        <w:jc w:val="both"/>
        <w:rPr>
          <w:b/>
          <w:bCs/>
          <w:lang w:val="en-US"/>
        </w:rPr>
      </w:pPr>
      <w:r w:rsidRPr="00CD1AF0">
        <w:rPr>
          <w:b/>
          <w:bCs/>
          <w:u w:val="single"/>
          <w:lang w:val="en-US"/>
        </w:rPr>
        <w:t>ocds-148610-63ec42d8-cfcc-4728-856e-31e77cddd400</w:t>
      </w:r>
    </w:p>
    <w:p w14:paraId="7BE746A3" w14:textId="77777777" w:rsidR="00AB509B" w:rsidRDefault="00AB509B" w:rsidP="003C1E43">
      <w:pPr>
        <w:ind w:right="140"/>
        <w:jc w:val="both"/>
      </w:pPr>
    </w:p>
    <w:p w14:paraId="25F30850" w14:textId="77777777" w:rsidR="00AB509B" w:rsidRPr="00DE0E23" w:rsidRDefault="00AB509B" w:rsidP="00EE6407">
      <w:pPr>
        <w:numPr>
          <w:ilvl w:val="2"/>
          <w:numId w:val="14"/>
        </w:numPr>
        <w:ind w:left="709" w:right="140" w:hanging="709"/>
        <w:jc w:val="both"/>
      </w:pPr>
      <w:r w:rsidRPr="00DE0E23">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7792AF17" w14:textId="77777777" w:rsidR="00AB509B" w:rsidRPr="00DE0E23" w:rsidRDefault="00AB509B" w:rsidP="00AB509B">
      <w:pPr>
        <w:ind w:left="709" w:right="140"/>
        <w:jc w:val="both"/>
        <w:rPr>
          <w:b/>
          <w:bCs/>
        </w:rPr>
      </w:pPr>
      <w:r w:rsidRPr="00DE0E23">
        <w:rPr>
          <w:b/>
          <w:bCs/>
        </w:rPr>
        <w:t>UWAGA!</w:t>
      </w:r>
    </w:p>
    <w:p w14:paraId="5153F0E0" w14:textId="77777777" w:rsidR="00AB509B" w:rsidRPr="00DE0E23" w:rsidRDefault="00AB509B" w:rsidP="00AB509B">
      <w:pPr>
        <w:ind w:left="709" w:right="140"/>
        <w:jc w:val="both"/>
      </w:pPr>
      <w:r w:rsidRPr="00DE0E23">
        <w:t>Użytkownik, który ma złożyć ofertę, wycofać lub komunikować się z zamawiającym musi mieć nadane odpowiednie uprawnienia przez swojego administratora na platformie e-zamówienia! Uprawnienia należy nadać po wejściu na zakładkę „Administrowanie użytkownikami” w kolumnie Akcje znajdującej się po prawej stronie wiersza z wybranym użytkownikiem, należy kliknąć „Zmień”</w:t>
      </w:r>
    </w:p>
    <w:p w14:paraId="1C4CB464" w14:textId="77777777" w:rsidR="00AB509B" w:rsidRPr="00DE0E23" w:rsidRDefault="00AB509B" w:rsidP="00AB509B">
      <w:pPr>
        <w:ind w:left="709" w:right="140"/>
        <w:jc w:val="both"/>
      </w:pPr>
      <w:hyperlink r:id="rId11" w:history="1">
        <w:r w:rsidRPr="00DE0E23">
          <w:rPr>
            <w:rStyle w:val="Hipercze"/>
          </w:rPr>
          <w:t>https://media.ezamowienia.gov.pl/pod/2020/11/ZZKPS-3.2_20211016.pdf</w:t>
        </w:r>
      </w:hyperlink>
    </w:p>
    <w:p w14:paraId="45B13333" w14:textId="77777777" w:rsidR="00AB509B" w:rsidRPr="00DE0E23" w:rsidRDefault="00AB509B" w:rsidP="00EE6407">
      <w:pPr>
        <w:numPr>
          <w:ilvl w:val="2"/>
          <w:numId w:val="14"/>
        </w:numPr>
        <w:ind w:left="709" w:right="140" w:hanging="709"/>
        <w:jc w:val="both"/>
      </w:pPr>
      <w:r w:rsidRPr="00DE0E23">
        <w:t>Przeglądanie i pobieranie publicznej treści dokumentacji postępowania nie wymaga posiadania konta na Platformie e-Zamówienia ani logowania.</w:t>
      </w:r>
    </w:p>
    <w:p w14:paraId="3A060152" w14:textId="77777777" w:rsidR="00AB509B" w:rsidRPr="00DE0E23" w:rsidRDefault="00AB509B" w:rsidP="00EE6407">
      <w:pPr>
        <w:numPr>
          <w:ilvl w:val="2"/>
          <w:numId w:val="14"/>
        </w:numPr>
        <w:ind w:left="709" w:right="140" w:hanging="709"/>
        <w:jc w:val="both"/>
      </w:pPr>
      <w:r w:rsidRPr="00DE0E23">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36D7FCF" w14:textId="77777777" w:rsidR="00AB509B" w:rsidRPr="00DE0E23" w:rsidRDefault="00AB509B" w:rsidP="00EE6407">
      <w:pPr>
        <w:numPr>
          <w:ilvl w:val="2"/>
          <w:numId w:val="14"/>
        </w:numPr>
        <w:ind w:left="709" w:right="140" w:hanging="709"/>
        <w:jc w:val="both"/>
      </w:pPr>
      <w:r w:rsidRPr="00DE0E23">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6ACCD395" w14:textId="77777777" w:rsidR="00AB509B" w:rsidRPr="00DE0E23" w:rsidRDefault="00AB509B" w:rsidP="00EE6407">
      <w:pPr>
        <w:numPr>
          <w:ilvl w:val="2"/>
          <w:numId w:val="14"/>
        </w:numPr>
        <w:tabs>
          <w:tab w:val="left" w:pos="851"/>
        </w:tabs>
        <w:ind w:left="851" w:right="140" w:hanging="851"/>
        <w:jc w:val="both"/>
      </w:pPr>
      <w:r w:rsidRPr="00DE0E23">
        <w:t>Informacje, oświadczenia lub dokumenty, inne niż wymienione w § 2 ust. 1 rozporządzenia Prezesa Rady Ministrów w sprawie wymagań dla dokumentów elektronicznych, przekazywane w postępowaniu sporządza się w postaci elektronicznej:</w:t>
      </w:r>
    </w:p>
    <w:p w14:paraId="4EDDDB7C" w14:textId="77777777" w:rsidR="00AB509B" w:rsidRPr="00DE0E23" w:rsidRDefault="00AB509B" w:rsidP="00EE6407">
      <w:pPr>
        <w:numPr>
          <w:ilvl w:val="3"/>
          <w:numId w:val="14"/>
        </w:numPr>
        <w:ind w:left="993" w:right="140" w:hanging="993"/>
        <w:jc w:val="both"/>
      </w:pPr>
      <w:r w:rsidRPr="00DE0E23">
        <w:t>w formatach danych określonych w przepisach rozporządzenia Rady Ministrów w sprawie Krajowych Ram Interoperacyjności (i przekazuje się jako załącznik), lub</w:t>
      </w:r>
    </w:p>
    <w:p w14:paraId="303A14AA" w14:textId="77777777" w:rsidR="00AB509B" w:rsidRPr="00DE0E23" w:rsidRDefault="00AB509B" w:rsidP="00EE6407">
      <w:pPr>
        <w:numPr>
          <w:ilvl w:val="3"/>
          <w:numId w:val="14"/>
        </w:numPr>
        <w:ind w:left="993" w:right="140" w:hanging="993"/>
        <w:jc w:val="both"/>
      </w:pPr>
      <w:r w:rsidRPr="00DE0E23">
        <w:t>jako tekst wpisany bezpośrednio do wiadomości przekazywanej przy użyciu środków komunikacji elektronicznej (np. w treści wiadomości e-mail lub w treści „Formularza do komunikacji”).</w:t>
      </w:r>
    </w:p>
    <w:p w14:paraId="3F3797D2" w14:textId="77777777" w:rsidR="00AB509B" w:rsidRPr="00DE0E23" w:rsidRDefault="00AB509B" w:rsidP="00EE6407">
      <w:pPr>
        <w:numPr>
          <w:ilvl w:val="2"/>
          <w:numId w:val="14"/>
        </w:numPr>
        <w:tabs>
          <w:tab w:val="left" w:pos="851"/>
        </w:tabs>
        <w:ind w:left="851" w:right="140" w:hanging="851"/>
        <w:jc w:val="both"/>
      </w:pPr>
      <w:r w:rsidRPr="00DE0E23">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 </w:t>
      </w:r>
    </w:p>
    <w:p w14:paraId="52C839DD" w14:textId="77777777" w:rsidR="00AB509B" w:rsidRPr="00DE0E23" w:rsidRDefault="00AB509B" w:rsidP="00EE6407">
      <w:pPr>
        <w:numPr>
          <w:ilvl w:val="2"/>
          <w:numId w:val="14"/>
        </w:numPr>
        <w:tabs>
          <w:tab w:val="left" w:pos="851"/>
        </w:tabs>
        <w:ind w:left="851" w:right="140" w:hanging="851"/>
        <w:jc w:val="both"/>
      </w:pPr>
      <w:r w:rsidRPr="00DE0E23">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6660C6AC" w14:textId="77777777" w:rsidR="00AB509B" w:rsidRPr="00DE0E23" w:rsidRDefault="00AB509B" w:rsidP="00EE6407">
      <w:pPr>
        <w:numPr>
          <w:ilvl w:val="2"/>
          <w:numId w:val="14"/>
        </w:numPr>
        <w:tabs>
          <w:tab w:val="left" w:pos="851"/>
        </w:tabs>
        <w:ind w:left="851" w:right="140" w:hanging="851"/>
        <w:jc w:val="both"/>
      </w:pPr>
      <w:r w:rsidRPr="00DE0E23">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9B2AA33" w14:textId="77777777" w:rsidR="00AB509B" w:rsidRPr="00DE0E23" w:rsidRDefault="00AB509B" w:rsidP="00EE6407">
      <w:pPr>
        <w:numPr>
          <w:ilvl w:val="2"/>
          <w:numId w:val="14"/>
        </w:numPr>
        <w:tabs>
          <w:tab w:val="left" w:pos="851"/>
        </w:tabs>
        <w:ind w:left="851" w:right="140" w:hanging="851"/>
        <w:jc w:val="both"/>
      </w:pPr>
      <w:r w:rsidRPr="00DE0E23">
        <w:t>Wszystkie wysłane i odebrane w postępowaniu przez wykonawcę wiadomości widoczne są po zalogowaniu w podglądzie postępowania w zakładce „Komunikacja”.</w:t>
      </w:r>
    </w:p>
    <w:p w14:paraId="463827B7" w14:textId="77777777" w:rsidR="00AB509B" w:rsidRPr="00DE0E23" w:rsidRDefault="00AB509B" w:rsidP="00EE6407">
      <w:pPr>
        <w:numPr>
          <w:ilvl w:val="2"/>
          <w:numId w:val="14"/>
        </w:numPr>
        <w:tabs>
          <w:tab w:val="left" w:pos="851"/>
        </w:tabs>
        <w:ind w:left="851" w:right="140" w:hanging="851"/>
        <w:jc w:val="both"/>
      </w:pPr>
      <w:r w:rsidRPr="00DE0E23">
        <w:t>Maksymalny rozmiar plików przesyłanych za pośrednictwem „Formularzy do komunikacji” wynosi 150 MB (wielkość ta dotyczy plików przesyłanych jako załączniki do jednego formularza).</w:t>
      </w:r>
    </w:p>
    <w:p w14:paraId="7358725E" w14:textId="77777777" w:rsidR="00AB509B" w:rsidRPr="00DE0E23" w:rsidRDefault="00AB509B" w:rsidP="00EE6407">
      <w:pPr>
        <w:numPr>
          <w:ilvl w:val="2"/>
          <w:numId w:val="14"/>
        </w:numPr>
        <w:tabs>
          <w:tab w:val="left" w:pos="851"/>
        </w:tabs>
        <w:ind w:left="851" w:right="140" w:hanging="851"/>
        <w:jc w:val="both"/>
      </w:pPr>
      <w:r w:rsidRPr="00DE0E23">
        <w:t>Minimalne wymagania techniczne dotyczące sprzętu używanego w celu korzystania z usług Platformy e-Zamówienia oraz informacje dotyczące specyfikacji połączenia określa Regulamin Platformy e-Zamówienia.</w:t>
      </w:r>
    </w:p>
    <w:p w14:paraId="232866A7" w14:textId="05115B73" w:rsidR="00AB509B" w:rsidRPr="00DE0E23" w:rsidRDefault="00AB509B" w:rsidP="00EE6407">
      <w:pPr>
        <w:numPr>
          <w:ilvl w:val="2"/>
          <w:numId w:val="14"/>
        </w:numPr>
        <w:tabs>
          <w:tab w:val="left" w:pos="851"/>
        </w:tabs>
        <w:ind w:left="851" w:right="140" w:hanging="851"/>
        <w:jc w:val="both"/>
      </w:pPr>
      <w:r w:rsidRPr="00DE0E23">
        <w:lastRenderedPageBreak/>
        <w:t>W przypadku problemów technicznych i awarii związanych z funkcjonowaniem Platformy e-Zamówienia użytkownicy mogą skorzystać ze wsparcia technicznego dostępnego pod numerem telefonu (22) 458 77 99</w:t>
      </w:r>
      <w:r w:rsidR="002B3965">
        <w:t xml:space="preserve"> </w:t>
      </w:r>
      <w:r w:rsidRPr="00DE0E23">
        <w:t xml:space="preserve">lub drogą elektroniczną poprzez formularz udostępniony na stronie internetowej </w:t>
      </w:r>
      <w:hyperlink r:id="rId12" w:history="1">
        <w:r w:rsidRPr="00DE0E23">
          <w:rPr>
            <w:rStyle w:val="Hipercze"/>
          </w:rPr>
          <w:t>https://ezamowienia.gov.pl</w:t>
        </w:r>
      </w:hyperlink>
      <w:r w:rsidRPr="00DE0E23">
        <w:t xml:space="preserve"> w zakładce „Zgłoś problem”.</w:t>
      </w:r>
    </w:p>
    <w:p w14:paraId="5FF6DAB9" w14:textId="77777777" w:rsidR="00AB509B" w:rsidRPr="00DE0E23" w:rsidRDefault="00AB509B" w:rsidP="00EE6407">
      <w:pPr>
        <w:numPr>
          <w:ilvl w:val="2"/>
          <w:numId w:val="14"/>
        </w:numPr>
        <w:tabs>
          <w:tab w:val="left" w:pos="851"/>
        </w:tabs>
        <w:ind w:left="851" w:right="140" w:hanging="851"/>
        <w:jc w:val="both"/>
      </w:pPr>
      <w:r w:rsidRPr="00DE0E23">
        <w:t xml:space="preserve">W szczególnie uzasadnionych przypadkach uniemożliwiających komunikację wykonawcy i Zamawiającego za pośrednictwem Platformy e-Zamówienia, Zamawiający dopuszcza komunikację za pomocą poczty elektronicznej na adres e-mail: </w:t>
      </w:r>
      <w:hyperlink r:id="rId13" w:history="1">
        <w:r w:rsidRPr="00DE0E23">
          <w:rPr>
            <w:rStyle w:val="Hipercze"/>
          </w:rPr>
          <w:t>hanna.mietka@wsw.leszno.pl</w:t>
        </w:r>
      </w:hyperlink>
      <w:r w:rsidRPr="00DE0E23">
        <w:t xml:space="preserve"> (nie dotyczy składania ofert).</w:t>
      </w:r>
    </w:p>
    <w:p w14:paraId="47C2A2A2" w14:textId="77777777" w:rsidR="00AB509B" w:rsidRPr="00AB509B" w:rsidRDefault="00AB509B" w:rsidP="003C1E43">
      <w:pPr>
        <w:ind w:right="140"/>
        <w:jc w:val="both"/>
        <w:rPr>
          <w:b/>
          <w:bCs/>
        </w:rPr>
      </w:pPr>
    </w:p>
    <w:p w14:paraId="73FCDEB1" w14:textId="77777777" w:rsidR="003C1E43" w:rsidRPr="00582122" w:rsidRDefault="003C1E43" w:rsidP="00EE6407">
      <w:pPr>
        <w:numPr>
          <w:ilvl w:val="1"/>
          <w:numId w:val="14"/>
        </w:numPr>
        <w:ind w:right="140"/>
        <w:jc w:val="both"/>
        <w:rPr>
          <w:b/>
          <w:bCs/>
        </w:rPr>
      </w:pPr>
      <w:r w:rsidRPr="00582122">
        <w:rPr>
          <w:b/>
          <w:bCs/>
        </w:rPr>
        <w:t xml:space="preserve">Złożenie oferty </w:t>
      </w:r>
    </w:p>
    <w:p w14:paraId="46F829E1" w14:textId="77777777" w:rsidR="003C1E43" w:rsidRPr="00582122" w:rsidRDefault="003C1E43" w:rsidP="00EE6407">
      <w:pPr>
        <w:numPr>
          <w:ilvl w:val="2"/>
          <w:numId w:val="14"/>
        </w:numPr>
        <w:ind w:left="709" w:right="140" w:hanging="709"/>
        <w:jc w:val="both"/>
      </w:pPr>
      <w:r w:rsidRPr="00582122">
        <w:t>Wykonawca przygotowuje ofertę przy pomocy interaktywnego „Formularza ofertowego” udostępnionego przez Zamawiającego na Platformie e-Zamówienia i zamieszczonego w podglądzie postępowania w zakładce „Informacje podstawowe”.</w:t>
      </w:r>
    </w:p>
    <w:p w14:paraId="396B8710" w14:textId="77777777" w:rsidR="003C1E43" w:rsidRPr="00582122" w:rsidRDefault="003C1E43" w:rsidP="00EE6407">
      <w:pPr>
        <w:numPr>
          <w:ilvl w:val="2"/>
          <w:numId w:val="14"/>
        </w:numPr>
        <w:ind w:left="709" w:right="140" w:hanging="709"/>
        <w:jc w:val="both"/>
      </w:pPr>
      <w:r w:rsidRPr="00582122">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6D2940FC" w14:textId="77777777" w:rsidR="003C1E43" w:rsidRPr="00582122" w:rsidRDefault="003C1E43" w:rsidP="00EE6407">
      <w:pPr>
        <w:numPr>
          <w:ilvl w:val="2"/>
          <w:numId w:val="14"/>
        </w:numPr>
        <w:ind w:left="709" w:right="140" w:hanging="709"/>
        <w:jc w:val="both"/>
      </w:pPr>
      <w:r w:rsidRPr="00582122">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10.2.7.</w:t>
      </w:r>
    </w:p>
    <w:p w14:paraId="62AEEB05" w14:textId="77777777" w:rsidR="003C1E43" w:rsidRPr="00582122" w:rsidRDefault="003C1E43" w:rsidP="00F24EAE">
      <w:pPr>
        <w:ind w:left="709" w:right="140" w:hanging="709"/>
        <w:jc w:val="both"/>
      </w:pPr>
      <w:r w:rsidRPr="00582122">
        <w:t xml:space="preserve">Uwaga! Nie należy zmieniać nazwy pliku nadanej przez Platformę e-Zamówienia. Zapisany „Formularz ofertowy” należy zawsze otwierać w programie Adobe Acrobat Reader DC. </w:t>
      </w:r>
    </w:p>
    <w:p w14:paraId="6B7B192C" w14:textId="77777777" w:rsidR="003C1E43" w:rsidRPr="00582122" w:rsidRDefault="003C1E43" w:rsidP="00EE6407">
      <w:pPr>
        <w:numPr>
          <w:ilvl w:val="2"/>
          <w:numId w:val="14"/>
        </w:numPr>
        <w:ind w:left="709" w:right="140" w:hanging="709"/>
        <w:jc w:val="both"/>
      </w:pPr>
      <w:r w:rsidRPr="00582122">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C819E93" w14:textId="77777777" w:rsidR="003C1E43" w:rsidRPr="00582122" w:rsidRDefault="003C1E43" w:rsidP="00EE6407">
      <w:pPr>
        <w:numPr>
          <w:ilvl w:val="2"/>
          <w:numId w:val="14"/>
        </w:numPr>
        <w:ind w:left="709" w:right="140" w:hanging="709"/>
        <w:jc w:val="both"/>
      </w:pPr>
      <w:r w:rsidRPr="00582122">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3AD5554" w14:textId="77777777" w:rsidR="003C1E43" w:rsidRPr="00582122" w:rsidRDefault="003C1E43" w:rsidP="00EE6407">
      <w:pPr>
        <w:numPr>
          <w:ilvl w:val="2"/>
          <w:numId w:val="14"/>
        </w:numPr>
        <w:ind w:left="709" w:right="140" w:hanging="709"/>
        <w:jc w:val="both"/>
      </w:pPr>
      <w:r w:rsidRPr="00582122">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BAF4EF4" w14:textId="00362F0C" w:rsidR="003C1E43" w:rsidRPr="00582122" w:rsidRDefault="003C1E43" w:rsidP="00EE6407">
      <w:pPr>
        <w:numPr>
          <w:ilvl w:val="2"/>
          <w:numId w:val="14"/>
        </w:numPr>
        <w:ind w:left="709" w:right="140" w:hanging="709"/>
        <w:jc w:val="both"/>
      </w:pPr>
      <w:r w:rsidRPr="00582122">
        <w:t>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F74E5DF" w14:textId="77777777" w:rsidR="003C1E43" w:rsidRPr="00582122" w:rsidRDefault="003C1E43" w:rsidP="00EE6407">
      <w:pPr>
        <w:numPr>
          <w:ilvl w:val="2"/>
          <w:numId w:val="14"/>
        </w:numPr>
        <w:ind w:left="709" w:right="140" w:hanging="709"/>
        <w:jc w:val="both"/>
      </w:pPr>
      <w:r w:rsidRPr="00582122">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2A35FFA" w14:textId="77777777" w:rsidR="003C1E43" w:rsidRPr="00582122" w:rsidRDefault="003C1E43" w:rsidP="00EE6407">
      <w:pPr>
        <w:numPr>
          <w:ilvl w:val="2"/>
          <w:numId w:val="14"/>
        </w:numPr>
        <w:ind w:left="709" w:right="140" w:hanging="709"/>
        <w:jc w:val="both"/>
      </w:pPr>
      <w:r w:rsidRPr="00582122">
        <w:t>Oferta może być złożona tylko do upływu terminu składania ofert.</w:t>
      </w:r>
    </w:p>
    <w:p w14:paraId="50A5A3A1" w14:textId="77777777" w:rsidR="003C1E43" w:rsidRPr="00582122" w:rsidRDefault="003C1E43" w:rsidP="00EE6407">
      <w:pPr>
        <w:numPr>
          <w:ilvl w:val="2"/>
          <w:numId w:val="14"/>
        </w:numPr>
        <w:ind w:left="709" w:right="140" w:hanging="709"/>
        <w:jc w:val="both"/>
      </w:pPr>
      <w:r w:rsidRPr="00582122">
        <w:t>Wykonawca może przed upływem terminu składania ofert wycofać ofertę. Wykonawca wycofuje ofertę w zakładce „Oferty/wnioski” używając przycisku „Wycofaj ofertę”.</w:t>
      </w:r>
    </w:p>
    <w:p w14:paraId="7D833EF7" w14:textId="77777777" w:rsidR="003C1E43" w:rsidRDefault="003C1E43" w:rsidP="00EE6407">
      <w:pPr>
        <w:numPr>
          <w:ilvl w:val="2"/>
          <w:numId w:val="14"/>
        </w:numPr>
        <w:ind w:left="709" w:right="140" w:hanging="709"/>
        <w:jc w:val="both"/>
      </w:pPr>
      <w:r w:rsidRPr="00582122">
        <w:t>Maksymalny łączny rozmiar plików stanowiących ofertę lub składanych wraz z ofertą to 250 MB</w:t>
      </w:r>
    </w:p>
    <w:p w14:paraId="19BF33A3" w14:textId="0D31294D" w:rsidR="00AB509B" w:rsidRDefault="00AB509B" w:rsidP="00EE6407">
      <w:pPr>
        <w:numPr>
          <w:ilvl w:val="2"/>
          <w:numId w:val="14"/>
        </w:numPr>
        <w:ind w:left="709" w:right="140" w:hanging="709"/>
        <w:jc w:val="both"/>
      </w:pPr>
      <w:r w:rsidRPr="00AB509B">
        <w:t>W korespondencji kierowanej do Zamawiającego Wykonawcy powinni posługiwać się numerem sprawy przedmiotowego postępowania – DZ-751-</w:t>
      </w:r>
      <w:r w:rsidR="006E0307">
        <w:t>41/26</w:t>
      </w:r>
    </w:p>
    <w:p w14:paraId="2F1374A8" w14:textId="77777777" w:rsidR="00D90A5F" w:rsidRPr="00B03F38" w:rsidRDefault="00D90A5F" w:rsidP="00B03F38">
      <w:pPr>
        <w:ind w:right="140"/>
        <w:jc w:val="both"/>
      </w:pPr>
    </w:p>
    <w:p w14:paraId="186F0C4D" w14:textId="77777777" w:rsidR="006C2CE7" w:rsidRPr="00B03F38" w:rsidRDefault="006C2CE7" w:rsidP="00EE6407">
      <w:pPr>
        <w:numPr>
          <w:ilvl w:val="0"/>
          <w:numId w:val="14"/>
        </w:numPr>
        <w:ind w:right="140"/>
        <w:jc w:val="both"/>
        <w:rPr>
          <w:b/>
          <w:bCs/>
        </w:rPr>
      </w:pPr>
      <w:r w:rsidRPr="00B03F38">
        <w:rPr>
          <w:b/>
          <w:bCs/>
        </w:rPr>
        <w:t>OPIS SPOSOBU PRZYGOTOWANIA OFERT ORAZ WYMAGANIA FORMALNE DOTYCZĄCE SKŁADANYCH OŚWIADCZEŃ I DOKUMENTÓW</w:t>
      </w:r>
    </w:p>
    <w:p w14:paraId="7737B372" w14:textId="77777777" w:rsidR="006C2CE7" w:rsidRPr="001666B3" w:rsidRDefault="006C2CE7" w:rsidP="00EE6407">
      <w:pPr>
        <w:pStyle w:val="pkt"/>
        <w:numPr>
          <w:ilvl w:val="1"/>
          <w:numId w:val="14"/>
        </w:numPr>
        <w:spacing w:before="0" w:after="0"/>
        <w:rPr>
          <w:sz w:val="20"/>
        </w:rPr>
      </w:pPr>
      <w:r w:rsidRPr="001666B3">
        <w:rPr>
          <w:sz w:val="20"/>
        </w:rPr>
        <w:t>Wykonawca może złożyć tylko jedną ofertę.</w:t>
      </w:r>
    </w:p>
    <w:p w14:paraId="2EEC1593" w14:textId="77777777" w:rsidR="006C2CE7" w:rsidRPr="001666B3" w:rsidRDefault="006C2CE7" w:rsidP="00EE6407">
      <w:pPr>
        <w:pStyle w:val="pkt"/>
        <w:numPr>
          <w:ilvl w:val="1"/>
          <w:numId w:val="14"/>
        </w:numPr>
        <w:spacing w:before="0" w:after="0"/>
        <w:rPr>
          <w:sz w:val="20"/>
        </w:rPr>
      </w:pPr>
      <w:r w:rsidRPr="001666B3">
        <w:rPr>
          <w:sz w:val="20"/>
        </w:rPr>
        <w:t>Treść oferty musi odpowiadać treści SWZ.</w:t>
      </w:r>
    </w:p>
    <w:p w14:paraId="3204774E" w14:textId="77777777" w:rsidR="00674CB2" w:rsidRPr="001666B3" w:rsidRDefault="00674CB2" w:rsidP="00EE6407">
      <w:pPr>
        <w:pStyle w:val="pkt"/>
        <w:numPr>
          <w:ilvl w:val="1"/>
          <w:numId w:val="14"/>
        </w:numPr>
        <w:spacing w:before="0" w:after="0"/>
        <w:rPr>
          <w:sz w:val="20"/>
        </w:rPr>
      </w:pPr>
      <w:r w:rsidRPr="001666B3">
        <w:rPr>
          <w:sz w:val="20"/>
        </w:rPr>
        <w:t>Na ofertę składają się następujące dokumenty:</w:t>
      </w:r>
    </w:p>
    <w:p w14:paraId="7061A913" w14:textId="77777777" w:rsidR="003C1E43" w:rsidRDefault="003C1E43" w:rsidP="00914C61">
      <w:pPr>
        <w:pStyle w:val="pkt"/>
        <w:numPr>
          <w:ilvl w:val="2"/>
          <w:numId w:val="14"/>
        </w:numPr>
        <w:spacing w:before="0" w:after="0"/>
        <w:ind w:hanging="567"/>
        <w:rPr>
          <w:b/>
          <w:bCs/>
          <w:sz w:val="20"/>
        </w:rPr>
      </w:pPr>
      <w:r w:rsidRPr="00234BC7">
        <w:rPr>
          <w:b/>
          <w:bCs/>
          <w:sz w:val="20"/>
        </w:rPr>
        <w:t xml:space="preserve">Wypełniony Formularz ofertowy udostępniony przez Zamawiającego na Platformie e-Zamówienia </w:t>
      </w:r>
    </w:p>
    <w:p w14:paraId="1B702512" w14:textId="4D247169" w:rsidR="00C14449" w:rsidRPr="00234BC7" w:rsidRDefault="00C14449" w:rsidP="00914C61">
      <w:pPr>
        <w:pStyle w:val="pkt"/>
        <w:numPr>
          <w:ilvl w:val="2"/>
          <w:numId w:val="14"/>
        </w:numPr>
        <w:spacing w:before="0" w:after="0"/>
        <w:ind w:hanging="567"/>
        <w:rPr>
          <w:b/>
          <w:bCs/>
          <w:sz w:val="20"/>
        </w:rPr>
      </w:pPr>
      <w:r>
        <w:rPr>
          <w:b/>
          <w:bCs/>
          <w:sz w:val="20"/>
        </w:rPr>
        <w:lastRenderedPageBreak/>
        <w:t>Wypełniony Formularz oświadczeń ofertowych – załącznik 23.1 do SWZ</w:t>
      </w:r>
    </w:p>
    <w:p w14:paraId="73276B3C" w14:textId="406918E2" w:rsidR="000611E6" w:rsidRDefault="000611E6" w:rsidP="00914C61">
      <w:pPr>
        <w:numPr>
          <w:ilvl w:val="2"/>
          <w:numId w:val="14"/>
        </w:numPr>
        <w:ind w:left="851" w:right="20" w:hanging="567"/>
        <w:jc w:val="both"/>
        <w:rPr>
          <w:b/>
          <w:bCs/>
        </w:rPr>
      </w:pPr>
      <w:r w:rsidRPr="000611E6">
        <w:rPr>
          <w:b/>
          <w:bCs/>
        </w:rPr>
        <w:t>Oświadczenie o odbyciu wizji lokalnej</w:t>
      </w:r>
      <w:r>
        <w:rPr>
          <w:b/>
          <w:bCs/>
        </w:rPr>
        <w:t xml:space="preserve"> – Załącznik 23.</w:t>
      </w:r>
      <w:r w:rsidR="00B96293">
        <w:rPr>
          <w:b/>
          <w:bCs/>
        </w:rPr>
        <w:t>5</w:t>
      </w:r>
    </w:p>
    <w:p w14:paraId="35987948" w14:textId="7A9CF9C8" w:rsidR="006C2CE7" w:rsidRDefault="006C2CE7" w:rsidP="00914C61">
      <w:pPr>
        <w:numPr>
          <w:ilvl w:val="2"/>
          <w:numId w:val="14"/>
        </w:numPr>
        <w:ind w:left="851" w:right="20" w:hanging="567"/>
        <w:jc w:val="both"/>
        <w:rPr>
          <w:b/>
          <w:bCs/>
        </w:rPr>
      </w:pPr>
      <w:r w:rsidRPr="00234BC7">
        <w:rPr>
          <w:b/>
          <w:bCs/>
        </w:rPr>
        <w:t>oświadczeni</w:t>
      </w:r>
      <w:r w:rsidR="00173DF4" w:rsidRPr="00234BC7">
        <w:rPr>
          <w:b/>
          <w:bCs/>
        </w:rPr>
        <w:t>e</w:t>
      </w:r>
      <w:r w:rsidRPr="00234BC7">
        <w:rPr>
          <w:b/>
          <w:bCs/>
        </w:rPr>
        <w:t>, o który</w:t>
      </w:r>
      <w:r w:rsidR="00173DF4" w:rsidRPr="00234BC7">
        <w:rPr>
          <w:b/>
          <w:bCs/>
        </w:rPr>
        <w:t>m</w:t>
      </w:r>
      <w:r w:rsidRPr="00234BC7">
        <w:rPr>
          <w:b/>
          <w:bCs/>
        </w:rPr>
        <w:t xml:space="preserve"> mowa w </w:t>
      </w:r>
      <w:r w:rsidR="00674CB2" w:rsidRPr="00234BC7">
        <w:rPr>
          <w:b/>
          <w:bCs/>
        </w:rPr>
        <w:t>punkcie 7.</w:t>
      </w:r>
      <w:r w:rsidRPr="00234BC7">
        <w:rPr>
          <w:b/>
          <w:bCs/>
        </w:rPr>
        <w:t>1 SWZ;</w:t>
      </w:r>
    </w:p>
    <w:p w14:paraId="6D0BF540" w14:textId="32105E82" w:rsidR="00A2468E" w:rsidRPr="00234BC7" w:rsidRDefault="00A2468E" w:rsidP="00914C61">
      <w:pPr>
        <w:numPr>
          <w:ilvl w:val="2"/>
          <w:numId w:val="14"/>
        </w:numPr>
        <w:ind w:left="851" w:right="20" w:hanging="567"/>
        <w:jc w:val="both"/>
        <w:rPr>
          <w:b/>
          <w:bCs/>
        </w:rPr>
      </w:pPr>
      <w:r>
        <w:rPr>
          <w:b/>
          <w:bCs/>
        </w:rPr>
        <w:t>Dowód wpłaty wadium</w:t>
      </w:r>
    </w:p>
    <w:p w14:paraId="634931D2" w14:textId="77777777" w:rsidR="00674CB2" w:rsidRPr="001666B3" w:rsidRDefault="006C2CE7" w:rsidP="00914C61">
      <w:pPr>
        <w:numPr>
          <w:ilvl w:val="2"/>
          <w:numId w:val="14"/>
        </w:numPr>
        <w:ind w:left="851" w:right="20" w:hanging="567"/>
        <w:jc w:val="both"/>
        <w:rPr>
          <w:b/>
        </w:rPr>
      </w:pPr>
      <w:r w:rsidRPr="001666B3">
        <w:t>dokumenty, z których wynika prawo do podpisania oferty; odpowiednie pełnomocnictwa (jeżeli dotyczy)</w:t>
      </w:r>
      <w:r w:rsidR="00674CB2" w:rsidRPr="001666B3">
        <w:t>,</w:t>
      </w:r>
    </w:p>
    <w:p w14:paraId="0A0943D9" w14:textId="77777777" w:rsidR="006C2CE7" w:rsidRPr="001666B3" w:rsidRDefault="00674CB2" w:rsidP="00914C61">
      <w:pPr>
        <w:numPr>
          <w:ilvl w:val="2"/>
          <w:numId w:val="14"/>
        </w:numPr>
        <w:ind w:left="851" w:right="20" w:hanging="567"/>
        <w:jc w:val="both"/>
        <w:rPr>
          <w:b/>
        </w:rPr>
      </w:pPr>
      <w:r w:rsidRPr="001666B3">
        <w:t>zobowiązanie innego podmiotu (jeżeli dotyczy)</w:t>
      </w:r>
      <w:r w:rsidR="006C2CE7" w:rsidRPr="001666B3">
        <w:t xml:space="preserve">. </w:t>
      </w:r>
    </w:p>
    <w:p w14:paraId="207C874B" w14:textId="77777777" w:rsidR="00B03F38" w:rsidRPr="00B03F38" w:rsidRDefault="006C2CE7" w:rsidP="00EE6407">
      <w:pPr>
        <w:pStyle w:val="pkt"/>
        <w:numPr>
          <w:ilvl w:val="1"/>
          <w:numId w:val="14"/>
        </w:numPr>
        <w:spacing w:before="0" w:after="0"/>
        <w:ind w:left="709" w:hanging="709"/>
        <w:rPr>
          <w:sz w:val="20"/>
        </w:rPr>
      </w:pPr>
      <w:r w:rsidRPr="001666B3">
        <w:rPr>
          <w:sz w:val="20"/>
        </w:rPr>
        <w:t>Oferta powinna być podpisana przez osobę upoważnioną do reprezentowania Wykonawcy, zgodnie z formą</w:t>
      </w:r>
      <w:r w:rsidRPr="00B03F38">
        <w:rPr>
          <w:sz w:val="20"/>
        </w:rPr>
        <w:t xml:space="preserve"> reprezentacji Wykonawcy określoną w rejestrze lub innym dokumencie, właściwym dla danej formy organizacyjnej Wykonawcy albo przez upełnomocnionego przedstawiciela Wykonawcy. </w:t>
      </w:r>
    </w:p>
    <w:p w14:paraId="645F0935" w14:textId="77777777" w:rsidR="00B03F38" w:rsidRPr="00B03F38" w:rsidRDefault="006C2CE7" w:rsidP="00EE6407">
      <w:pPr>
        <w:pStyle w:val="pkt"/>
        <w:numPr>
          <w:ilvl w:val="1"/>
          <w:numId w:val="14"/>
        </w:numPr>
        <w:spacing w:before="0" w:after="0"/>
        <w:ind w:left="709" w:hanging="709"/>
        <w:rPr>
          <w:sz w:val="20"/>
        </w:rPr>
      </w:pPr>
      <w:r w:rsidRPr="00B03F38">
        <w:rPr>
          <w:sz w:val="20"/>
        </w:rPr>
        <w:t>Oferta oraz pozostałe oświadczenia i dokumenty, dla których Zamawiający określił wzory w formie formularzy zamieszczonych w załącznikach do SWZ, powinny być sporządzone zgodnie z tymi wzorami, co do treści oraz opisu kolumn i wierszy.</w:t>
      </w:r>
    </w:p>
    <w:p w14:paraId="2CF1229A" w14:textId="77777777" w:rsidR="00B03F38" w:rsidRPr="00B03F38" w:rsidRDefault="006C2CE7" w:rsidP="00EE6407">
      <w:pPr>
        <w:pStyle w:val="pkt"/>
        <w:numPr>
          <w:ilvl w:val="1"/>
          <w:numId w:val="14"/>
        </w:numPr>
        <w:spacing w:before="0" w:after="0"/>
        <w:ind w:left="709" w:hanging="709"/>
        <w:rPr>
          <w:sz w:val="20"/>
        </w:rPr>
      </w:pPr>
      <w:r w:rsidRPr="00B03F38">
        <w:rPr>
          <w:b/>
          <w:sz w:val="20"/>
        </w:rPr>
        <w:t xml:space="preserve">Ofertę składa się pod rygorem nieważności w formie elektronicznej lub w postaci elektronicznej </w:t>
      </w:r>
      <w:r w:rsidRPr="00B03F38">
        <w:rPr>
          <w:sz w:val="20"/>
        </w:rPr>
        <w:t>opatrzonej</w:t>
      </w:r>
      <w:r w:rsidRPr="00B03F38">
        <w:rPr>
          <w:b/>
          <w:sz w:val="20"/>
        </w:rPr>
        <w:t xml:space="preserve"> podpisem zaufanym lub podpisem osobistym.</w:t>
      </w:r>
    </w:p>
    <w:p w14:paraId="39C93A73" w14:textId="77777777" w:rsidR="00B03F38" w:rsidRPr="00B03F38" w:rsidRDefault="006C2CE7" w:rsidP="00EE6407">
      <w:pPr>
        <w:pStyle w:val="pkt"/>
        <w:numPr>
          <w:ilvl w:val="1"/>
          <w:numId w:val="14"/>
        </w:numPr>
        <w:spacing w:before="0" w:after="0"/>
        <w:ind w:left="709" w:hanging="709"/>
        <w:rPr>
          <w:sz w:val="20"/>
        </w:rPr>
      </w:pPr>
      <w:r w:rsidRPr="00B03F38">
        <w:rPr>
          <w:sz w:val="20"/>
        </w:rPr>
        <w:t>Oferta powinna być sporządzona w języku polskim. Każdy dokument składający się na ofertę powinien być czytelny.</w:t>
      </w:r>
    </w:p>
    <w:p w14:paraId="77D412B5" w14:textId="68B4A540" w:rsidR="00B03F38" w:rsidRPr="00B03F38" w:rsidRDefault="006C2CE7" w:rsidP="00EE6407">
      <w:pPr>
        <w:pStyle w:val="pkt"/>
        <w:numPr>
          <w:ilvl w:val="1"/>
          <w:numId w:val="14"/>
        </w:numPr>
        <w:spacing w:before="0" w:after="0"/>
        <w:ind w:left="709" w:hanging="709"/>
        <w:rPr>
          <w:sz w:val="20"/>
        </w:rPr>
      </w:pPr>
      <w:r w:rsidRPr="00B03F38">
        <w:rPr>
          <w:sz w:val="20"/>
        </w:rPr>
        <w:t xml:space="preserve">Jeśli oferta zawiera informacje stanowiące tajemnicę przedsiębiorstwa w rozumieniu ustawy z dnia 16.04.1993 r. o zwalczaniu nieuczciwej konkurencji, Wykonawca powinien nie później niż w terminie składania ofert, zastrzec, że nie mogą one być udostępnione oraz wykazać, iż zastrzeżone informacje stanowią tajemnicę </w:t>
      </w:r>
      <w:r w:rsidR="00A31212" w:rsidRPr="00B03F38">
        <w:rPr>
          <w:sz w:val="20"/>
        </w:rPr>
        <w:t>przedsiębiorstwa.</w:t>
      </w:r>
      <w:r w:rsidRPr="00B03F38">
        <w:rPr>
          <w:sz w:val="20"/>
        </w:rPr>
        <w:t xml:space="preserve"> </w:t>
      </w:r>
    </w:p>
    <w:p w14:paraId="1DDEAE28" w14:textId="77777777" w:rsidR="00B03F38" w:rsidRPr="00B03F38" w:rsidRDefault="00B03F38" w:rsidP="00EE6407">
      <w:pPr>
        <w:pStyle w:val="pkt"/>
        <w:numPr>
          <w:ilvl w:val="1"/>
          <w:numId w:val="14"/>
        </w:numPr>
        <w:spacing w:before="0" w:after="0"/>
        <w:ind w:left="709" w:hanging="709"/>
        <w:rPr>
          <w:sz w:val="20"/>
        </w:rPr>
      </w:pPr>
      <w:r w:rsidRPr="00B03F38">
        <w:rPr>
          <w:b/>
          <w:sz w:val="20"/>
        </w:rPr>
        <w:t>Sposób złożenia oferty został opisany w punkcie 10.2. SWZ</w:t>
      </w:r>
      <w:r w:rsidR="006C2CE7" w:rsidRPr="00B03F38">
        <w:rPr>
          <w:sz w:val="20"/>
        </w:rPr>
        <w:t xml:space="preserve"> </w:t>
      </w:r>
    </w:p>
    <w:p w14:paraId="02CBE683" w14:textId="77777777" w:rsidR="00B03F38" w:rsidRPr="00B03F38" w:rsidRDefault="006C2CE7" w:rsidP="00EE6407">
      <w:pPr>
        <w:pStyle w:val="pkt"/>
        <w:numPr>
          <w:ilvl w:val="1"/>
          <w:numId w:val="14"/>
        </w:numPr>
        <w:spacing w:before="0" w:after="0"/>
        <w:ind w:left="709" w:hanging="709"/>
        <w:rPr>
          <w:sz w:val="20"/>
        </w:rPr>
      </w:pPr>
      <w:r w:rsidRPr="00B03F38">
        <w:rPr>
          <w:sz w:val="20"/>
        </w:rPr>
        <w:t>Podmiotowe środki dowodowe lub inne dokumenty, w tym dokumenty potwierdzające umocowanie do reprezentowania, sporządzone w języku obcym przekazuje się wraz z tłumaczeniem na język polski.</w:t>
      </w:r>
    </w:p>
    <w:p w14:paraId="6356E8FC" w14:textId="77777777" w:rsidR="006C2CE7" w:rsidRPr="00B03F38" w:rsidRDefault="006C2CE7" w:rsidP="00EE6407">
      <w:pPr>
        <w:pStyle w:val="pkt"/>
        <w:numPr>
          <w:ilvl w:val="1"/>
          <w:numId w:val="14"/>
        </w:numPr>
        <w:spacing w:before="0" w:after="0"/>
        <w:ind w:left="709" w:hanging="709"/>
        <w:rPr>
          <w:sz w:val="20"/>
        </w:rPr>
      </w:pPr>
      <w:r w:rsidRPr="00B03F38">
        <w:rPr>
          <w:sz w:val="20"/>
        </w:rPr>
        <w:t>Wszystkie koszty związane z uczestnictwem w postępowaniu, w szczególności z przygotowaniem i złożeniem oferty ponosi Wykonawca składający ofertę. Zamawiający nie przewiduje zwrotu kosztów udziału w postępowaniu.</w:t>
      </w:r>
    </w:p>
    <w:p w14:paraId="1834EAA3" w14:textId="77777777" w:rsidR="006C2CE7" w:rsidRDefault="006C2CE7" w:rsidP="00D90A5F">
      <w:pPr>
        <w:ind w:right="140"/>
        <w:jc w:val="both"/>
      </w:pPr>
    </w:p>
    <w:p w14:paraId="411A2696" w14:textId="77777777" w:rsidR="006C2CE7" w:rsidRPr="00B03F38" w:rsidRDefault="00B03F38" w:rsidP="00EE6407">
      <w:pPr>
        <w:numPr>
          <w:ilvl w:val="0"/>
          <w:numId w:val="14"/>
        </w:numPr>
        <w:ind w:right="140"/>
        <w:jc w:val="both"/>
        <w:rPr>
          <w:b/>
          <w:bCs/>
        </w:rPr>
      </w:pPr>
      <w:r w:rsidRPr="00B03F38">
        <w:rPr>
          <w:b/>
          <w:bCs/>
        </w:rPr>
        <w:t>SPOSÓB OBLICZENIA CENY OFERTY</w:t>
      </w:r>
    </w:p>
    <w:p w14:paraId="23472B40" w14:textId="0C9D038E" w:rsidR="0057743B" w:rsidRDefault="0057743B" w:rsidP="00EE6407">
      <w:pPr>
        <w:pStyle w:val="pkt"/>
        <w:numPr>
          <w:ilvl w:val="1"/>
          <w:numId w:val="14"/>
        </w:numPr>
        <w:autoSpaceDE w:val="0"/>
        <w:autoSpaceDN w:val="0"/>
        <w:adjustRightInd w:val="0"/>
        <w:spacing w:before="0" w:after="0"/>
        <w:ind w:left="709" w:hanging="709"/>
        <w:rPr>
          <w:sz w:val="20"/>
        </w:rPr>
      </w:pPr>
      <w:r w:rsidRPr="00DD198F">
        <w:rPr>
          <w:sz w:val="20"/>
        </w:rPr>
        <w:t xml:space="preserve">Wykonawca podaje cenę ofertową brutto na </w:t>
      </w:r>
      <w:r w:rsidR="00234BC7">
        <w:rPr>
          <w:sz w:val="20"/>
        </w:rPr>
        <w:t xml:space="preserve">elektronicznym </w:t>
      </w:r>
      <w:r w:rsidRPr="00DD198F">
        <w:rPr>
          <w:sz w:val="20"/>
        </w:rPr>
        <w:t xml:space="preserve">Formularzu Ofertowym </w:t>
      </w:r>
      <w:r w:rsidR="00234BC7">
        <w:rPr>
          <w:b/>
          <w:sz w:val="20"/>
        </w:rPr>
        <w:t>udostępnionym na Platformie e-zamówienia</w:t>
      </w:r>
      <w:r w:rsidRPr="00DD198F">
        <w:rPr>
          <w:sz w:val="20"/>
        </w:rPr>
        <w:t>.</w:t>
      </w:r>
    </w:p>
    <w:p w14:paraId="7C52F928" w14:textId="77777777" w:rsidR="0057743B" w:rsidRPr="002B1B1B" w:rsidRDefault="0057743B" w:rsidP="00EE6407">
      <w:pPr>
        <w:numPr>
          <w:ilvl w:val="1"/>
          <w:numId w:val="14"/>
        </w:numPr>
        <w:ind w:left="709" w:hanging="709"/>
      </w:pPr>
      <w:r w:rsidRPr="002D185E">
        <w:rPr>
          <w:b/>
        </w:rPr>
        <w:t xml:space="preserve">Podana cena jest ceną ryczałtową </w:t>
      </w:r>
      <w:r w:rsidRPr="002D185E">
        <w:t>zgodnie z art. 632 Kodeksu Cywilnego</w:t>
      </w:r>
    </w:p>
    <w:p w14:paraId="162D7B9B" w14:textId="77777777" w:rsidR="0057743B" w:rsidRPr="00DD198F" w:rsidRDefault="0057743B" w:rsidP="00EE6407">
      <w:pPr>
        <w:pStyle w:val="pkt"/>
        <w:numPr>
          <w:ilvl w:val="1"/>
          <w:numId w:val="14"/>
        </w:numPr>
        <w:autoSpaceDE w:val="0"/>
        <w:autoSpaceDN w:val="0"/>
        <w:adjustRightInd w:val="0"/>
        <w:spacing w:before="0" w:after="0"/>
        <w:ind w:left="709" w:hanging="709"/>
        <w:rPr>
          <w:color w:val="7030A0"/>
          <w:sz w:val="20"/>
        </w:rPr>
      </w:pPr>
      <w:r w:rsidRPr="00DD198F">
        <w:rPr>
          <w:sz w:val="20"/>
        </w:rPr>
        <w:t xml:space="preserve">Cena ofertowa brutto musi uwzględniać wszystkie koszty związane z realizacją przedmiotu zamówienia zgodnie z opisem przedmiotu zamówienia oraz postanowieniami umowy określonymi w niniejszej SWZ. Cena winna obejmować w szczególności koszty prac związanych z przygotowaniem do realizacji </w:t>
      </w:r>
      <w:r w:rsidR="00D94331">
        <w:rPr>
          <w:sz w:val="20"/>
        </w:rPr>
        <w:t>zamówienia</w:t>
      </w:r>
      <w:r w:rsidRPr="00DD198F">
        <w:rPr>
          <w:sz w:val="20"/>
        </w:rPr>
        <w:t xml:space="preserve">, zabezpieczenie kosztów dotyczących materiałów niezbędnych do </w:t>
      </w:r>
      <w:r w:rsidR="00D94331">
        <w:rPr>
          <w:sz w:val="20"/>
        </w:rPr>
        <w:t>realizacji przedmiotu zamówienia</w:t>
      </w:r>
      <w:r w:rsidRPr="00DD198F">
        <w:rPr>
          <w:sz w:val="20"/>
        </w:rPr>
        <w:t xml:space="preserve">, wyposażenia stanowisk pracy osób realizujących </w:t>
      </w:r>
      <w:r w:rsidR="00D94331">
        <w:rPr>
          <w:sz w:val="20"/>
        </w:rPr>
        <w:t>przedmiot zamówienia</w:t>
      </w:r>
      <w:r w:rsidRPr="00DD198F">
        <w:rPr>
          <w:sz w:val="20"/>
        </w:rPr>
        <w:t xml:space="preserve">, koszty związane z ubezpieczeniami, zakładane marże, koszt ryzyk pojawiających się podczas realizacji zamówienia jakie na obecnym etapie postępowania mogą być zidentyfikowane. Cena ofertowa brutto musi uwzględniać wszystkie koszty związane z realizacją przedmiotu zamówienia zgodnie z opisem przedmiotu zamówienia oraz </w:t>
      </w:r>
      <w:r>
        <w:rPr>
          <w:sz w:val="20"/>
        </w:rPr>
        <w:t>projektem</w:t>
      </w:r>
      <w:r w:rsidRPr="00DD198F">
        <w:rPr>
          <w:sz w:val="20"/>
        </w:rPr>
        <w:t xml:space="preserve"> umowy.</w:t>
      </w:r>
    </w:p>
    <w:p w14:paraId="69EB9763" w14:textId="77777777" w:rsidR="0057743B" w:rsidRPr="00DD198F" w:rsidRDefault="0057743B" w:rsidP="00EE6407">
      <w:pPr>
        <w:pStyle w:val="pkt"/>
        <w:numPr>
          <w:ilvl w:val="1"/>
          <w:numId w:val="14"/>
        </w:numPr>
        <w:autoSpaceDE w:val="0"/>
        <w:autoSpaceDN w:val="0"/>
        <w:adjustRightInd w:val="0"/>
        <w:spacing w:before="0" w:after="0"/>
        <w:ind w:left="709" w:hanging="709"/>
        <w:rPr>
          <w:sz w:val="20"/>
        </w:rPr>
      </w:pPr>
      <w:r w:rsidRPr="00DD198F">
        <w:rPr>
          <w:sz w:val="20"/>
        </w:rPr>
        <w:t>Cena oferty powinna być wyrażona w złotych polskich (PLN) z dokładnością do dwóch miejsc po przecinku.</w:t>
      </w:r>
    </w:p>
    <w:p w14:paraId="0E1BA602" w14:textId="77777777" w:rsidR="0057743B" w:rsidRPr="00DD198F" w:rsidRDefault="0057743B" w:rsidP="00EE6407">
      <w:pPr>
        <w:pStyle w:val="pkt"/>
        <w:numPr>
          <w:ilvl w:val="1"/>
          <w:numId w:val="14"/>
        </w:numPr>
        <w:autoSpaceDE w:val="0"/>
        <w:autoSpaceDN w:val="0"/>
        <w:adjustRightInd w:val="0"/>
        <w:spacing w:before="0" w:after="0"/>
        <w:ind w:left="709" w:hanging="709"/>
        <w:rPr>
          <w:sz w:val="20"/>
        </w:rPr>
      </w:pPr>
      <w:r w:rsidRPr="00DD198F">
        <w:rPr>
          <w:sz w:val="20"/>
        </w:rPr>
        <w:t>Zamawiający nie przewiduje rozliczeń w walucie obcej.</w:t>
      </w:r>
    </w:p>
    <w:p w14:paraId="55BC4390" w14:textId="77777777" w:rsidR="0057743B" w:rsidRDefault="0057743B" w:rsidP="00EE6407">
      <w:pPr>
        <w:pStyle w:val="pkt"/>
        <w:numPr>
          <w:ilvl w:val="1"/>
          <w:numId w:val="14"/>
        </w:numPr>
        <w:autoSpaceDE w:val="0"/>
        <w:autoSpaceDN w:val="0"/>
        <w:adjustRightInd w:val="0"/>
        <w:spacing w:before="0" w:after="0"/>
        <w:ind w:left="709" w:hanging="709"/>
        <w:rPr>
          <w:sz w:val="20"/>
        </w:rPr>
      </w:pPr>
      <w:r w:rsidRPr="00DD198F">
        <w:rPr>
          <w:sz w:val="20"/>
        </w:rPr>
        <w:t xml:space="preserve">Wyliczona cena oferty brutto będzie służyć do porównania złożonych ofert. </w:t>
      </w:r>
    </w:p>
    <w:p w14:paraId="3278C4EE" w14:textId="77777777" w:rsidR="0057743B" w:rsidRPr="000E27EE" w:rsidRDefault="0057743B" w:rsidP="00EE6407">
      <w:pPr>
        <w:numPr>
          <w:ilvl w:val="1"/>
          <w:numId w:val="14"/>
        </w:numPr>
        <w:ind w:left="709" w:hanging="709"/>
        <w:jc w:val="both"/>
      </w:pPr>
      <w:r w:rsidRPr="002D185E">
        <w:t>Cena oferty powinna być wyliczona w następujący sposób</w:t>
      </w:r>
      <w:r w:rsidRPr="000E27EE">
        <w:t xml:space="preserve"> </w:t>
      </w:r>
    </w:p>
    <w:p w14:paraId="5E279B3A" w14:textId="77777777" w:rsidR="0057743B" w:rsidRPr="000E27EE" w:rsidRDefault="0057743B" w:rsidP="00EE6407">
      <w:pPr>
        <w:numPr>
          <w:ilvl w:val="2"/>
          <w:numId w:val="14"/>
        </w:numPr>
        <w:ind w:right="140"/>
        <w:jc w:val="both"/>
      </w:pPr>
      <w:r w:rsidRPr="000E27EE">
        <w:t xml:space="preserve">Wykonawca </w:t>
      </w:r>
      <w:r w:rsidR="00423C48">
        <w:t>obliczy</w:t>
      </w:r>
      <w:r w:rsidRPr="000E27EE">
        <w:t xml:space="preserve"> </w:t>
      </w:r>
      <w:r>
        <w:t>wartości</w:t>
      </w:r>
      <w:r w:rsidRPr="000E27EE">
        <w:t xml:space="preserve"> netto </w:t>
      </w:r>
      <w:r>
        <w:t xml:space="preserve">dla </w:t>
      </w:r>
      <w:r w:rsidR="00C40229">
        <w:t>całego</w:t>
      </w:r>
      <w:r>
        <w:t xml:space="preserve"> zakresu zamówienia.</w:t>
      </w:r>
    </w:p>
    <w:p w14:paraId="307AE5D3" w14:textId="77777777" w:rsidR="0057743B" w:rsidRPr="000E27EE" w:rsidRDefault="0057743B" w:rsidP="00EE6407">
      <w:pPr>
        <w:numPr>
          <w:ilvl w:val="2"/>
          <w:numId w:val="14"/>
        </w:numPr>
        <w:ind w:right="140"/>
        <w:jc w:val="both"/>
      </w:pPr>
      <w:r w:rsidRPr="000E27EE">
        <w:t>Wykonawca poda stawkę VAT;</w:t>
      </w:r>
    </w:p>
    <w:p w14:paraId="75CF9CC0" w14:textId="77777777" w:rsidR="0057743B" w:rsidRPr="000E27EE" w:rsidRDefault="0057743B" w:rsidP="00EE6407">
      <w:pPr>
        <w:numPr>
          <w:ilvl w:val="2"/>
          <w:numId w:val="14"/>
        </w:numPr>
        <w:ind w:right="140"/>
        <w:jc w:val="both"/>
      </w:pPr>
      <w:r w:rsidRPr="000E27EE">
        <w:t>Wykonawca obliczy wartość brutto przez dodanie do wartości netto należnej kwoty VAT;</w:t>
      </w:r>
    </w:p>
    <w:p w14:paraId="38BD6E6E" w14:textId="66F48758" w:rsidR="0057743B" w:rsidRPr="000E27EE" w:rsidRDefault="0057743B" w:rsidP="00EE6407">
      <w:pPr>
        <w:numPr>
          <w:ilvl w:val="2"/>
          <w:numId w:val="14"/>
        </w:numPr>
        <w:ind w:right="140"/>
        <w:jc w:val="both"/>
      </w:pPr>
      <w:r w:rsidRPr="000E27EE">
        <w:t xml:space="preserve">Cena (wartość) brutto oferty stanowi cenę </w:t>
      </w:r>
      <w:r w:rsidR="00A31212" w:rsidRPr="000E27EE">
        <w:t>oferty,</w:t>
      </w:r>
      <w:r w:rsidR="00423C48" w:rsidRPr="00423C48">
        <w:t xml:space="preserve"> </w:t>
      </w:r>
      <w:r w:rsidR="00423C48">
        <w:t xml:space="preserve">którą należy podać </w:t>
      </w:r>
      <w:r w:rsidR="00423C48" w:rsidRPr="00423C48">
        <w:rPr>
          <w:b/>
          <w:bCs/>
        </w:rPr>
        <w:t>w interaktywnym formularzu ofertowym</w:t>
      </w:r>
      <w:r w:rsidRPr="00423C48">
        <w:rPr>
          <w:b/>
          <w:bCs/>
        </w:rPr>
        <w:t>.</w:t>
      </w:r>
    </w:p>
    <w:p w14:paraId="56425564" w14:textId="17736773" w:rsidR="0057743B" w:rsidRPr="00DD198F" w:rsidRDefault="0057743B" w:rsidP="00EE6407">
      <w:pPr>
        <w:pStyle w:val="pkt"/>
        <w:numPr>
          <w:ilvl w:val="1"/>
          <w:numId w:val="14"/>
        </w:numPr>
        <w:autoSpaceDE w:val="0"/>
        <w:autoSpaceDN w:val="0"/>
        <w:adjustRightInd w:val="0"/>
        <w:spacing w:before="0" w:after="0"/>
        <w:ind w:left="709" w:hanging="709"/>
        <w:rPr>
          <w:sz w:val="20"/>
        </w:rPr>
      </w:pPr>
      <w:r w:rsidRPr="00DD198F">
        <w:rPr>
          <w:sz w:val="20"/>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w:t>
      </w:r>
      <w:r w:rsidR="002B3965">
        <w:rPr>
          <w:sz w:val="20"/>
        </w:rPr>
        <w:t xml:space="preserve"> </w:t>
      </w:r>
      <w:r w:rsidRPr="00DD198F">
        <w:rPr>
          <w:sz w:val="20"/>
        </w:rPr>
        <w:t>będzie prowadzić do jego powstania, oraz wskazując ich wartość bez kwoty podatku.</w:t>
      </w:r>
      <w:r w:rsidRPr="00DD198F" w:rsidDel="00392E0E">
        <w:rPr>
          <w:sz w:val="20"/>
        </w:rPr>
        <w:t xml:space="preserve"> </w:t>
      </w:r>
    </w:p>
    <w:p w14:paraId="49D2B897" w14:textId="77777777" w:rsidR="0057743B" w:rsidRPr="00DD198F" w:rsidRDefault="0057743B" w:rsidP="00EE6407">
      <w:pPr>
        <w:pStyle w:val="pkt"/>
        <w:numPr>
          <w:ilvl w:val="1"/>
          <w:numId w:val="14"/>
        </w:numPr>
        <w:autoSpaceDE w:val="0"/>
        <w:autoSpaceDN w:val="0"/>
        <w:adjustRightInd w:val="0"/>
        <w:spacing w:before="0" w:after="0"/>
        <w:ind w:left="709" w:hanging="709"/>
        <w:rPr>
          <w:sz w:val="20"/>
        </w:rPr>
      </w:pPr>
      <w:r w:rsidRPr="00DD198F">
        <w:rPr>
          <w:sz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34005BD6" w14:textId="77777777" w:rsidR="0057743B" w:rsidRDefault="0057743B" w:rsidP="0057743B">
      <w:pPr>
        <w:shd w:val="clear" w:color="auto" w:fill="FFFFFF"/>
        <w:jc w:val="both"/>
        <w:rPr>
          <w:b/>
        </w:rPr>
      </w:pPr>
    </w:p>
    <w:p w14:paraId="0CCFF890" w14:textId="77777777" w:rsidR="00DA4359" w:rsidRPr="00B1721E" w:rsidRDefault="00DA4359" w:rsidP="00EE6407">
      <w:pPr>
        <w:numPr>
          <w:ilvl w:val="0"/>
          <w:numId w:val="14"/>
        </w:numPr>
        <w:ind w:right="140"/>
        <w:jc w:val="both"/>
      </w:pPr>
      <w:r w:rsidRPr="00B1721E">
        <w:rPr>
          <w:b/>
        </w:rPr>
        <w:t>WYMAGANIA DOTYCZĄCE WADIUM</w:t>
      </w:r>
    </w:p>
    <w:p w14:paraId="0A850B4D" w14:textId="00CDD10D" w:rsidR="00A2468E" w:rsidRPr="000D6589" w:rsidRDefault="00A2468E" w:rsidP="00A2468E">
      <w:pPr>
        <w:pStyle w:val="pkt"/>
        <w:numPr>
          <w:ilvl w:val="1"/>
          <w:numId w:val="14"/>
        </w:numPr>
        <w:autoSpaceDE w:val="0"/>
        <w:autoSpaceDN w:val="0"/>
        <w:adjustRightInd w:val="0"/>
        <w:spacing w:before="0" w:after="0"/>
        <w:jc w:val="left"/>
        <w:rPr>
          <w:b/>
          <w:bCs/>
          <w:color w:val="000000" w:themeColor="text1"/>
          <w:sz w:val="20"/>
        </w:rPr>
      </w:pPr>
      <w:r w:rsidRPr="000D6589">
        <w:rPr>
          <w:color w:val="000000" w:themeColor="text1"/>
          <w:sz w:val="20"/>
        </w:rPr>
        <w:t xml:space="preserve">Wykonawca zobowiązany jest do zabezpieczenia swojej oferty wadium w wysokości: </w:t>
      </w:r>
      <w:r w:rsidR="00586286">
        <w:rPr>
          <w:b/>
          <w:bCs/>
          <w:color w:val="000000" w:themeColor="text1"/>
          <w:sz w:val="20"/>
        </w:rPr>
        <w:t>20</w:t>
      </w:r>
      <w:r w:rsidRPr="000D6589">
        <w:rPr>
          <w:b/>
          <w:bCs/>
          <w:color w:val="000000" w:themeColor="text1"/>
          <w:sz w:val="20"/>
        </w:rPr>
        <w:t> </w:t>
      </w:r>
      <w:r w:rsidR="002E10DD">
        <w:rPr>
          <w:b/>
          <w:bCs/>
          <w:color w:val="000000" w:themeColor="text1"/>
          <w:sz w:val="20"/>
        </w:rPr>
        <w:t>00</w:t>
      </w:r>
      <w:r w:rsidRPr="000D6589">
        <w:rPr>
          <w:b/>
          <w:bCs/>
          <w:color w:val="000000" w:themeColor="text1"/>
          <w:sz w:val="20"/>
        </w:rPr>
        <w:t>0 PLN</w:t>
      </w:r>
    </w:p>
    <w:p w14:paraId="3F6618BB" w14:textId="77777777" w:rsidR="00A2468E" w:rsidRPr="00DE0E23" w:rsidRDefault="00A2468E" w:rsidP="00A2468E">
      <w:pPr>
        <w:pStyle w:val="pkt"/>
        <w:numPr>
          <w:ilvl w:val="1"/>
          <w:numId w:val="14"/>
        </w:numPr>
        <w:autoSpaceDE w:val="0"/>
        <w:autoSpaceDN w:val="0"/>
        <w:adjustRightInd w:val="0"/>
        <w:spacing w:before="0" w:after="0"/>
        <w:jc w:val="left"/>
        <w:rPr>
          <w:sz w:val="20"/>
        </w:rPr>
      </w:pPr>
      <w:r w:rsidRPr="00DE0E23">
        <w:rPr>
          <w:sz w:val="20"/>
        </w:rPr>
        <w:t>Wadium wnosi się przed upływem terminu składania ofert i utrzymuje nieprzerwanie do dnia upływu terminu związania ofertą, z wyjątkiem przypadków, o których mowa w art. 98 ust. 1 pkt 2 i 3 oraz ust. 2 Ustawy Pzp.</w:t>
      </w:r>
    </w:p>
    <w:p w14:paraId="4ACF9081" w14:textId="77777777" w:rsidR="00A2468E" w:rsidRPr="00DE0E23" w:rsidRDefault="00A2468E" w:rsidP="00A2468E">
      <w:pPr>
        <w:pStyle w:val="pkt"/>
        <w:numPr>
          <w:ilvl w:val="1"/>
          <w:numId w:val="14"/>
        </w:numPr>
        <w:autoSpaceDE w:val="0"/>
        <w:autoSpaceDN w:val="0"/>
        <w:adjustRightInd w:val="0"/>
        <w:spacing w:before="0" w:after="0"/>
        <w:jc w:val="left"/>
        <w:rPr>
          <w:sz w:val="20"/>
        </w:rPr>
      </w:pPr>
      <w:r w:rsidRPr="00DE0E23">
        <w:rPr>
          <w:sz w:val="20"/>
        </w:rPr>
        <w:t>Wadium może być wnoszone według wyboru Wykonawcy w jednej lub kilku następujących formach:</w:t>
      </w:r>
    </w:p>
    <w:p w14:paraId="17E78526" w14:textId="77777777" w:rsidR="00A2468E" w:rsidRPr="00DE0E23" w:rsidRDefault="00A2468E" w:rsidP="00A2468E">
      <w:pPr>
        <w:numPr>
          <w:ilvl w:val="2"/>
          <w:numId w:val="14"/>
        </w:numPr>
        <w:ind w:left="2160" w:hanging="180"/>
        <w:jc w:val="both"/>
      </w:pPr>
      <w:r w:rsidRPr="00DE0E23">
        <w:t>pieniądzu;</w:t>
      </w:r>
    </w:p>
    <w:p w14:paraId="27EBC5F1" w14:textId="77777777" w:rsidR="00A2468E" w:rsidRPr="00DE0E23" w:rsidRDefault="00A2468E" w:rsidP="00A2468E">
      <w:pPr>
        <w:numPr>
          <w:ilvl w:val="2"/>
          <w:numId w:val="14"/>
        </w:numPr>
        <w:ind w:left="2160" w:hanging="180"/>
        <w:jc w:val="both"/>
      </w:pPr>
      <w:r w:rsidRPr="00DE0E23">
        <w:t>gwarancjach bankowych;</w:t>
      </w:r>
    </w:p>
    <w:p w14:paraId="1B157ECD" w14:textId="77777777" w:rsidR="00A2468E" w:rsidRPr="00DE0E23" w:rsidRDefault="00A2468E" w:rsidP="00A2468E">
      <w:pPr>
        <w:numPr>
          <w:ilvl w:val="2"/>
          <w:numId w:val="14"/>
        </w:numPr>
        <w:ind w:left="2160" w:hanging="180"/>
        <w:jc w:val="both"/>
      </w:pPr>
      <w:r w:rsidRPr="00DE0E23">
        <w:lastRenderedPageBreak/>
        <w:t>gwarancjach ubezpieczeniowych;</w:t>
      </w:r>
    </w:p>
    <w:p w14:paraId="22AE468E" w14:textId="77777777" w:rsidR="00A2468E" w:rsidRPr="00DE0E23" w:rsidRDefault="00A2468E" w:rsidP="00A2468E">
      <w:pPr>
        <w:numPr>
          <w:ilvl w:val="2"/>
          <w:numId w:val="14"/>
        </w:numPr>
        <w:ind w:left="2160" w:hanging="180"/>
        <w:jc w:val="both"/>
      </w:pPr>
      <w:r w:rsidRPr="00DE0E23">
        <w:t>poręczeniach udzielanych przez podmioty, o których mowa w art. 6b ust. 5 pkt 2 ustawy z dnia 9 listopada 2000 r. o utworzeniu Polskiej Agencji Rozwoju Przedsiębiorczości (Dz. U. z 2024 r. poz. 419).</w:t>
      </w:r>
    </w:p>
    <w:p w14:paraId="12D58563" w14:textId="77777777" w:rsidR="00A2468E" w:rsidRPr="00DE0E23" w:rsidRDefault="00A2468E" w:rsidP="00A2468E">
      <w:pPr>
        <w:pStyle w:val="pkt"/>
        <w:numPr>
          <w:ilvl w:val="1"/>
          <w:numId w:val="14"/>
        </w:numPr>
        <w:autoSpaceDE w:val="0"/>
        <w:autoSpaceDN w:val="0"/>
        <w:adjustRightInd w:val="0"/>
        <w:spacing w:before="0" w:after="0"/>
        <w:jc w:val="left"/>
        <w:rPr>
          <w:sz w:val="20"/>
        </w:rPr>
      </w:pPr>
      <w:r w:rsidRPr="00DE0E23">
        <w:rPr>
          <w:sz w:val="20"/>
        </w:rPr>
        <w:t xml:space="preserve">Wadium w formie pieniądza należy wnieść przelewem na konto </w:t>
      </w:r>
    </w:p>
    <w:p w14:paraId="246AEB9A" w14:textId="77777777" w:rsidR="00A2468E" w:rsidRPr="00DE0E23" w:rsidRDefault="00A2468E" w:rsidP="00A2468E"/>
    <w:p w14:paraId="34DD351C" w14:textId="77777777" w:rsidR="00A2468E" w:rsidRPr="00DE0E23" w:rsidRDefault="00A2468E" w:rsidP="00A2468E">
      <w:pPr>
        <w:jc w:val="center"/>
        <w:rPr>
          <w:b/>
          <w:bCs/>
        </w:rPr>
      </w:pPr>
      <w:r w:rsidRPr="003B156F">
        <w:rPr>
          <w:b/>
          <w:bCs/>
        </w:rPr>
        <w:t>BGK nr 30 1130 1088 0001 301</w:t>
      </w:r>
      <w:r>
        <w:rPr>
          <w:b/>
          <w:bCs/>
        </w:rPr>
        <w:t>7</w:t>
      </w:r>
      <w:r w:rsidRPr="003B156F">
        <w:rPr>
          <w:b/>
          <w:bCs/>
        </w:rPr>
        <w:t xml:space="preserve"> 2020 0005</w:t>
      </w:r>
    </w:p>
    <w:p w14:paraId="254B358F" w14:textId="78FFD97C" w:rsidR="00A2468E" w:rsidRPr="00DE0E23" w:rsidRDefault="002B3965" w:rsidP="00A2468E">
      <w:pPr>
        <w:pStyle w:val="Zwykytekst"/>
        <w:tabs>
          <w:tab w:val="num" w:pos="709"/>
        </w:tabs>
        <w:ind w:left="709" w:hanging="709"/>
        <w:rPr>
          <w:rFonts w:ascii="Times New Roman" w:hAnsi="Times New Roman"/>
          <w:b/>
          <w:bCs/>
        </w:rPr>
      </w:pPr>
      <w:r>
        <w:rPr>
          <w:rFonts w:ascii="Times New Roman" w:hAnsi="Times New Roman"/>
          <w:b/>
          <w:bCs/>
        </w:rPr>
        <w:t xml:space="preserve">    </w:t>
      </w:r>
      <w:r w:rsidR="00A2468E" w:rsidRPr="00DE0E23">
        <w:rPr>
          <w:rFonts w:ascii="Times New Roman" w:hAnsi="Times New Roman"/>
        </w:rPr>
        <w:t>z dopiskiem</w:t>
      </w:r>
    </w:p>
    <w:p w14:paraId="5152863D" w14:textId="4B0639DF" w:rsidR="00A2468E" w:rsidRPr="00DE0E23" w:rsidRDefault="00A2468E" w:rsidP="00A2468E">
      <w:pPr>
        <w:pStyle w:val="Zwykytekst"/>
        <w:jc w:val="center"/>
        <w:rPr>
          <w:rFonts w:ascii="Times New Roman" w:hAnsi="Times New Roman"/>
          <w:b/>
          <w:bCs/>
        </w:rPr>
      </w:pPr>
      <w:r w:rsidRPr="00DE0E23">
        <w:rPr>
          <w:rFonts w:ascii="Times New Roman" w:hAnsi="Times New Roman"/>
          <w:b/>
          <w:bCs/>
        </w:rPr>
        <w:t>„wadium w postępowaniu – DZ-751-</w:t>
      </w:r>
      <w:r w:rsidR="006E0307">
        <w:rPr>
          <w:rFonts w:ascii="Times New Roman" w:hAnsi="Times New Roman"/>
          <w:b/>
          <w:bCs/>
        </w:rPr>
        <w:t>41/26</w:t>
      </w:r>
    </w:p>
    <w:p w14:paraId="65F4C373" w14:textId="1A0DFB72" w:rsidR="00A2468E" w:rsidRPr="001F231B" w:rsidRDefault="001F231B" w:rsidP="001F231B">
      <w:pPr>
        <w:pStyle w:val="Zwykytekst"/>
        <w:jc w:val="center"/>
        <w:rPr>
          <w:rFonts w:ascii="Times New Roman" w:hAnsi="Times New Roman"/>
          <w:b/>
        </w:rPr>
      </w:pPr>
      <w:r w:rsidRPr="001F231B">
        <w:rPr>
          <w:rFonts w:ascii="Times New Roman" w:hAnsi="Times New Roman"/>
          <w:b/>
        </w:rPr>
        <w:t>Modernizacja i przystosowanie istniejących pomieszczeń do potrzeb ZRM</w:t>
      </w:r>
      <w:r w:rsidR="00A2468E" w:rsidRPr="00DE0E23">
        <w:rPr>
          <w:rFonts w:ascii="Times New Roman" w:hAnsi="Times New Roman"/>
          <w:b/>
        </w:rPr>
        <w:t>”</w:t>
      </w:r>
    </w:p>
    <w:p w14:paraId="79FB0531" w14:textId="77777777" w:rsidR="00A2468E" w:rsidRPr="00DE0E23" w:rsidRDefault="00A2468E" w:rsidP="00A2468E"/>
    <w:p w14:paraId="2E0310A7" w14:textId="77777777" w:rsidR="00A2468E" w:rsidRPr="00DE0E23" w:rsidRDefault="00A2468E" w:rsidP="00A2468E">
      <w:pPr>
        <w:ind w:left="426"/>
        <w:jc w:val="both"/>
      </w:pPr>
      <w:r w:rsidRPr="00DE0E23">
        <w:rPr>
          <w:b/>
          <w:bCs/>
        </w:rPr>
        <w:t>UWAGA:</w:t>
      </w:r>
      <w:r w:rsidRPr="00DE0E23">
        <w:t xml:space="preserve"> Za termin wniesienia wadium w formie pieniężnej zostanie przyjęty termin uznania rachunku Zamawiającego.</w:t>
      </w:r>
    </w:p>
    <w:p w14:paraId="46A2A737" w14:textId="77777777" w:rsidR="00A2468E" w:rsidRPr="00DE0E23" w:rsidRDefault="00A2468E" w:rsidP="00A2468E">
      <w:pPr>
        <w:pStyle w:val="pkt"/>
        <w:numPr>
          <w:ilvl w:val="1"/>
          <w:numId w:val="14"/>
        </w:numPr>
        <w:autoSpaceDE w:val="0"/>
        <w:autoSpaceDN w:val="0"/>
        <w:adjustRightInd w:val="0"/>
        <w:spacing w:before="0" w:after="0"/>
        <w:jc w:val="left"/>
        <w:rPr>
          <w:sz w:val="20"/>
        </w:rPr>
      </w:pPr>
      <w:r w:rsidRPr="00DE0E23">
        <w:rPr>
          <w:sz w:val="20"/>
        </w:rPr>
        <w:t>Wadium wnoszone w formie poręczeń lub gwarancji musi spełniać co najmniej poniższe wymagania:</w:t>
      </w:r>
    </w:p>
    <w:p w14:paraId="68F5CCEF" w14:textId="77777777" w:rsidR="00A2468E" w:rsidRPr="00DE0E23" w:rsidRDefault="00A2468E" w:rsidP="00A2468E">
      <w:pPr>
        <w:ind w:left="852" w:hanging="426"/>
        <w:jc w:val="both"/>
        <w:rPr>
          <w:bCs/>
        </w:rPr>
      </w:pPr>
      <w:r w:rsidRPr="00DE0E23">
        <w:rPr>
          <w:bCs/>
        </w:rPr>
        <w:t>1)</w:t>
      </w:r>
      <w:r w:rsidRPr="00DE0E23">
        <w:rPr>
          <w:bCs/>
        </w:rPr>
        <w:tab/>
        <w:t>musi obejmować odpowiedzialność za wszystkie przypadki powodujące utratę wadium przez Wykonawcę określone w Ustawy Pzp, bez potwierdzania tych okoliczności;</w:t>
      </w:r>
    </w:p>
    <w:p w14:paraId="38C3D281" w14:textId="77777777" w:rsidR="00A2468E" w:rsidRPr="00DE0E23" w:rsidRDefault="00A2468E" w:rsidP="00A2468E">
      <w:pPr>
        <w:ind w:left="852" w:hanging="426"/>
        <w:jc w:val="both"/>
        <w:rPr>
          <w:bCs/>
        </w:rPr>
      </w:pPr>
      <w:r w:rsidRPr="00DE0E23">
        <w:rPr>
          <w:bCs/>
        </w:rPr>
        <w:t>2)</w:t>
      </w:r>
      <w:r w:rsidRPr="00DE0E23">
        <w:rPr>
          <w:bCs/>
        </w:rPr>
        <w:tab/>
        <w:t>z jej treści powinno jednoznacznej wynikać zobowiązanie gwaranta do zapłaty całej kwoty wadium;</w:t>
      </w:r>
    </w:p>
    <w:p w14:paraId="4B6F64FF" w14:textId="77777777" w:rsidR="00A2468E" w:rsidRPr="00DE0E23" w:rsidRDefault="00A2468E" w:rsidP="00A2468E">
      <w:pPr>
        <w:ind w:left="852" w:hanging="426"/>
        <w:jc w:val="both"/>
        <w:rPr>
          <w:bCs/>
        </w:rPr>
      </w:pPr>
      <w:r w:rsidRPr="00DE0E23">
        <w:rPr>
          <w:bCs/>
        </w:rPr>
        <w:t>3)</w:t>
      </w:r>
      <w:r w:rsidRPr="00DE0E23">
        <w:rPr>
          <w:bCs/>
        </w:rPr>
        <w:tab/>
        <w:t>powinno być nieodwołalne i bezwarunkowe oraz płatne na pierwsze żądanie;</w:t>
      </w:r>
    </w:p>
    <w:p w14:paraId="0B826514" w14:textId="77777777" w:rsidR="00A2468E" w:rsidRPr="00DE0E23" w:rsidRDefault="00A2468E" w:rsidP="00A2468E">
      <w:pPr>
        <w:ind w:left="852" w:hanging="426"/>
        <w:jc w:val="both"/>
        <w:rPr>
          <w:bCs/>
        </w:rPr>
      </w:pPr>
      <w:r w:rsidRPr="00DE0E23">
        <w:rPr>
          <w:bCs/>
        </w:rPr>
        <w:t>4)</w:t>
      </w:r>
      <w:r w:rsidRPr="00DE0E23">
        <w:rPr>
          <w:bCs/>
        </w:rPr>
        <w:tab/>
        <w:t xml:space="preserve">termin obowiązywania poręczenia lub gwarancji nie może być krótszy niż termin związania ofertą (z zastrzeżeniem iż pierwszym dniem związania ofertą jest dzień składania ofert); </w:t>
      </w:r>
    </w:p>
    <w:p w14:paraId="246C6CF6" w14:textId="77777777" w:rsidR="00A2468E" w:rsidRPr="00DE0E23" w:rsidRDefault="00A2468E" w:rsidP="00A2468E">
      <w:pPr>
        <w:ind w:left="852" w:hanging="426"/>
        <w:jc w:val="both"/>
        <w:rPr>
          <w:bCs/>
        </w:rPr>
      </w:pPr>
      <w:r w:rsidRPr="00DE0E23">
        <w:rPr>
          <w:bCs/>
        </w:rPr>
        <w:t>5)</w:t>
      </w:r>
      <w:r w:rsidRPr="00DE0E23">
        <w:rPr>
          <w:bCs/>
        </w:rPr>
        <w:tab/>
        <w:t>w treści poręczenia lub gwarancji powinna znaleźć się nazwa oraz numer przedmiotowego postępowania;</w:t>
      </w:r>
    </w:p>
    <w:p w14:paraId="6E9CD1C9" w14:textId="77777777" w:rsidR="00A2468E" w:rsidRPr="0036554E" w:rsidRDefault="00A2468E" w:rsidP="00A2468E">
      <w:pPr>
        <w:ind w:left="852" w:hanging="426"/>
        <w:jc w:val="both"/>
        <w:rPr>
          <w:bCs/>
        </w:rPr>
      </w:pPr>
      <w:r w:rsidRPr="00DE0E23">
        <w:rPr>
          <w:bCs/>
        </w:rPr>
        <w:t>6)</w:t>
      </w:r>
      <w:r w:rsidRPr="00DE0E23">
        <w:rPr>
          <w:bCs/>
        </w:rPr>
        <w:tab/>
        <w:t xml:space="preserve">beneficjentem poręczenia lub gwarancji jest: </w:t>
      </w:r>
      <w:r w:rsidRPr="0036554E">
        <w:rPr>
          <w:bCs/>
        </w:rPr>
        <w:t xml:space="preserve">Wojewódzki Szpital Wielospecjalistyczny </w:t>
      </w:r>
    </w:p>
    <w:p w14:paraId="1129039C" w14:textId="77777777" w:rsidR="00A2468E" w:rsidRPr="00DE0E23" w:rsidRDefault="00A2468E" w:rsidP="00A2468E">
      <w:pPr>
        <w:ind w:left="852" w:hanging="426"/>
        <w:jc w:val="both"/>
        <w:rPr>
          <w:bCs/>
        </w:rPr>
      </w:pPr>
      <w:r w:rsidRPr="0036554E">
        <w:rPr>
          <w:bCs/>
        </w:rPr>
        <w:t>im. dr. Jana Jonstona w Lesznie</w:t>
      </w:r>
      <w:r w:rsidRPr="00DE0E23">
        <w:rPr>
          <w:bCs/>
        </w:rPr>
        <w:t>;</w:t>
      </w:r>
    </w:p>
    <w:p w14:paraId="6D7C2740" w14:textId="549C8328" w:rsidR="00A2468E" w:rsidRPr="00DE0E23" w:rsidRDefault="00A2468E" w:rsidP="00A2468E">
      <w:pPr>
        <w:ind w:left="852" w:hanging="426"/>
        <w:jc w:val="both"/>
        <w:rPr>
          <w:bCs/>
        </w:rPr>
      </w:pPr>
      <w:r w:rsidRPr="00DE0E23">
        <w:rPr>
          <w:bCs/>
        </w:rPr>
        <w:t>7)</w:t>
      </w:r>
      <w:r w:rsidRPr="00DE0E23">
        <w:rPr>
          <w:bCs/>
        </w:rPr>
        <w:tab/>
        <w:t xml:space="preserve">w przypadku Wykonawców wspólnie ubiegających się o udzielenie zamówienia (art. 58 Ustawy Pzp), Zamawiający </w:t>
      </w:r>
      <w:r w:rsidR="00A31212" w:rsidRPr="00DE0E23">
        <w:rPr>
          <w:bCs/>
        </w:rPr>
        <w:t>wymaga,</w:t>
      </w:r>
      <w:r w:rsidRPr="00DE0E23">
        <w:rPr>
          <w:bCs/>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EFAA933" w14:textId="77777777" w:rsidR="00A2468E" w:rsidRPr="00DE0E23" w:rsidRDefault="00A2468E" w:rsidP="00A2468E">
      <w:pPr>
        <w:ind w:left="852" w:hanging="426"/>
        <w:jc w:val="both"/>
        <w:rPr>
          <w:bCs/>
        </w:rPr>
      </w:pPr>
      <w:r w:rsidRPr="00DE0E23">
        <w:rPr>
          <w:bCs/>
        </w:rPr>
        <w:t>8)</w:t>
      </w:r>
      <w:r w:rsidRPr="00DE0E23">
        <w:rPr>
          <w:bCs/>
        </w:rPr>
        <w:tab/>
        <w:t>musi zostać złożone w postaci elektronicznej, opatrzone kwalifikowanym podpisem elektronicznym przez wystawcę poręczenia lub gwarancji.</w:t>
      </w:r>
    </w:p>
    <w:p w14:paraId="0139F98D" w14:textId="77777777" w:rsidR="00A2468E" w:rsidRPr="00DE0E23" w:rsidRDefault="00A2468E" w:rsidP="00A2468E">
      <w:pPr>
        <w:pStyle w:val="pkt"/>
        <w:numPr>
          <w:ilvl w:val="1"/>
          <w:numId w:val="14"/>
        </w:numPr>
        <w:autoSpaceDE w:val="0"/>
        <w:autoSpaceDN w:val="0"/>
        <w:adjustRightInd w:val="0"/>
        <w:spacing w:before="0" w:after="0"/>
        <w:jc w:val="left"/>
        <w:rPr>
          <w:sz w:val="20"/>
        </w:rPr>
      </w:pPr>
      <w:r w:rsidRPr="00DE0E23">
        <w:rPr>
          <w:sz w:val="20"/>
        </w:rPr>
        <w:t>W przypadku wniesienia wadium w formie:</w:t>
      </w:r>
    </w:p>
    <w:p w14:paraId="2827388B" w14:textId="77777777" w:rsidR="00A2468E" w:rsidRPr="00DE0E23" w:rsidRDefault="00A2468E" w:rsidP="00A2468E">
      <w:pPr>
        <w:ind w:left="851" w:hanging="425"/>
        <w:jc w:val="both"/>
        <w:rPr>
          <w:bCs/>
        </w:rPr>
      </w:pPr>
      <w:r w:rsidRPr="00DE0E23">
        <w:rPr>
          <w:bCs/>
        </w:rPr>
        <w:t>1)</w:t>
      </w:r>
      <w:r w:rsidRPr="00DE0E23">
        <w:rPr>
          <w:bCs/>
        </w:rPr>
        <w:tab/>
        <w:t>pieniężnej - zaleca się, by dowód dokonania przelewu został dołączony do oferty;</w:t>
      </w:r>
    </w:p>
    <w:p w14:paraId="03B0E752" w14:textId="77777777" w:rsidR="00A2468E" w:rsidRPr="00DE0E23" w:rsidRDefault="00A2468E" w:rsidP="00A2468E">
      <w:pPr>
        <w:ind w:left="851" w:hanging="425"/>
        <w:jc w:val="both"/>
        <w:rPr>
          <w:bCs/>
        </w:rPr>
      </w:pPr>
      <w:r w:rsidRPr="00DE0E23">
        <w:rPr>
          <w:bCs/>
        </w:rPr>
        <w:t>2)</w:t>
      </w:r>
      <w:r w:rsidRPr="00DE0E23">
        <w:rPr>
          <w:bCs/>
        </w:rPr>
        <w:tab/>
        <w:t>poręczeń lub gwarancji - wymaga się, by oryginał dokumentu został złożony wraz z ofertą.</w:t>
      </w:r>
    </w:p>
    <w:p w14:paraId="34A6E3F5" w14:textId="77777777" w:rsidR="00A2468E" w:rsidRPr="00DE0E23" w:rsidRDefault="00A2468E" w:rsidP="00A2468E">
      <w:pPr>
        <w:pStyle w:val="pkt"/>
        <w:numPr>
          <w:ilvl w:val="1"/>
          <w:numId w:val="14"/>
        </w:numPr>
        <w:autoSpaceDE w:val="0"/>
        <w:autoSpaceDN w:val="0"/>
        <w:adjustRightInd w:val="0"/>
        <w:spacing w:before="0" w:after="0"/>
        <w:jc w:val="left"/>
        <w:rPr>
          <w:sz w:val="20"/>
        </w:rPr>
      </w:pPr>
      <w:r w:rsidRPr="00DE0E23">
        <w:rPr>
          <w:sz w:val="20"/>
        </w:rPr>
        <w:t xml:space="preserve">Oferta wykonawcy, który nie wniesie wadium </w:t>
      </w:r>
      <w:r w:rsidRPr="00DE0E23">
        <w:rPr>
          <w:bCs/>
          <w:sz w:val="20"/>
        </w:rPr>
        <w:t>lub wniesie w sposób nieprawidłowy</w:t>
      </w:r>
      <w:r w:rsidRPr="00DE0E23">
        <w:rPr>
          <w:sz w:val="20"/>
        </w:rPr>
        <w:t xml:space="preserve"> lub nie utrzyma wadium nieprzerwanie do upływu terminu związania ofertą lub złoży wniosek o zwrot wadium w przypadku, o którym mowa w art. 98 ust. 2 pkt 3 Ustawy Pzp zostanie odrzucona.</w:t>
      </w:r>
    </w:p>
    <w:p w14:paraId="018401D1" w14:textId="77777777" w:rsidR="00A2468E" w:rsidRPr="00DE0E23" w:rsidRDefault="00A2468E" w:rsidP="00A2468E">
      <w:pPr>
        <w:pStyle w:val="pkt"/>
        <w:numPr>
          <w:ilvl w:val="1"/>
          <w:numId w:val="14"/>
        </w:numPr>
        <w:autoSpaceDE w:val="0"/>
        <w:autoSpaceDN w:val="0"/>
        <w:adjustRightInd w:val="0"/>
        <w:spacing w:before="0" w:after="0"/>
        <w:jc w:val="left"/>
        <w:rPr>
          <w:sz w:val="20"/>
        </w:rPr>
      </w:pPr>
      <w:r w:rsidRPr="00DE0E23">
        <w:rPr>
          <w:sz w:val="20"/>
        </w:rPr>
        <w:t>Zasady zwrotu oraz okoliczności zatrzymania wadium określa Ustawa Pzp</w:t>
      </w:r>
    </w:p>
    <w:p w14:paraId="6C60E44B" w14:textId="77777777" w:rsidR="00DA4359" w:rsidRDefault="00DA4359" w:rsidP="00DA4359">
      <w:pPr>
        <w:ind w:right="140"/>
        <w:jc w:val="both"/>
        <w:rPr>
          <w:bCs/>
        </w:rPr>
      </w:pPr>
    </w:p>
    <w:p w14:paraId="5C230349" w14:textId="77777777" w:rsidR="00DA4359" w:rsidRPr="003C7BC5" w:rsidRDefault="00DA4359" w:rsidP="00EE6407">
      <w:pPr>
        <w:numPr>
          <w:ilvl w:val="0"/>
          <w:numId w:val="14"/>
        </w:numPr>
        <w:ind w:right="140"/>
        <w:jc w:val="both"/>
        <w:rPr>
          <w:bCs/>
        </w:rPr>
      </w:pPr>
      <w:r w:rsidRPr="00171095">
        <w:rPr>
          <w:b/>
        </w:rPr>
        <w:t>TERMIN ZWIĄZANIA OFERTĄ</w:t>
      </w:r>
    </w:p>
    <w:p w14:paraId="4641F30B" w14:textId="47C93C1D" w:rsidR="00DA4359" w:rsidRPr="003C7BC5" w:rsidRDefault="00DA4359" w:rsidP="00EE6407">
      <w:pPr>
        <w:pStyle w:val="pkt"/>
        <w:numPr>
          <w:ilvl w:val="1"/>
          <w:numId w:val="14"/>
        </w:numPr>
        <w:spacing w:before="0" w:after="0"/>
        <w:rPr>
          <w:sz w:val="20"/>
        </w:rPr>
      </w:pPr>
      <w:r w:rsidRPr="003C7BC5">
        <w:rPr>
          <w:sz w:val="20"/>
        </w:rPr>
        <w:t xml:space="preserve">Wykonawca będzie związany ofertą przez okres </w:t>
      </w:r>
      <w:r w:rsidRPr="003C7BC5">
        <w:rPr>
          <w:b/>
          <w:sz w:val="20"/>
        </w:rPr>
        <w:t xml:space="preserve">30 dni tj. do dnia </w:t>
      </w:r>
      <w:r w:rsidR="00FE31D5">
        <w:rPr>
          <w:b/>
          <w:sz w:val="20"/>
        </w:rPr>
        <w:t>02</w:t>
      </w:r>
      <w:r w:rsidR="0087608D" w:rsidRPr="003C7BC5">
        <w:rPr>
          <w:b/>
          <w:sz w:val="20"/>
        </w:rPr>
        <w:t>.</w:t>
      </w:r>
      <w:r w:rsidR="00FE31D5">
        <w:rPr>
          <w:b/>
          <w:sz w:val="20"/>
        </w:rPr>
        <w:t>06</w:t>
      </w:r>
      <w:r w:rsidR="0087608D" w:rsidRPr="003C7BC5">
        <w:rPr>
          <w:b/>
          <w:sz w:val="20"/>
        </w:rPr>
        <w:t>.202</w:t>
      </w:r>
      <w:r w:rsidR="00FE31D5">
        <w:rPr>
          <w:b/>
          <w:sz w:val="20"/>
        </w:rPr>
        <w:t>6</w:t>
      </w:r>
      <w:r w:rsidRPr="003C7BC5">
        <w:rPr>
          <w:b/>
          <w:sz w:val="20"/>
        </w:rPr>
        <w:t xml:space="preserve"> r. </w:t>
      </w:r>
      <w:r w:rsidRPr="003C7BC5">
        <w:rPr>
          <w:sz w:val="20"/>
        </w:rPr>
        <w:t>Bieg terminu związania ofertą rozpoczyna się wraz z</w:t>
      </w:r>
      <w:r w:rsidR="000233E2" w:rsidRPr="003C7BC5">
        <w:rPr>
          <w:sz w:val="20"/>
        </w:rPr>
        <w:t xml:space="preserve"> </w:t>
      </w:r>
      <w:r w:rsidRPr="003C7BC5">
        <w:rPr>
          <w:sz w:val="20"/>
        </w:rPr>
        <w:t>upływem terminu składania ofert.</w:t>
      </w:r>
    </w:p>
    <w:p w14:paraId="6B15B992" w14:textId="77777777" w:rsidR="000233E2" w:rsidRPr="003C7BC5" w:rsidRDefault="00DA4359" w:rsidP="00EE6407">
      <w:pPr>
        <w:pStyle w:val="pkt"/>
        <w:numPr>
          <w:ilvl w:val="1"/>
          <w:numId w:val="14"/>
        </w:numPr>
        <w:spacing w:before="0" w:after="0"/>
        <w:rPr>
          <w:sz w:val="20"/>
        </w:rPr>
      </w:pPr>
      <w:r w:rsidRPr="003C7BC5">
        <w:rPr>
          <w:sz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p>
    <w:p w14:paraId="3B7D084E" w14:textId="77777777" w:rsidR="00DA4359" w:rsidRPr="003C7BC5" w:rsidRDefault="00DA4359" w:rsidP="00EE6407">
      <w:pPr>
        <w:pStyle w:val="pkt"/>
        <w:numPr>
          <w:ilvl w:val="1"/>
          <w:numId w:val="14"/>
        </w:numPr>
        <w:spacing w:before="0" w:after="0"/>
        <w:rPr>
          <w:sz w:val="20"/>
        </w:rPr>
      </w:pPr>
      <w:r w:rsidRPr="003C7BC5">
        <w:rPr>
          <w:sz w:val="20"/>
        </w:rPr>
        <w:t>Przedłużenie terminu związania ofertą wymaga złożenia przez wykonawcę pisemnego oświadczenia o wyrażeniu zgody na przedłużenie terminu związania ofertą.</w:t>
      </w:r>
    </w:p>
    <w:p w14:paraId="46B47253" w14:textId="77777777" w:rsidR="00DA4359" w:rsidRPr="003C7BC5" w:rsidRDefault="00DA4359" w:rsidP="00EE6407">
      <w:pPr>
        <w:pStyle w:val="pkt"/>
        <w:numPr>
          <w:ilvl w:val="1"/>
          <w:numId w:val="14"/>
        </w:numPr>
        <w:spacing w:before="0" w:after="0"/>
        <w:rPr>
          <w:sz w:val="20"/>
        </w:rPr>
      </w:pPr>
      <w:r w:rsidRPr="003C7BC5">
        <w:rPr>
          <w:sz w:val="20"/>
        </w:rPr>
        <w:t>Odmowa wyrażenia zgody na przedłużenie terminu związania ofertą nie powoduje utraty wadium.</w:t>
      </w:r>
    </w:p>
    <w:p w14:paraId="1392B9C4" w14:textId="77777777" w:rsidR="00DA4359" w:rsidRPr="003C7BC5" w:rsidRDefault="00DA4359" w:rsidP="00DA4359">
      <w:pPr>
        <w:ind w:right="140"/>
        <w:jc w:val="both"/>
        <w:rPr>
          <w:b/>
        </w:rPr>
      </w:pPr>
    </w:p>
    <w:p w14:paraId="7EED3EFC" w14:textId="77777777" w:rsidR="00DA4359" w:rsidRPr="003C7BC5" w:rsidRDefault="00DA4359" w:rsidP="00EE6407">
      <w:pPr>
        <w:numPr>
          <w:ilvl w:val="0"/>
          <w:numId w:val="14"/>
        </w:numPr>
        <w:ind w:right="140"/>
        <w:jc w:val="both"/>
        <w:rPr>
          <w:b/>
        </w:rPr>
      </w:pPr>
      <w:r w:rsidRPr="003C7BC5">
        <w:rPr>
          <w:b/>
        </w:rPr>
        <w:t>SPOSÓB I TERMIN SKŁADANIA I OTWARCIA OFERT</w:t>
      </w:r>
    </w:p>
    <w:p w14:paraId="14F74F54" w14:textId="0CA0AA2B" w:rsidR="000233E2" w:rsidRPr="003C7BC5" w:rsidRDefault="000233E2" w:rsidP="00EE6407">
      <w:pPr>
        <w:pStyle w:val="pkt"/>
        <w:numPr>
          <w:ilvl w:val="1"/>
          <w:numId w:val="14"/>
        </w:numPr>
        <w:spacing w:before="0" w:after="0"/>
        <w:rPr>
          <w:b/>
          <w:sz w:val="20"/>
        </w:rPr>
      </w:pPr>
      <w:r w:rsidRPr="003C7BC5">
        <w:rPr>
          <w:sz w:val="20"/>
        </w:rPr>
        <w:t xml:space="preserve">Ofertę należy złożyć zgodnie z punktem 10.2. SWZ </w:t>
      </w:r>
      <w:r w:rsidRPr="003C7BC5">
        <w:rPr>
          <w:b/>
          <w:sz w:val="20"/>
        </w:rPr>
        <w:t xml:space="preserve">do dnia </w:t>
      </w:r>
      <w:r w:rsidR="00FE31D5">
        <w:rPr>
          <w:b/>
          <w:sz w:val="20"/>
        </w:rPr>
        <w:t>04</w:t>
      </w:r>
      <w:r w:rsidR="0087608D" w:rsidRPr="003C7BC5">
        <w:rPr>
          <w:b/>
          <w:sz w:val="20"/>
        </w:rPr>
        <w:t>.</w:t>
      </w:r>
      <w:r w:rsidR="00FE31D5">
        <w:rPr>
          <w:b/>
          <w:sz w:val="20"/>
        </w:rPr>
        <w:t>05</w:t>
      </w:r>
      <w:r w:rsidR="0087608D" w:rsidRPr="003C7BC5">
        <w:rPr>
          <w:b/>
          <w:sz w:val="20"/>
        </w:rPr>
        <w:t>.202</w:t>
      </w:r>
      <w:r w:rsidR="00FE31D5">
        <w:rPr>
          <w:b/>
          <w:sz w:val="20"/>
        </w:rPr>
        <w:t>6</w:t>
      </w:r>
      <w:r w:rsidRPr="003C7BC5">
        <w:rPr>
          <w:b/>
          <w:sz w:val="20"/>
        </w:rPr>
        <w:t xml:space="preserve">. r. do godziny </w:t>
      </w:r>
      <w:r w:rsidR="0087608D" w:rsidRPr="003C7BC5">
        <w:rPr>
          <w:b/>
          <w:sz w:val="20"/>
        </w:rPr>
        <w:t>09</w:t>
      </w:r>
      <w:r w:rsidRPr="003C7BC5">
        <w:rPr>
          <w:b/>
          <w:sz w:val="20"/>
        </w:rPr>
        <w:t>:</w:t>
      </w:r>
      <w:r w:rsidR="005035E5" w:rsidRPr="003C7BC5">
        <w:rPr>
          <w:b/>
          <w:sz w:val="20"/>
        </w:rPr>
        <w:t>3</w:t>
      </w:r>
      <w:r w:rsidRPr="003C7BC5">
        <w:rPr>
          <w:b/>
          <w:sz w:val="20"/>
        </w:rPr>
        <w:t>0</w:t>
      </w:r>
      <w:r w:rsidRPr="003C7BC5">
        <w:rPr>
          <w:sz w:val="20"/>
        </w:rPr>
        <w:t>.</w:t>
      </w:r>
    </w:p>
    <w:p w14:paraId="6EAAFA4B" w14:textId="32466E6F" w:rsidR="000233E2" w:rsidRPr="003C7BC5" w:rsidRDefault="000233E2" w:rsidP="00EE6407">
      <w:pPr>
        <w:pStyle w:val="pkt"/>
        <w:numPr>
          <w:ilvl w:val="1"/>
          <w:numId w:val="14"/>
        </w:numPr>
        <w:spacing w:before="0" w:after="0"/>
        <w:rPr>
          <w:b/>
          <w:sz w:val="20"/>
        </w:rPr>
      </w:pPr>
      <w:r w:rsidRPr="003C7BC5">
        <w:rPr>
          <w:sz w:val="20"/>
        </w:rPr>
        <w:t xml:space="preserve">Otwarcie ofert następ w dniu </w:t>
      </w:r>
      <w:r w:rsidR="00FE31D5">
        <w:rPr>
          <w:b/>
          <w:sz w:val="20"/>
        </w:rPr>
        <w:t>04</w:t>
      </w:r>
      <w:r w:rsidR="0087608D" w:rsidRPr="003C7BC5">
        <w:rPr>
          <w:b/>
          <w:sz w:val="20"/>
        </w:rPr>
        <w:t>.</w:t>
      </w:r>
      <w:r w:rsidR="00FE31D5">
        <w:rPr>
          <w:b/>
          <w:sz w:val="20"/>
        </w:rPr>
        <w:t>05</w:t>
      </w:r>
      <w:r w:rsidR="0087608D" w:rsidRPr="003C7BC5">
        <w:rPr>
          <w:b/>
          <w:sz w:val="20"/>
        </w:rPr>
        <w:t>.202</w:t>
      </w:r>
      <w:r w:rsidR="00FE31D5">
        <w:rPr>
          <w:b/>
          <w:sz w:val="20"/>
        </w:rPr>
        <w:t>6</w:t>
      </w:r>
      <w:r w:rsidR="0087608D" w:rsidRPr="003C7BC5">
        <w:rPr>
          <w:b/>
          <w:sz w:val="20"/>
        </w:rPr>
        <w:t xml:space="preserve"> </w:t>
      </w:r>
      <w:r w:rsidRPr="003C7BC5">
        <w:rPr>
          <w:b/>
          <w:sz w:val="20"/>
        </w:rPr>
        <w:t xml:space="preserve">r. o godzinie </w:t>
      </w:r>
      <w:r w:rsidR="0087608D" w:rsidRPr="003C7BC5">
        <w:rPr>
          <w:b/>
          <w:sz w:val="20"/>
        </w:rPr>
        <w:t>10:00</w:t>
      </w:r>
      <w:r w:rsidR="002B3965">
        <w:rPr>
          <w:sz w:val="20"/>
        </w:rPr>
        <w:t xml:space="preserve"> </w:t>
      </w:r>
    </w:p>
    <w:p w14:paraId="3050F29A" w14:textId="77777777" w:rsidR="000233E2" w:rsidRPr="001D4AE4" w:rsidRDefault="001D4AE4" w:rsidP="00EE6407">
      <w:pPr>
        <w:numPr>
          <w:ilvl w:val="1"/>
          <w:numId w:val="14"/>
        </w:numPr>
      </w:pPr>
      <w:r w:rsidRPr="001D4AE4">
        <w:t>Otwarcie ofert następuje poprzez proces odszyfrowania po upublicznieniu informacji o kwocie na sfinansowanie zamówienia na platformie e-Zamówienia.</w:t>
      </w:r>
    </w:p>
    <w:p w14:paraId="2C77D264" w14:textId="77777777" w:rsidR="000233E2" w:rsidRPr="003C7BC5" w:rsidRDefault="000233E2" w:rsidP="00EE6407">
      <w:pPr>
        <w:pStyle w:val="pkt"/>
        <w:numPr>
          <w:ilvl w:val="1"/>
          <w:numId w:val="14"/>
        </w:numPr>
        <w:spacing w:before="0" w:after="0"/>
        <w:rPr>
          <w:b/>
          <w:sz w:val="20"/>
        </w:rPr>
      </w:pPr>
      <w:r w:rsidRPr="003C7BC5">
        <w:rPr>
          <w:sz w:val="20"/>
        </w:rPr>
        <w:t xml:space="preserve">Najpóźniej przed otwarciem ofert, udostępnia się na stronie internetowej prowadzonego postępowania informację o kwocie, jaką zamierza się przeznaczyć na sfinansowanie zamówienia. </w:t>
      </w:r>
    </w:p>
    <w:p w14:paraId="0BCF1502" w14:textId="77777777" w:rsidR="000233E2" w:rsidRPr="003C7BC5" w:rsidRDefault="00D90A5F" w:rsidP="00EE6407">
      <w:pPr>
        <w:pStyle w:val="pkt"/>
        <w:numPr>
          <w:ilvl w:val="1"/>
          <w:numId w:val="14"/>
        </w:numPr>
        <w:spacing w:before="0" w:after="0"/>
        <w:rPr>
          <w:b/>
          <w:sz w:val="20"/>
        </w:rPr>
      </w:pPr>
      <w:r w:rsidRPr="003C7BC5">
        <w:rPr>
          <w:sz w:val="20"/>
        </w:rPr>
        <w:t xml:space="preserve">Niezwłocznie po otwarciu ofert Zamawiający udostępni na stronie internetowej prowadzonego postępowania informacje o: </w:t>
      </w:r>
    </w:p>
    <w:p w14:paraId="22659691" w14:textId="77777777" w:rsidR="000233E2" w:rsidRPr="000233E2" w:rsidRDefault="00D90A5F" w:rsidP="00EE6407">
      <w:pPr>
        <w:pStyle w:val="pkt"/>
        <w:numPr>
          <w:ilvl w:val="2"/>
          <w:numId w:val="14"/>
        </w:numPr>
        <w:spacing w:before="0" w:after="0"/>
        <w:rPr>
          <w:b/>
          <w:sz w:val="20"/>
        </w:rPr>
      </w:pPr>
      <w:r w:rsidRPr="000233E2">
        <w:rPr>
          <w:sz w:val="20"/>
        </w:rPr>
        <w:t xml:space="preserve">nazwach albo imionach i nazwiskach oraz siedzibach lub miejscach prowadzonej działalności gospodarczej albo miejscach zamieszkania wykonawców, których oferty zostały otwarte; </w:t>
      </w:r>
    </w:p>
    <w:p w14:paraId="2E4DEBEE" w14:textId="153B55D5" w:rsidR="00D90A5F" w:rsidRPr="000233E2" w:rsidRDefault="00D90A5F" w:rsidP="00EE6407">
      <w:pPr>
        <w:pStyle w:val="pkt"/>
        <w:numPr>
          <w:ilvl w:val="2"/>
          <w:numId w:val="14"/>
        </w:numPr>
        <w:spacing w:before="0" w:after="0"/>
        <w:rPr>
          <w:b/>
          <w:sz w:val="20"/>
        </w:rPr>
      </w:pPr>
      <w:r w:rsidRPr="000233E2">
        <w:rPr>
          <w:sz w:val="20"/>
        </w:rPr>
        <w:t>cenach lub kosztach zawartych w ofertach.</w:t>
      </w:r>
      <w:r w:rsidR="002B3965">
        <w:rPr>
          <w:sz w:val="20"/>
        </w:rPr>
        <w:t xml:space="preserve"> </w:t>
      </w:r>
    </w:p>
    <w:p w14:paraId="7E60C639" w14:textId="77777777" w:rsidR="00D90A5F" w:rsidRDefault="00D90A5F" w:rsidP="00D90A5F">
      <w:pPr>
        <w:ind w:right="140"/>
        <w:jc w:val="both"/>
      </w:pPr>
      <w:r>
        <w:t xml:space="preserve"> </w:t>
      </w:r>
    </w:p>
    <w:p w14:paraId="61A184D2" w14:textId="77777777" w:rsidR="00D90A5F" w:rsidRDefault="00D90A5F" w:rsidP="00EE6407">
      <w:pPr>
        <w:numPr>
          <w:ilvl w:val="0"/>
          <w:numId w:val="14"/>
        </w:numPr>
        <w:ind w:right="140"/>
        <w:jc w:val="both"/>
      </w:pPr>
      <w:r>
        <w:t xml:space="preserve"> </w:t>
      </w:r>
      <w:r w:rsidR="000233E2" w:rsidRPr="00171095">
        <w:rPr>
          <w:b/>
        </w:rPr>
        <w:t>OPIS KRYTERIÓW OCENY OFERT, WRAZ Z PODANIEM WAG TYCH KRYTERIÓW I SPOSOBU OCENY OFERT</w:t>
      </w:r>
    </w:p>
    <w:p w14:paraId="0C715FE8" w14:textId="77777777" w:rsidR="0057743B" w:rsidRPr="00D71FF1" w:rsidRDefault="0057743B" w:rsidP="00EE6407">
      <w:pPr>
        <w:pStyle w:val="pkt"/>
        <w:numPr>
          <w:ilvl w:val="1"/>
          <w:numId w:val="14"/>
        </w:numPr>
        <w:autoSpaceDE w:val="0"/>
        <w:autoSpaceDN w:val="0"/>
        <w:adjustRightInd w:val="0"/>
        <w:spacing w:before="0" w:after="0"/>
        <w:jc w:val="left"/>
        <w:rPr>
          <w:sz w:val="20"/>
        </w:rPr>
      </w:pPr>
      <w:r w:rsidRPr="00D71FF1">
        <w:rPr>
          <w:sz w:val="20"/>
        </w:rPr>
        <w:lastRenderedPageBreak/>
        <w:t xml:space="preserve">Przy wyborze najkorzystniejszej oferty Zamawiający będzie się kierował następującymi kryteriami oceny ofert </w:t>
      </w:r>
      <w:r w:rsidRPr="00D71FF1">
        <w:rPr>
          <w:b/>
          <w:sz w:val="20"/>
        </w:rPr>
        <w:t>:</w:t>
      </w:r>
    </w:p>
    <w:p w14:paraId="7479052B" w14:textId="020EAEE3" w:rsidR="0057743B" w:rsidRPr="00D71FF1" w:rsidRDefault="0057743B" w:rsidP="00EE6407">
      <w:pPr>
        <w:numPr>
          <w:ilvl w:val="2"/>
          <w:numId w:val="14"/>
        </w:numPr>
      </w:pPr>
      <w:r w:rsidRPr="00D71FF1">
        <w:t xml:space="preserve">Cena - waga </w:t>
      </w:r>
      <w:r w:rsidR="008E2D15" w:rsidRPr="00D71FF1">
        <w:t>kryterium.</w:t>
      </w:r>
      <w:r w:rsidRPr="00D71FF1">
        <w:t xml:space="preserve"> 6</w:t>
      </w:r>
      <w:r w:rsidR="00E33D1D">
        <w:t xml:space="preserve">0 </w:t>
      </w:r>
      <w:r w:rsidR="00C40229">
        <w:t>Pkt</w:t>
      </w:r>
      <w:r w:rsidRPr="00D71FF1">
        <w:t>;</w:t>
      </w:r>
    </w:p>
    <w:p w14:paraId="61C8442C" w14:textId="79DFF1FC" w:rsidR="00AC1A10" w:rsidRDefault="00AC1A10" w:rsidP="00EE6407">
      <w:pPr>
        <w:numPr>
          <w:ilvl w:val="2"/>
          <w:numId w:val="14"/>
        </w:numPr>
      </w:pPr>
      <w:r w:rsidRPr="00D71FF1">
        <w:t xml:space="preserve">Okres gwarancji – waga kryterium </w:t>
      </w:r>
      <w:r w:rsidR="007D5ED8">
        <w:t>1</w:t>
      </w:r>
      <w:r>
        <w:t>0</w:t>
      </w:r>
      <w:r w:rsidR="00E33D1D">
        <w:t xml:space="preserve"> </w:t>
      </w:r>
      <w:r>
        <w:t>Pkt</w:t>
      </w:r>
    </w:p>
    <w:p w14:paraId="071C894D" w14:textId="7DE174DF" w:rsidR="007D5ED8" w:rsidRDefault="007D5ED8" w:rsidP="00EE6407">
      <w:pPr>
        <w:numPr>
          <w:ilvl w:val="2"/>
          <w:numId w:val="14"/>
        </w:numPr>
      </w:pPr>
      <w:r>
        <w:t xml:space="preserve">Termin wykonania - </w:t>
      </w:r>
      <w:r w:rsidRPr="007D5ED8">
        <w:t xml:space="preserve">waga kryterium </w:t>
      </w:r>
      <w:r>
        <w:t>2</w:t>
      </w:r>
      <w:r w:rsidRPr="007D5ED8">
        <w:t>0 Pkt</w:t>
      </w:r>
    </w:p>
    <w:p w14:paraId="3214B2F8" w14:textId="11FC8C0D" w:rsidR="007D5ED8" w:rsidRPr="00D71FF1" w:rsidRDefault="007D5ED8" w:rsidP="00EE6407">
      <w:pPr>
        <w:numPr>
          <w:ilvl w:val="2"/>
          <w:numId w:val="14"/>
        </w:numPr>
      </w:pPr>
      <w:r w:rsidRPr="007D5ED8">
        <w:t>Doświadczenie kluczowego personelu Wykonawcy</w:t>
      </w:r>
      <w:r>
        <w:t xml:space="preserve"> - </w:t>
      </w:r>
      <w:r w:rsidRPr="007D5ED8">
        <w:t>waga kryterium 10 Pkt</w:t>
      </w:r>
    </w:p>
    <w:p w14:paraId="6239B4D3" w14:textId="77777777" w:rsidR="00FE31D5" w:rsidRPr="00D71FF1" w:rsidRDefault="00FE31D5" w:rsidP="00FE31D5">
      <w:pPr>
        <w:pStyle w:val="pkt"/>
        <w:numPr>
          <w:ilvl w:val="1"/>
          <w:numId w:val="14"/>
        </w:numPr>
        <w:autoSpaceDE w:val="0"/>
        <w:autoSpaceDN w:val="0"/>
        <w:adjustRightInd w:val="0"/>
        <w:spacing w:before="0" w:after="0"/>
        <w:jc w:val="left"/>
        <w:rPr>
          <w:sz w:val="20"/>
        </w:rPr>
      </w:pPr>
      <w:r w:rsidRPr="00D71FF1">
        <w:rPr>
          <w:sz w:val="20"/>
        </w:rPr>
        <w:t>Zasady oceny ofert:</w:t>
      </w:r>
    </w:p>
    <w:p w14:paraId="5ADAF5D1" w14:textId="77777777" w:rsidR="00FE31D5" w:rsidRPr="00D71FF1" w:rsidRDefault="00FE31D5" w:rsidP="00FE31D5">
      <w:pPr>
        <w:pStyle w:val="pkt"/>
        <w:numPr>
          <w:ilvl w:val="2"/>
          <w:numId w:val="14"/>
        </w:numPr>
        <w:autoSpaceDE w:val="0"/>
        <w:autoSpaceDN w:val="0"/>
        <w:adjustRightInd w:val="0"/>
        <w:spacing w:before="0" w:after="0"/>
        <w:jc w:val="left"/>
        <w:rPr>
          <w:sz w:val="20"/>
        </w:rPr>
      </w:pPr>
      <w:r w:rsidRPr="00D71FF1">
        <w:rPr>
          <w:sz w:val="20"/>
        </w:rPr>
        <w:t xml:space="preserve"> w kryterium </w:t>
      </w:r>
      <w:r w:rsidRPr="00D71FF1">
        <w:rPr>
          <w:b/>
          <w:sz w:val="20"/>
        </w:rPr>
        <w:t>Cena (C)</w:t>
      </w:r>
      <w:r>
        <w:rPr>
          <w:b/>
          <w:sz w:val="20"/>
        </w:rPr>
        <w:t xml:space="preserve"> </w:t>
      </w:r>
      <w:r w:rsidRPr="00D71FF1">
        <w:rPr>
          <w:b/>
          <w:sz w:val="20"/>
        </w:rPr>
        <w:t xml:space="preserve">- waga </w:t>
      </w:r>
      <w:r>
        <w:rPr>
          <w:b/>
          <w:sz w:val="20"/>
        </w:rPr>
        <w:t xml:space="preserve">kryterium </w:t>
      </w:r>
      <w:r w:rsidRPr="00D71FF1">
        <w:rPr>
          <w:b/>
          <w:sz w:val="20"/>
        </w:rPr>
        <w:t>60</w:t>
      </w:r>
      <w:r>
        <w:rPr>
          <w:b/>
          <w:sz w:val="20"/>
        </w:rPr>
        <w:t xml:space="preserve"> Pkt</w:t>
      </w:r>
      <w:r w:rsidRPr="00D71FF1">
        <w:rPr>
          <w:b/>
          <w:sz w:val="20"/>
        </w:rPr>
        <w:t>:</w:t>
      </w:r>
    </w:p>
    <w:p w14:paraId="1D1533BC" w14:textId="77777777" w:rsidR="00FE31D5" w:rsidRDefault="00FE31D5" w:rsidP="00FE31D5">
      <w:pPr>
        <w:ind w:left="372" w:firstLine="708"/>
        <w:jc w:val="both"/>
        <w:rPr>
          <w:bCs/>
        </w:rPr>
      </w:pPr>
    </w:p>
    <w:p w14:paraId="516E80D9" w14:textId="77777777" w:rsidR="00FE31D5" w:rsidRPr="00885884" w:rsidRDefault="00FE31D5" w:rsidP="00FE31D5">
      <w:pPr>
        <w:ind w:left="372" w:firstLine="708"/>
        <w:jc w:val="both"/>
        <w:rPr>
          <w:b/>
        </w:rPr>
      </w:pPr>
      <w:r w:rsidRPr="00885884">
        <w:rPr>
          <w:b/>
        </w:rPr>
        <w:t>(najniższa cena brutto* / cena brutto badanej oferty)</w:t>
      </w:r>
      <w:r w:rsidRPr="00885884">
        <w:rPr>
          <w:b/>
          <w:vertAlign w:val="superscript"/>
        </w:rPr>
        <w:t>3</w:t>
      </w:r>
      <w:r w:rsidRPr="00885884">
        <w:rPr>
          <w:b/>
        </w:rPr>
        <w:t xml:space="preserve"> x 60 = liczba punktów</w:t>
      </w:r>
    </w:p>
    <w:p w14:paraId="1751DE99" w14:textId="77777777" w:rsidR="00FE31D5" w:rsidRPr="00AD4634" w:rsidRDefault="00FE31D5" w:rsidP="00FE31D5">
      <w:pPr>
        <w:ind w:left="372" w:firstLine="708"/>
        <w:jc w:val="both"/>
        <w:rPr>
          <w:bCs/>
          <w:sz w:val="16"/>
          <w:szCs w:val="16"/>
        </w:rPr>
      </w:pPr>
      <w:r w:rsidRPr="00AD4634">
        <w:rPr>
          <w:bCs/>
          <w:sz w:val="16"/>
          <w:szCs w:val="16"/>
        </w:rPr>
        <w:t>* spośród wszystkich złożonych ofert niepodlegających odrzuceniu</w:t>
      </w:r>
    </w:p>
    <w:p w14:paraId="3AD55E49" w14:textId="77777777" w:rsidR="00FE31D5" w:rsidRDefault="00FE31D5" w:rsidP="00FE31D5">
      <w:pPr>
        <w:ind w:left="426"/>
        <w:contextualSpacing/>
        <w:jc w:val="both"/>
      </w:pPr>
    </w:p>
    <w:p w14:paraId="268EF408" w14:textId="26D8A8E8" w:rsidR="00FE31D5" w:rsidRDefault="00FE31D5" w:rsidP="00FE31D5">
      <w:pPr>
        <w:ind w:left="426"/>
        <w:contextualSpacing/>
        <w:jc w:val="both"/>
      </w:pPr>
      <w:r w:rsidRPr="00D71FF1">
        <w:t xml:space="preserve">Podstawą przyznania punktów w kryterium "cena" będzie cena ofertowa brutto podana przez Wykonawcę </w:t>
      </w:r>
      <w:r w:rsidR="008E2D15" w:rsidRPr="00D71FF1">
        <w:t xml:space="preserve">w </w:t>
      </w:r>
      <w:r w:rsidR="008E2D15" w:rsidRPr="00952A4F">
        <w:t>interaktywnym</w:t>
      </w:r>
      <w:r w:rsidRPr="00952A4F">
        <w:t xml:space="preserve"> </w:t>
      </w:r>
      <w:r>
        <w:t>F</w:t>
      </w:r>
      <w:r w:rsidRPr="00952A4F">
        <w:t xml:space="preserve">ormularzu </w:t>
      </w:r>
      <w:r>
        <w:t>O</w:t>
      </w:r>
      <w:r w:rsidRPr="00952A4F">
        <w:t>fertowym</w:t>
      </w:r>
      <w:r w:rsidRPr="00D71FF1">
        <w:t xml:space="preserve">, </w:t>
      </w:r>
      <w:r>
        <w:t>udostępnionym przez Zamawiającego na platformie e-Zamówienia</w:t>
      </w:r>
      <w:r w:rsidRPr="00D71FF1">
        <w:t>.</w:t>
      </w:r>
    </w:p>
    <w:p w14:paraId="5534A4C1" w14:textId="77777777" w:rsidR="00FE31D5" w:rsidRPr="00D71FF1" w:rsidRDefault="00FE31D5" w:rsidP="00FE31D5">
      <w:pPr>
        <w:ind w:left="426"/>
        <w:contextualSpacing/>
        <w:jc w:val="both"/>
      </w:pPr>
    </w:p>
    <w:p w14:paraId="5FA175C0" w14:textId="77777777" w:rsidR="00FE31D5" w:rsidRPr="00F56731" w:rsidRDefault="00FE31D5" w:rsidP="00FE31D5">
      <w:pPr>
        <w:pStyle w:val="Akapitzlist"/>
        <w:numPr>
          <w:ilvl w:val="2"/>
          <w:numId w:val="14"/>
        </w:numPr>
        <w:suppressAutoHyphens w:val="0"/>
        <w:contextualSpacing/>
        <w:jc w:val="both"/>
        <w:rPr>
          <w:sz w:val="20"/>
        </w:rPr>
      </w:pPr>
      <w:r w:rsidRPr="00D71FF1">
        <w:rPr>
          <w:sz w:val="20"/>
        </w:rPr>
        <w:t xml:space="preserve">W kryterium </w:t>
      </w:r>
      <w:r w:rsidRPr="00D71FF1">
        <w:rPr>
          <w:b/>
          <w:bCs/>
          <w:sz w:val="20"/>
        </w:rPr>
        <w:t xml:space="preserve">Okres gwarancji (G) – waga kryterium </w:t>
      </w:r>
      <w:r>
        <w:rPr>
          <w:b/>
          <w:bCs/>
          <w:sz w:val="20"/>
        </w:rPr>
        <w:t>10 Pkt</w:t>
      </w:r>
    </w:p>
    <w:p w14:paraId="502F2755" w14:textId="77777777" w:rsidR="00FE31D5" w:rsidRDefault="00FE31D5" w:rsidP="00FE31D5">
      <w:pPr>
        <w:pStyle w:val="Akapitzlist"/>
        <w:ind w:left="0"/>
        <w:contextualSpacing/>
        <w:jc w:val="both"/>
        <w:rPr>
          <w:sz w:val="20"/>
        </w:rPr>
      </w:pPr>
    </w:p>
    <w:p w14:paraId="3C04C6E3" w14:textId="77777777" w:rsidR="00FE31D5" w:rsidRPr="00361332" w:rsidRDefault="00FE31D5" w:rsidP="00FE31D5">
      <w:pPr>
        <w:pStyle w:val="Tekstpodstawowy3"/>
        <w:ind w:left="709"/>
        <w:jc w:val="both"/>
        <w:rPr>
          <w:bCs/>
          <w:sz w:val="20"/>
        </w:rPr>
      </w:pPr>
      <w:r w:rsidRPr="00361332">
        <w:rPr>
          <w:bCs/>
          <w:sz w:val="20"/>
        </w:rPr>
        <w:t xml:space="preserve">W przedmiotowym kryterium oceniany będzie podany przez Wykonawcą w formularzu </w:t>
      </w:r>
      <w:r>
        <w:rPr>
          <w:bCs/>
          <w:sz w:val="20"/>
        </w:rPr>
        <w:t xml:space="preserve">oświadczeń </w:t>
      </w:r>
      <w:r w:rsidRPr="00361332">
        <w:rPr>
          <w:bCs/>
          <w:sz w:val="20"/>
        </w:rPr>
        <w:t>ofertowy</w:t>
      </w:r>
      <w:r>
        <w:rPr>
          <w:bCs/>
          <w:sz w:val="20"/>
        </w:rPr>
        <w:t>ch</w:t>
      </w:r>
      <w:r w:rsidRPr="00361332">
        <w:rPr>
          <w:bCs/>
          <w:sz w:val="20"/>
        </w:rPr>
        <w:t xml:space="preserve"> okres gwarancji. Okres gwarancji Wykonawca winien podać w miesiącach. Okres gwarancji liczony będzie od daty sporządzenia protokołu końcowego odbioru </w:t>
      </w:r>
      <w:r>
        <w:rPr>
          <w:bCs/>
          <w:sz w:val="20"/>
        </w:rPr>
        <w:t>przedmiotu zamówienia</w:t>
      </w:r>
      <w:r w:rsidRPr="00361332">
        <w:rPr>
          <w:bCs/>
          <w:sz w:val="20"/>
        </w:rPr>
        <w:t>. Oferty zostaną ocenione wg następującego wzoru:</w:t>
      </w:r>
    </w:p>
    <w:p w14:paraId="1E4ED898" w14:textId="77777777" w:rsidR="00FE31D5" w:rsidRPr="00361332" w:rsidRDefault="00FE31D5" w:rsidP="00FE31D5">
      <w:pPr>
        <w:pStyle w:val="Tekstpodstawowy3"/>
        <w:ind w:left="709"/>
        <w:rPr>
          <w:bCs/>
          <w:sz w:val="20"/>
        </w:rPr>
      </w:pPr>
    </w:p>
    <w:p w14:paraId="51D808CC" w14:textId="77777777" w:rsidR="00FE31D5" w:rsidRPr="00B04555" w:rsidRDefault="00FE31D5" w:rsidP="00FE31D5">
      <w:pPr>
        <w:pStyle w:val="Tekstpodstawowy3"/>
        <w:jc w:val="center"/>
        <w:rPr>
          <w:b/>
          <w:color w:val="000000" w:themeColor="text1"/>
          <w:sz w:val="18"/>
          <w:szCs w:val="18"/>
        </w:rPr>
      </w:pPr>
      <w:r w:rsidRPr="00B04555">
        <w:rPr>
          <w:b/>
          <w:sz w:val="18"/>
          <w:szCs w:val="18"/>
        </w:rPr>
        <w:t xml:space="preserve">(okres gwarancji wskazany w badanej ofercie / najdłuższy punktowany okres </w:t>
      </w:r>
      <w:r w:rsidRPr="00B04555">
        <w:rPr>
          <w:b/>
          <w:color w:val="000000" w:themeColor="text1"/>
          <w:sz w:val="18"/>
          <w:szCs w:val="18"/>
        </w:rPr>
        <w:t xml:space="preserve">gwarancji tj.60 miesięcy) x 10 = </w:t>
      </w:r>
      <w:r w:rsidRPr="00B04555">
        <w:rPr>
          <w:b/>
          <w:sz w:val="18"/>
          <w:szCs w:val="18"/>
        </w:rPr>
        <w:t>liczba punktów</w:t>
      </w:r>
    </w:p>
    <w:p w14:paraId="67D6622F" w14:textId="77777777" w:rsidR="00FE31D5" w:rsidRPr="00DA08FC" w:rsidRDefault="00FE31D5" w:rsidP="00FE31D5">
      <w:pPr>
        <w:pStyle w:val="Tekstpodstawowy3"/>
        <w:rPr>
          <w:bCs/>
          <w:color w:val="000000" w:themeColor="text1"/>
          <w:sz w:val="20"/>
        </w:rPr>
      </w:pPr>
    </w:p>
    <w:p w14:paraId="26818A61" w14:textId="77777777" w:rsidR="00FE31D5" w:rsidRPr="00DA08FC" w:rsidRDefault="00FE31D5" w:rsidP="00FE31D5">
      <w:pPr>
        <w:pStyle w:val="Tekstpodstawowy3"/>
        <w:ind w:left="709"/>
        <w:rPr>
          <w:bCs/>
          <w:color w:val="000000" w:themeColor="text1"/>
          <w:sz w:val="20"/>
        </w:rPr>
      </w:pPr>
      <w:r w:rsidRPr="00DA08FC">
        <w:rPr>
          <w:bCs/>
          <w:color w:val="000000" w:themeColor="text1"/>
          <w:sz w:val="20"/>
        </w:rPr>
        <w:t>UWAGA:</w:t>
      </w:r>
    </w:p>
    <w:p w14:paraId="52A674E4" w14:textId="77777777" w:rsidR="00FE31D5" w:rsidRPr="00DA08FC" w:rsidRDefault="00FE31D5" w:rsidP="00FE31D5">
      <w:pPr>
        <w:pStyle w:val="Tekstpodstawowy3"/>
        <w:ind w:left="709"/>
        <w:jc w:val="both"/>
        <w:rPr>
          <w:bCs/>
          <w:color w:val="000000" w:themeColor="text1"/>
          <w:sz w:val="20"/>
        </w:rPr>
      </w:pPr>
      <w:r w:rsidRPr="00DA08FC">
        <w:rPr>
          <w:bCs/>
          <w:color w:val="000000" w:themeColor="text1"/>
          <w:sz w:val="20"/>
        </w:rPr>
        <w:t xml:space="preserve">1) Zamawiający zastrzega, że nie dopuszcza podania w ofercie okresu gwarancji krótszego niż </w:t>
      </w:r>
      <w:r>
        <w:rPr>
          <w:b/>
          <w:color w:val="000000" w:themeColor="text1"/>
          <w:sz w:val="20"/>
        </w:rPr>
        <w:t>48</w:t>
      </w:r>
      <w:r w:rsidRPr="00DA08FC">
        <w:rPr>
          <w:bCs/>
          <w:color w:val="000000" w:themeColor="text1"/>
          <w:sz w:val="20"/>
        </w:rPr>
        <w:t xml:space="preserve"> miesięcy. W przypadku podania okresu gwarancji krótszego niż</w:t>
      </w:r>
      <w:r w:rsidRPr="00DA08FC">
        <w:rPr>
          <w:b/>
          <w:bCs/>
          <w:color w:val="000000" w:themeColor="text1"/>
          <w:sz w:val="20"/>
        </w:rPr>
        <w:t xml:space="preserve"> </w:t>
      </w:r>
      <w:r>
        <w:rPr>
          <w:b/>
          <w:bCs/>
          <w:color w:val="000000" w:themeColor="text1"/>
          <w:sz w:val="20"/>
        </w:rPr>
        <w:t>48</w:t>
      </w:r>
      <w:r w:rsidRPr="00DA08FC">
        <w:rPr>
          <w:bCs/>
          <w:color w:val="000000" w:themeColor="text1"/>
          <w:sz w:val="20"/>
        </w:rPr>
        <w:t xml:space="preserve"> miesięcy, Zamawiający na podstawie art. 226 ust. 1 pkt 5 ustawy Prawo zamówień publicznych odrzuci ofertę z uwagi na fakt, iż jej treść jest niezgodna z warunkami zamówienia.</w:t>
      </w:r>
    </w:p>
    <w:p w14:paraId="56DF3DDF" w14:textId="77777777" w:rsidR="00FE31D5" w:rsidRPr="002D185E" w:rsidRDefault="00FE31D5" w:rsidP="00FE31D5">
      <w:pPr>
        <w:pStyle w:val="Tekstpodstawowy3"/>
        <w:ind w:left="709"/>
        <w:jc w:val="both"/>
        <w:rPr>
          <w:bCs/>
          <w:sz w:val="20"/>
        </w:rPr>
      </w:pPr>
      <w:r w:rsidRPr="00DA08FC">
        <w:rPr>
          <w:bCs/>
          <w:color w:val="000000" w:themeColor="text1"/>
          <w:sz w:val="20"/>
        </w:rPr>
        <w:t xml:space="preserve">2) W przypadku podania okresu gwarancji dłuższego niż </w:t>
      </w:r>
      <w:r>
        <w:rPr>
          <w:b/>
          <w:bCs/>
          <w:color w:val="000000" w:themeColor="text1"/>
          <w:sz w:val="20"/>
        </w:rPr>
        <w:t>60</w:t>
      </w:r>
      <w:r w:rsidRPr="00DA08FC">
        <w:rPr>
          <w:bCs/>
          <w:color w:val="000000" w:themeColor="text1"/>
          <w:sz w:val="20"/>
        </w:rPr>
        <w:t xml:space="preserve"> miesięcy Zamawiający dla potrzeb obliczenia punktacji w kryterium gwarancji sprowadzi okres gwarancji do </w:t>
      </w:r>
      <w:r>
        <w:rPr>
          <w:b/>
          <w:bCs/>
          <w:color w:val="000000" w:themeColor="text1"/>
          <w:sz w:val="20"/>
        </w:rPr>
        <w:t>60</w:t>
      </w:r>
      <w:r w:rsidRPr="00DA08FC">
        <w:rPr>
          <w:bCs/>
          <w:color w:val="000000" w:themeColor="text1"/>
          <w:sz w:val="20"/>
        </w:rPr>
        <w:t xml:space="preserve"> miesięcy i oceni ofertę z uwzględnieniem </w:t>
      </w:r>
      <w:r w:rsidRPr="002D185E">
        <w:rPr>
          <w:bCs/>
          <w:sz w:val="20"/>
        </w:rPr>
        <w:t>takiego okresu.</w:t>
      </w:r>
    </w:p>
    <w:p w14:paraId="4D557531" w14:textId="77777777" w:rsidR="00FE31D5" w:rsidRPr="00C7631C" w:rsidRDefault="00FE31D5" w:rsidP="00FE31D5">
      <w:pPr>
        <w:pStyle w:val="Tekstpodstawowy3"/>
        <w:ind w:left="709"/>
        <w:jc w:val="both"/>
        <w:rPr>
          <w:bCs/>
          <w:sz w:val="20"/>
        </w:rPr>
      </w:pPr>
      <w:r w:rsidRPr="002D185E">
        <w:rPr>
          <w:bCs/>
          <w:sz w:val="20"/>
        </w:rPr>
        <w:t xml:space="preserve">3) W przypadku braku podania przez Wykonawcę w formularzu ofertowym deklarowanego okresu gwarancji Zamawiający uzna, że Wykonawca zaoferował gwarancję na okres </w:t>
      </w:r>
      <w:r>
        <w:rPr>
          <w:b/>
          <w:bCs/>
          <w:sz w:val="20"/>
        </w:rPr>
        <w:t>48</w:t>
      </w:r>
      <w:r w:rsidRPr="009517A2">
        <w:rPr>
          <w:b/>
          <w:bCs/>
          <w:sz w:val="20"/>
        </w:rPr>
        <w:t xml:space="preserve"> </w:t>
      </w:r>
      <w:r w:rsidRPr="002D185E">
        <w:rPr>
          <w:bCs/>
          <w:sz w:val="20"/>
        </w:rPr>
        <w:t xml:space="preserve">miesięcy i oceni ofertę z uwzględnieniem </w:t>
      </w:r>
      <w:r w:rsidRPr="00C7631C">
        <w:rPr>
          <w:bCs/>
          <w:sz w:val="20"/>
        </w:rPr>
        <w:t>takiego okresu gwarancji.</w:t>
      </w:r>
    </w:p>
    <w:p w14:paraId="627DC931" w14:textId="77777777" w:rsidR="00FE31D5" w:rsidRPr="00C7631C" w:rsidRDefault="00FE31D5" w:rsidP="00FE31D5">
      <w:pPr>
        <w:pStyle w:val="Tekstpodstawowy3"/>
        <w:ind w:left="709"/>
        <w:jc w:val="both"/>
        <w:rPr>
          <w:bCs/>
          <w:sz w:val="20"/>
        </w:rPr>
      </w:pPr>
      <w:r w:rsidRPr="00C7631C">
        <w:rPr>
          <w:bCs/>
          <w:sz w:val="20"/>
        </w:rPr>
        <w:t>4) Okres gwarancji podany przez Wykonawcę w ofercie będzie wiążący na etapie realizacji zamówienia.</w:t>
      </w:r>
    </w:p>
    <w:p w14:paraId="0E9C4854" w14:textId="77777777" w:rsidR="00FE31D5" w:rsidRPr="00C7631C" w:rsidRDefault="00FE31D5" w:rsidP="00FE31D5">
      <w:pPr>
        <w:pStyle w:val="Akapitzlist"/>
        <w:suppressAutoHyphens w:val="0"/>
        <w:ind w:left="0"/>
        <w:contextualSpacing/>
        <w:jc w:val="both"/>
        <w:rPr>
          <w:sz w:val="20"/>
        </w:rPr>
      </w:pPr>
    </w:p>
    <w:p w14:paraId="1C8F64BB" w14:textId="25E3EB58" w:rsidR="00FE31D5" w:rsidRPr="00C7631C" w:rsidRDefault="00FE31D5" w:rsidP="00FE31D5">
      <w:pPr>
        <w:pStyle w:val="Akapitzlist"/>
        <w:numPr>
          <w:ilvl w:val="2"/>
          <w:numId w:val="14"/>
        </w:numPr>
        <w:suppressAutoHyphens w:val="0"/>
        <w:contextualSpacing/>
        <w:jc w:val="both"/>
        <w:rPr>
          <w:sz w:val="20"/>
        </w:rPr>
      </w:pPr>
      <w:r w:rsidRPr="00C7631C">
        <w:rPr>
          <w:sz w:val="20"/>
        </w:rPr>
        <w:t xml:space="preserve">W kryterium </w:t>
      </w:r>
      <w:r w:rsidRPr="00C7631C">
        <w:rPr>
          <w:b/>
          <w:bCs/>
          <w:sz w:val="20"/>
        </w:rPr>
        <w:t xml:space="preserve">Termin wykonania (T) – waga kryterium </w:t>
      </w:r>
      <w:r w:rsidR="007D5ED8" w:rsidRPr="00C7631C">
        <w:rPr>
          <w:b/>
          <w:bCs/>
          <w:sz w:val="20"/>
        </w:rPr>
        <w:t>2</w:t>
      </w:r>
      <w:r w:rsidRPr="00C7631C">
        <w:rPr>
          <w:b/>
          <w:bCs/>
          <w:sz w:val="20"/>
        </w:rPr>
        <w:t>0 Pkt</w:t>
      </w:r>
    </w:p>
    <w:p w14:paraId="441825D6" w14:textId="77777777" w:rsidR="00FE31D5" w:rsidRPr="00C7631C" w:rsidRDefault="00FE31D5" w:rsidP="00FE31D5">
      <w:pPr>
        <w:pStyle w:val="Akapitzlist"/>
        <w:contextualSpacing/>
        <w:jc w:val="both"/>
        <w:rPr>
          <w:sz w:val="20"/>
        </w:rPr>
      </w:pPr>
    </w:p>
    <w:p w14:paraId="6D705CA7" w14:textId="77777777" w:rsidR="00FE31D5" w:rsidRPr="00C7631C" w:rsidRDefault="00FE31D5" w:rsidP="00FE31D5">
      <w:pPr>
        <w:pStyle w:val="Tekstpodstawowy3"/>
        <w:ind w:left="709"/>
        <w:jc w:val="both"/>
        <w:rPr>
          <w:bCs/>
          <w:sz w:val="20"/>
        </w:rPr>
      </w:pPr>
      <w:r w:rsidRPr="00C7631C">
        <w:rPr>
          <w:bCs/>
          <w:sz w:val="20"/>
        </w:rPr>
        <w:t>W przedmiotowym kryterium oceniany będzie podany przez Wykonawcę w formularzu oświadczeń ofertowych termin wykonania przedmiotu zamówienia. Termin wykonania Wykonawca winien podać w pełnych dniach kalendarzowych, licząc od dnia podpisania umowy. Oferty zostaną ocenione wg następującego wzoru:</w:t>
      </w:r>
    </w:p>
    <w:p w14:paraId="0A9F71AD" w14:textId="7B4272B8" w:rsidR="00FE31D5" w:rsidRPr="00C7631C" w:rsidRDefault="00FE31D5" w:rsidP="00FE31D5">
      <w:pPr>
        <w:pStyle w:val="Tekstpodstawowy3"/>
        <w:jc w:val="center"/>
        <w:rPr>
          <w:bCs/>
          <w:sz w:val="20"/>
          <w:u w:val="single"/>
        </w:rPr>
      </w:pPr>
      <w:r w:rsidRPr="00C7631C">
        <w:rPr>
          <w:bCs/>
          <w:sz w:val="20"/>
          <w:u w:val="single"/>
        </w:rPr>
        <w:t xml:space="preserve">najkrótszy przewidywany termin wykonania zamówienia tj. </w:t>
      </w:r>
      <w:r w:rsidR="00637868" w:rsidRPr="00C7631C">
        <w:rPr>
          <w:b/>
          <w:bCs/>
          <w:sz w:val="20"/>
          <w:u w:val="single"/>
        </w:rPr>
        <w:t>9</w:t>
      </w:r>
      <w:r w:rsidRPr="00C7631C">
        <w:rPr>
          <w:b/>
          <w:bCs/>
          <w:sz w:val="20"/>
          <w:u w:val="single"/>
        </w:rPr>
        <w:t xml:space="preserve">0 </w:t>
      </w:r>
      <w:r w:rsidRPr="00C7631C">
        <w:rPr>
          <w:bCs/>
          <w:sz w:val="20"/>
          <w:u w:val="single"/>
        </w:rPr>
        <w:t xml:space="preserve">dni </w:t>
      </w:r>
      <w:r w:rsidRPr="00C7631C">
        <w:rPr>
          <w:bCs/>
          <w:sz w:val="20"/>
        </w:rPr>
        <w:t xml:space="preserve">         </w:t>
      </w:r>
      <w:r w:rsidRPr="00C7631C">
        <w:rPr>
          <w:b/>
          <w:sz w:val="28"/>
          <w:szCs w:val="28"/>
          <w:vertAlign w:val="subscript"/>
        </w:rPr>
        <w:t xml:space="preserve">x </w:t>
      </w:r>
      <w:r w:rsidR="007D5ED8" w:rsidRPr="00C7631C">
        <w:rPr>
          <w:b/>
          <w:sz w:val="28"/>
          <w:szCs w:val="28"/>
          <w:vertAlign w:val="subscript"/>
        </w:rPr>
        <w:t>2</w:t>
      </w:r>
      <w:r w:rsidRPr="00C7631C">
        <w:rPr>
          <w:b/>
          <w:sz w:val="28"/>
          <w:szCs w:val="28"/>
          <w:vertAlign w:val="subscript"/>
        </w:rPr>
        <w:t>0</w:t>
      </w:r>
      <w:r w:rsidRPr="00C7631C">
        <w:rPr>
          <w:bCs/>
          <w:sz w:val="28"/>
          <w:szCs w:val="28"/>
          <w:vertAlign w:val="subscript"/>
        </w:rPr>
        <w:t xml:space="preserve">  </w:t>
      </w:r>
      <w:r w:rsidRPr="00C7631C">
        <w:rPr>
          <w:b/>
          <w:sz w:val="18"/>
          <w:szCs w:val="18"/>
        </w:rPr>
        <w:t>= liczba punktów</w:t>
      </w:r>
    </w:p>
    <w:p w14:paraId="21D8A8D4" w14:textId="77777777" w:rsidR="00FE31D5" w:rsidRPr="00C7631C" w:rsidRDefault="00FE31D5" w:rsidP="00FE31D5">
      <w:pPr>
        <w:pStyle w:val="Tekstpodstawowy3"/>
        <w:ind w:left="680" w:firstLine="680"/>
        <w:rPr>
          <w:bCs/>
          <w:sz w:val="20"/>
        </w:rPr>
      </w:pPr>
      <w:r w:rsidRPr="00C7631C">
        <w:rPr>
          <w:bCs/>
          <w:sz w:val="20"/>
        </w:rPr>
        <w:t xml:space="preserve">             termin wykonania wskazany w badanej ofercie</w:t>
      </w:r>
    </w:p>
    <w:p w14:paraId="0FD1A296" w14:textId="77777777" w:rsidR="00FE31D5" w:rsidRPr="00C7631C" w:rsidRDefault="00FE31D5" w:rsidP="00FE31D5">
      <w:pPr>
        <w:pStyle w:val="Tekstpodstawowy3"/>
        <w:rPr>
          <w:bCs/>
          <w:sz w:val="20"/>
        </w:rPr>
      </w:pPr>
    </w:p>
    <w:p w14:paraId="78571899" w14:textId="77777777" w:rsidR="00FE31D5" w:rsidRPr="00C7631C" w:rsidRDefault="00FE31D5" w:rsidP="00FE31D5">
      <w:pPr>
        <w:pStyle w:val="Tekstpodstawowy3"/>
        <w:ind w:left="709"/>
        <w:rPr>
          <w:bCs/>
          <w:sz w:val="20"/>
        </w:rPr>
      </w:pPr>
      <w:r w:rsidRPr="00C7631C">
        <w:rPr>
          <w:bCs/>
          <w:sz w:val="20"/>
        </w:rPr>
        <w:t>UWAGA:</w:t>
      </w:r>
    </w:p>
    <w:p w14:paraId="4057AA0E" w14:textId="6E2EE4BE" w:rsidR="00FE31D5" w:rsidRPr="00C7631C" w:rsidRDefault="00FE31D5" w:rsidP="00FE31D5">
      <w:pPr>
        <w:pStyle w:val="Tekstpodstawowy3"/>
        <w:numPr>
          <w:ilvl w:val="1"/>
          <w:numId w:val="15"/>
        </w:numPr>
        <w:ind w:left="993"/>
        <w:jc w:val="both"/>
        <w:rPr>
          <w:bCs/>
          <w:sz w:val="20"/>
        </w:rPr>
      </w:pPr>
      <w:r w:rsidRPr="00C7631C">
        <w:rPr>
          <w:bCs/>
          <w:sz w:val="20"/>
        </w:rPr>
        <w:t xml:space="preserve">Zamawiający zakłada realizację nie dłużej niż </w:t>
      </w:r>
      <w:r w:rsidR="00637868" w:rsidRPr="00C7631C">
        <w:rPr>
          <w:b/>
          <w:sz w:val="20"/>
        </w:rPr>
        <w:t>125</w:t>
      </w:r>
      <w:r w:rsidRPr="00C7631C">
        <w:rPr>
          <w:bCs/>
          <w:sz w:val="20"/>
        </w:rPr>
        <w:t xml:space="preserve"> dni kalendarzowych, licząc od dnia podpisania umowy. Zamawiający zastrzega, że dokona odrzucenia oferty Wykonawcy na podstawie art. 226 ust. 1 pkt 5 ustawy Prawo zamówień publicznych w </w:t>
      </w:r>
      <w:r w:rsidR="008E2D15" w:rsidRPr="00C7631C">
        <w:rPr>
          <w:bCs/>
          <w:sz w:val="20"/>
        </w:rPr>
        <w:t>sytuacji,</w:t>
      </w:r>
      <w:r w:rsidRPr="00C7631C">
        <w:rPr>
          <w:bCs/>
          <w:sz w:val="20"/>
        </w:rPr>
        <w:t xml:space="preserve"> gdy Wykonawca wyznaczy w ofercie </w:t>
      </w:r>
      <w:bookmarkStart w:id="10" w:name="_Hlk504557981"/>
      <w:r w:rsidRPr="00C7631C">
        <w:rPr>
          <w:bCs/>
          <w:sz w:val="20"/>
        </w:rPr>
        <w:t xml:space="preserve">termin wykonania </w:t>
      </w:r>
      <w:bookmarkEnd w:id="10"/>
      <w:r w:rsidRPr="00C7631C">
        <w:rPr>
          <w:bCs/>
          <w:sz w:val="20"/>
        </w:rPr>
        <w:t xml:space="preserve">dłuższy niż </w:t>
      </w:r>
      <w:r w:rsidR="00637868" w:rsidRPr="00C7631C">
        <w:rPr>
          <w:b/>
          <w:bCs/>
          <w:sz w:val="20"/>
        </w:rPr>
        <w:t>125</w:t>
      </w:r>
      <w:r w:rsidRPr="00C7631C">
        <w:rPr>
          <w:b/>
          <w:bCs/>
          <w:sz w:val="20"/>
        </w:rPr>
        <w:t xml:space="preserve"> </w:t>
      </w:r>
      <w:r w:rsidRPr="00C7631C">
        <w:rPr>
          <w:bCs/>
          <w:sz w:val="20"/>
        </w:rPr>
        <w:t>dni kalendarzowych. Termin wykonania wskazany w ofercie będzie wiążący dla Wykonawcy na etapie realizacji zamówienia.</w:t>
      </w:r>
    </w:p>
    <w:p w14:paraId="7E23BA51" w14:textId="763924A1" w:rsidR="00FE31D5" w:rsidRPr="00C7631C" w:rsidRDefault="00FE31D5" w:rsidP="00FE31D5">
      <w:pPr>
        <w:pStyle w:val="Tekstpodstawowy3"/>
        <w:numPr>
          <w:ilvl w:val="1"/>
          <w:numId w:val="15"/>
        </w:numPr>
        <w:ind w:left="993"/>
        <w:jc w:val="both"/>
        <w:rPr>
          <w:bCs/>
          <w:sz w:val="20"/>
        </w:rPr>
      </w:pPr>
      <w:r w:rsidRPr="00C7631C">
        <w:rPr>
          <w:bCs/>
          <w:sz w:val="20"/>
        </w:rPr>
        <w:t xml:space="preserve">W przypadku podania terminu wykonania krótszego niż </w:t>
      </w:r>
      <w:r w:rsidR="00637868" w:rsidRPr="00C7631C">
        <w:rPr>
          <w:b/>
          <w:bCs/>
          <w:sz w:val="20"/>
        </w:rPr>
        <w:t>9</w:t>
      </w:r>
      <w:r w:rsidRPr="00C7631C">
        <w:rPr>
          <w:b/>
          <w:bCs/>
          <w:sz w:val="20"/>
        </w:rPr>
        <w:t xml:space="preserve">0 </w:t>
      </w:r>
      <w:r w:rsidRPr="00C7631C">
        <w:rPr>
          <w:bCs/>
          <w:sz w:val="20"/>
        </w:rPr>
        <w:t xml:space="preserve">dni Zamawiający dla potrzeb obliczenia punktacji w kryterium termin wykonania sprowadzi termin wykonania do </w:t>
      </w:r>
      <w:r w:rsidR="00637868" w:rsidRPr="00C7631C">
        <w:rPr>
          <w:b/>
          <w:bCs/>
          <w:sz w:val="20"/>
        </w:rPr>
        <w:t>9</w:t>
      </w:r>
      <w:r w:rsidRPr="00C7631C">
        <w:rPr>
          <w:b/>
          <w:bCs/>
          <w:sz w:val="20"/>
        </w:rPr>
        <w:t xml:space="preserve">0 </w:t>
      </w:r>
      <w:r w:rsidRPr="00C7631C">
        <w:rPr>
          <w:bCs/>
          <w:sz w:val="20"/>
        </w:rPr>
        <w:t>dni i oceni ofertę z uwzględnieniem takiego okresu. Termin wykonania wskazany w ofercie będzie wiążący dla Wykonawcy na etapie realizacji zamówienia.</w:t>
      </w:r>
    </w:p>
    <w:p w14:paraId="3BAFB075" w14:textId="7DB0DA99" w:rsidR="00FE31D5" w:rsidRPr="00C7631C" w:rsidRDefault="00FE31D5" w:rsidP="00FE31D5">
      <w:pPr>
        <w:pStyle w:val="Tekstpodstawowy3"/>
        <w:numPr>
          <w:ilvl w:val="1"/>
          <w:numId w:val="15"/>
        </w:numPr>
        <w:ind w:left="993"/>
        <w:jc w:val="both"/>
        <w:rPr>
          <w:bCs/>
          <w:sz w:val="20"/>
        </w:rPr>
      </w:pPr>
      <w:r w:rsidRPr="00C7631C">
        <w:rPr>
          <w:bCs/>
          <w:sz w:val="20"/>
        </w:rPr>
        <w:t>W przypadku braku podania przez Wykonawcę w formularzu ofertowym deklarowanego terminu wykonania Zamawiający uzna, że Wykonawca zaoferował termin wykonania</w:t>
      </w:r>
      <w:r w:rsidR="00637868" w:rsidRPr="00C7631C">
        <w:rPr>
          <w:bCs/>
          <w:sz w:val="20"/>
        </w:rPr>
        <w:t xml:space="preserve"> </w:t>
      </w:r>
      <w:r w:rsidR="00637868" w:rsidRPr="00C7631C">
        <w:rPr>
          <w:b/>
          <w:sz w:val="20"/>
        </w:rPr>
        <w:t>125</w:t>
      </w:r>
      <w:r w:rsidRPr="00C7631C">
        <w:rPr>
          <w:b/>
          <w:bCs/>
          <w:sz w:val="20"/>
        </w:rPr>
        <w:t xml:space="preserve"> </w:t>
      </w:r>
      <w:r w:rsidRPr="00C7631C">
        <w:rPr>
          <w:bCs/>
          <w:sz w:val="20"/>
        </w:rPr>
        <w:t>dni kalendarzowych i oceni ofertę z uwzględnieniem takiego terminu wykonania robót.</w:t>
      </w:r>
    </w:p>
    <w:p w14:paraId="209A4AD7" w14:textId="77777777" w:rsidR="007D5ED8" w:rsidRPr="00C7631C" w:rsidRDefault="007D5ED8" w:rsidP="00FE31D5">
      <w:pPr>
        <w:pStyle w:val="Akapitzlist"/>
        <w:contextualSpacing/>
        <w:jc w:val="both"/>
        <w:rPr>
          <w:sz w:val="20"/>
        </w:rPr>
      </w:pPr>
    </w:p>
    <w:p w14:paraId="764D00BA" w14:textId="39D943D3" w:rsidR="007D5ED8" w:rsidRPr="00C7631C" w:rsidRDefault="007D5ED8" w:rsidP="007D5ED8">
      <w:pPr>
        <w:pStyle w:val="pkt"/>
        <w:numPr>
          <w:ilvl w:val="2"/>
          <w:numId w:val="14"/>
        </w:numPr>
        <w:autoSpaceDE w:val="0"/>
        <w:autoSpaceDN w:val="0"/>
        <w:adjustRightInd w:val="0"/>
        <w:spacing w:before="0" w:after="0"/>
        <w:ind w:left="1418" w:hanging="709"/>
        <w:jc w:val="left"/>
        <w:rPr>
          <w:sz w:val="20"/>
        </w:rPr>
      </w:pPr>
      <w:r w:rsidRPr="00C7631C">
        <w:rPr>
          <w:sz w:val="20"/>
        </w:rPr>
        <w:t xml:space="preserve">w kryterium </w:t>
      </w:r>
      <w:r w:rsidRPr="00C7631C">
        <w:rPr>
          <w:b/>
          <w:sz w:val="20"/>
        </w:rPr>
        <w:t>Doświadczenie kluczowego personelu Wykonawcy (D)- waga 10 (Pkt):</w:t>
      </w:r>
    </w:p>
    <w:p w14:paraId="0321D643" w14:textId="77777777" w:rsidR="007D5ED8" w:rsidRPr="00C7631C" w:rsidRDefault="007D5ED8" w:rsidP="007D5ED8">
      <w:pPr>
        <w:pStyle w:val="Akapitzlist"/>
        <w:ind w:left="426"/>
        <w:contextualSpacing/>
        <w:jc w:val="both"/>
        <w:rPr>
          <w:sz w:val="20"/>
        </w:rPr>
      </w:pPr>
    </w:p>
    <w:p w14:paraId="44257107" w14:textId="2659BDB9" w:rsidR="007D5ED8" w:rsidRPr="00C7631C" w:rsidRDefault="007D5ED8" w:rsidP="007D5ED8">
      <w:pPr>
        <w:pStyle w:val="Tekstpodstawowy3"/>
        <w:ind w:left="720"/>
        <w:jc w:val="both"/>
        <w:rPr>
          <w:sz w:val="20"/>
        </w:rPr>
      </w:pPr>
      <w:r w:rsidRPr="00C7631C">
        <w:rPr>
          <w:sz w:val="20"/>
        </w:rPr>
        <w:t xml:space="preserve">W powyższym kryterium oceniane będzie doświadczenie osoby wyznaczonej przez Wykonawcę do pełnienia funkcji </w:t>
      </w:r>
      <w:r w:rsidR="00C14449" w:rsidRPr="00C7631C">
        <w:rPr>
          <w:sz w:val="20"/>
        </w:rPr>
        <w:t>Kierownik budowy w specjalności konstrukcyjno – budowlanej</w:t>
      </w:r>
      <w:r w:rsidRPr="00C7631C">
        <w:rPr>
          <w:sz w:val="20"/>
        </w:rPr>
        <w:t>. Osoba ta musi posiadać wymagane uprawnienia. Wykonawca wskaże doświadczenie kluczowego personelu w Formularzu Oświadczeń Ofertowych, stanowiącym Załącznik nr 23.1 do SWZ.</w:t>
      </w:r>
    </w:p>
    <w:p w14:paraId="6B6DE538" w14:textId="77777777" w:rsidR="007D5ED8" w:rsidRPr="00C7631C" w:rsidRDefault="007D5ED8" w:rsidP="007D5ED8">
      <w:pPr>
        <w:pStyle w:val="Tekstpodstawowy3"/>
        <w:ind w:left="720"/>
        <w:rPr>
          <w:sz w:val="20"/>
        </w:rPr>
      </w:pPr>
    </w:p>
    <w:p w14:paraId="71FF97B7" w14:textId="77777777" w:rsidR="007D5ED8" w:rsidRPr="00C7631C" w:rsidRDefault="007D5ED8" w:rsidP="007D5ED8">
      <w:pPr>
        <w:pStyle w:val="Tekstpodstawowy3"/>
        <w:ind w:left="720"/>
        <w:rPr>
          <w:sz w:val="20"/>
        </w:rPr>
      </w:pPr>
      <w:r w:rsidRPr="00C7631C">
        <w:rPr>
          <w:sz w:val="20"/>
        </w:rPr>
        <w:lastRenderedPageBreak/>
        <w:t>Oferta otrzyma następującą liczbę punktów zgodnie z tabelą poniżej:</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894"/>
        <w:gridCol w:w="1448"/>
      </w:tblGrid>
      <w:tr w:rsidR="00C7631C" w:rsidRPr="00C7631C" w14:paraId="4D2A6975" w14:textId="77777777" w:rsidTr="006F2D80">
        <w:tc>
          <w:tcPr>
            <w:tcW w:w="1908" w:type="dxa"/>
          </w:tcPr>
          <w:p w14:paraId="756C49C7" w14:textId="77777777" w:rsidR="007D5ED8" w:rsidRPr="00C7631C" w:rsidRDefault="007D5ED8" w:rsidP="006F2D80">
            <w:pPr>
              <w:pStyle w:val="Tekstpodstawowy3"/>
              <w:rPr>
                <w:sz w:val="20"/>
              </w:rPr>
            </w:pPr>
          </w:p>
        </w:tc>
        <w:tc>
          <w:tcPr>
            <w:tcW w:w="5894" w:type="dxa"/>
          </w:tcPr>
          <w:p w14:paraId="565752B3" w14:textId="77777777" w:rsidR="007D5ED8" w:rsidRPr="00C7631C" w:rsidRDefault="007D5ED8" w:rsidP="006F2D80">
            <w:pPr>
              <w:pStyle w:val="Tekstpodstawowy3"/>
              <w:rPr>
                <w:sz w:val="20"/>
              </w:rPr>
            </w:pPr>
            <w:r w:rsidRPr="00C7631C">
              <w:rPr>
                <w:sz w:val="20"/>
              </w:rPr>
              <w:t>Doświadczenie</w:t>
            </w:r>
          </w:p>
        </w:tc>
        <w:tc>
          <w:tcPr>
            <w:tcW w:w="1448" w:type="dxa"/>
          </w:tcPr>
          <w:p w14:paraId="6F0C7D28" w14:textId="77777777" w:rsidR="007D5ED8" w:rsidRPr="00C7631C" w:rsidRDefault="007D5ED8" w:rsidP="006F2D80">
            <w:pPr>
              <w:pStyle w:val="Tekstpodstawowy3"/>
              <w:jc w:val="center"/>
              <w:rPr>
                <w:sz w:val="20"/>
              </w:rPr>
            </w:pPr>
            <w:r w:rsidRPr="00C7631C">
              <w:rPr>
                <w:sz w:val="20"/>
              </w:rPr>
              <w:t>Ilość punktów</w:t>
            </w:r>
          </w:p>
        </w:tc>
      </w:tr>
      <w:tr w:rsidR="00C7631C" w:rsidRPr="00C7631C" w14:paraId="44415CD1" w14:textId="77777777" w:rsidTr="006F2D80">
        <w:trPr>
          <w:trHeight w:val="557"/>
        </w:trPr>
        <w:tc>
          <w:tcPr>
            <w:tcW w:w="1908" w:type="dxa"/>
            <w:vMerge w:val="restart"/>
            <w:vAlign w:val="center"/>
          </w:tcPr>
          <w:p w14:paraId="6F1C8624" w14:textId="00C58E71" w:rsidR="007D5ED8" w:rsidRPr="00C7631C" w:rsidRDefault="00C14449" w:rsidP="006F2D80">
            <w:pPr>
              <w:pStyle w:val="Tekstpodstawowy3"/>
              <w:rPr>
                <w:sz w:val="20"/>
              </w:rPr>
            </w:pPr>
            <w:r w:rsidRPr="00C7631C">
              <w:rPr>
                <w:sz w:val="20"/>
              </w:rPr>
              <w:t>Kierownik budowy w specjalności konstrukcyjno – budowlanej</w:t>
            </w:r>
          </w:p>
        </w:tc>
        <w:tc>
          <w:tcPr>
            <w:tcW w:w="5894" w:type="dxa"/>
            <w:tcBorders>
              <w:top w:val="single" w:sz="4" w:space="0" w:color="auto"/>
              <w:left w:val="single" w:sz="4" w:space="0" w:color="auto"/>
              <w:bottom w:val="single" w:sz="4" w:space="0" w:color="auto"/>
              <w:right w:val="single" w:sz="4" w:space="0" w:color="auto"/>
            </w:tcBorders>
            <w:vAlign w:val="center"/>
          </w:tcPr>
          <w:p w14:paraId="34530EB6" w14:textId="0337D5B5" w:rsidR="007D5ED8" w:rsidRPr="00C7631C" w:rsidRDefault="007D5ED8" w:rsidP="006F2D80">
            <w:pPr>
              <w:pStyle w:val="Tekstpodstawowy3"/>
              <w:rPr>
                <w:sz w:val="20"/>
              </w:rPr>
            </w:pPr>
            <w:r w:rsidRPr="00C7631C">
              <w:rPr>
                <w:sz w:val="20"/>
              </w:rPr>
              <w:t xml:space="preserve">Pełnienie funkcji Kierownika budowy w specjalności konstrukcyjno – budowlanej przy min. 2 </w:t>
            </w:r>
            <w:r w:rsidR="00C14449" w:rsidRPr="00C7631C">
              <w:rPr>
                <w:sz w:val="20"/>
              </w:rPr>
              <w:t>realizacjach</w:t>
            </w:r>
            <w:r w:rsidRPr="00C7631C">
              <w:rPr>
                <w:sz w:val="20"/>
              </w:rPr>
              <w:t xml:space="preserve"> budowy/przebudowy budynku użyteczności publicznej</w:t>
            </w:r>
          </w:p>
        </w:tc>
        <w:tc>
          <w:tcPr>
            <w:tcW w:w="1448" w:type="dxa"/>
            <w:tcBorders>
              <w:top w:val="single" w:sz="4" w:space="0" w:color="auto"/>
              <w:left w:val="single" w:sz="4" w:space="0" w:color="auto"/>
              <w:bottom w:val="single" w:sz="4" w:space="0" w:color="auto"/>
              <w:right w:val="single" w:sz="4" w:space="0" w:color="auto"/>
            </w:tcBorders>
            <w:vAlign w:val="center"/>
          </w:tcPr>
          <w:p w14:paraId="71682ADD" w14:textId="0BF209F1" w:rsidR="007D5ED8" w:rsidRPr="00C7631C" w:rsidRDefault="007D5ED8" w:rsidP="006F2D80">
            <w:pPr>
              <w:pStyle w:val="Tekstpodstawowy3"/>
              <w:jc w:val="center"/>
              <w:rPr>
                <w:sz w:val="20"/>
              </w:rPr>
            </w:pPr>
            <w:r w:rsidRPr="00C7631C">
              <w:rPr>
                <w:sz w:val="20"/>
              </w:rPr>
              <w:t>2 pkt.</w:t>
            </w:r>
          </w:p>
        </w:tc>
      </w:tr>
      <w:tr w:rsidR="00C7631C" w:rsidRPr="00C7631C" w14:paraId="6F75C712" w14:textId="77777777" w:rsidTr="006F2D80">
        <w:tc>
          <w:tcPr>
            <w:tcW w:w="1908" w:type="dxa"/>
            <w:vMerge/>
          </w:tcPr>
          <w:p w14:paraId="1A929392" w14:textId="77777777" w:rsidR="007D5ED8" w:rsidRPr="00C7631C" w:rsidRDefault="007D5ED8" w:rsidP="007D5ED8">
            <w:pPr>
              <w:pStyle w:val="Tekstpodstawowy3"/>
              <w:rPr>
                <w:sz w:val="20"/>
              </w:rPr>
            </w:pPr>
          </w:p>
        </w:tc>
        <w:tc>
          <w:tcPr>
            <w:tcW w:w="5894" w:type="dxa"/>
            <w:tcBorders>
              <w:top w:val="single" w:sz="4" w:space="0" w:color="auto"/>
              <w:left w:val="single" w:sz="4" w:space="0" w:color="auto"/>
              <w:bottom w:val="single" w:sz="4" w:space="0" w:color="auto"/>
              <w:right w:val="single" w:sz="4" w:space="0" w:color="auto"/>
            </w:tcBorders>
            <w:vAlign w:val="center"/>
          </w:tcPr>
          <w:p w14:paraId="0434131F" w14:textId="7361266D" w:rsidR="007D5ED8" w:rsidRPr="00C7631C" w:rsidRDefault="007D5ED8" w:rsidP="007D5ED8">
            <w:pPr>
              <w:pStyle w:val="Tekstpodstawowy3"/>
              <w:rPr>
                <w:sz w:val="20"/>
              </w:rPr>
            </w:pPr>
            <w:r w:rsidRPr="00C7631C">
              <w:rPr>
                <w:sz w:val="20"/>
              </w:rPr>
              <w:t xml:space="preserve">Pełnienie funkcji Kierownika budowy w specjalności konstrukcyjno – budowlanej przy min. 5 </w:t>
            </w:r>
            <w:r w:rsidR="00C14449" w:rsidRPr="00C7631C">
              <w:rPr>
                <w:sz w:val="20"/>
              </w:rPr>
              <w:t>realizacjach</w:t>
            </w:r>
            <w:r w:rsidRPr="00C7631C">
              <w:rPr>
                <w:sz w:val="20"/>
              </w:rPr>
              <w:t xml:space="preserve"> budowy/przebudowy budynku użyteczności publicznej</w:t>
            </w:r>
          </w:p>
        </w:tc>
        <w:tc>
          <w:tcPr>
            <w:tcW w:w="1448" w:type="dxa"/>
            <w:tcBorders>
              <w:top w:val="single" w:sz="4" w:space="0" w:color="auto"/>
              <w:left w:val="single" w:sz="4" w:space="0" w:color="auto"/>
              <w:bottom w:val="single" w:sz="4" w:space="0" w:color="auto"/>
              <w:right w:val="single" w:sz="4" w:space="0" w:color="auto"/>
            </w:tcBorders>
            <w:vAlign w:val="center"/>
          </w:tcPr>
          <w:p w14:paraId="5CCE3FE3" w14:textId="5F740AC9" w:rsidR="007D5ED8" w:rsidRPr="00C7631C" w:rsidRDefault="007D5ED8" w:rsidP="007D5ED8">
            <w:pPr>
              <w:pStyle w:val="Tekstpodstawowy3"/>
              <w:jc w:val="center"/>
              <w:rPr>
                <w:sz w:val="20"/>
              </w:rPr>
            </w:pPr>
            <w:r w:rsidRPr="00C7631C">
              <w:rPr>
                <w:sz w:val="20"/>
              </w:rPr>
              <w:t>5 pkt.</w:t>
            </w:r>
          </w:p>
        </w:tc>
      </w:tr>
      <w:tr w:rsidR="007D5ED8" w:rsidRPr="00C7631C" w14:paraId="0DA4B2AF" w14:textId="77777777" w:rsidTr="006F2D80">
        <w:trPr>
          <w:trHeight w:val="470"/>
        </w:trPr>
        <w:tc>
          <w:tcPr>
            <w:tcW w:w="1908" w:type="dxa"/>
            <w:vMerge/>
          </w:tcPr>
          <w:p w14:paraId="1462F50D" w14:textId="77777777" w:rsidR="007D5ED8" w:rsidRPr="00C7631C" w:rsidRDefault="007D5ED8" w:rsidP="007D5ED8">
            <w:pPr>
              <w:pStyle w:val="Tekstpodstawowy3"/>
              <w:rPr>
                <w:sz w:val="20"/>
              </w:rPr>
            </w:pPr>
          </w:p>
        </w:tc>
        <w:tc>
          <w:tcPr>
            <w:tcW w:w="5894" w:type="dxa"/>
            <w:tcBorders>
              <w:top w:val="single" w:sz="4" w:space="0" w:color="auto"/>
              <w:left w:val="single" w:sz="4" w:space="0" w:color="auto"/>
              <w:bottom w:val="single" w:sz="4" w:space="0" w:color="auto"/>
              <w:right w:val="single" w:sz="4" w:space="0" w:color="auto"/>
            </w:tcBorders>
            <w:vAlign w:val="center"/>
          </w:tcPr>
          <w:p w14:paraId="335FC2C6" w14:textId="099E0461" w:rsidR="007D5ED8" w:rsidRPr="00C7631C" w:rsidRDefault="007D5ED8" w:rsidP="007D5ED8">
            <w:pPr>
              <w:pStyle w:val="Tekstpodstawowy3"/>
              <w:rPr>
                <w:sz w:val="20"/>
              </w:rPr>
            </w:pPr>
            <w:r w:rsidRPr="00C7631C">
              <w:rPr>
                <w:sz w:val="20"/>
              </w:rPr>
              <w:t xml:space="preserve">Pełnienie funkcji Kierownika budowy w specjalności konstrukcyjno – budowlanej przy min. 10 </w:t>
            </w:r>
            <w:r w:rsidR="00C14449" w:rsidRPr="00C7631C">
              <w:rPr>
                <w:sz w:val="20"/>
              </w:rPr>
              <w:t>realizacjach</w:t>
            </w:r>
            <w:r w:rsidRPr="00C7631C">
              <w:rPr>
                <w:sz w:val="20"/>
              </w:rPr>
              <w:t xml:space="preserve"> budowy/przebudowy budynku użyteczności publicznej</w:t>
            </w:r>
          </w:p>
        </w:tc>
        <w:tc>
          <w:tcPr>
            <w:tcW w:w="1448" w:type="dxa"/>
            <w:tcBorders>
              <w:top w:val="single" w:sz="4" w:space="0" w:color="auto"/>
              <w:left w:val="single" w:sz="4" w:space="0" w:color="auto"/>
              <w:bottom w:val="single" w:sz="4" w:space="0" w:color="auto"/>
              <w:right w:val="single" w:sz="4" w:space="0" w:color="auto"/>
            </w:tcBorders>
            <w:vAlign w:val="center"/>
          </w:tcPr>
          <w:p w14:paraId="7BBFF19B" w14:textId="7133F7C5" w:rsidR="007D5ED8" w:rsidRPr="00C7631C" w:rsidRDefault="007D5ED8" w:rsidP="007D5ED8">
            <w:pPr>
              <w:pStyle w:val="Tekstpodstawowy3"/>
              <w:jc w:val="center"/>
              <w:rPr>
                <w:sz w:val="20"/>
              </w:rPr>
            </w:pPr>
            <w:r w:rsidRPr="00C7631C">
              <w:rPr>
                <w:sz w:val="20"/>
              </w:rPr>
              <w:t>10 pkt</w:t>
            </w:r>
          </w:p>
        </w:tc>
      </w:tr>
    </w:tbl>
    <w:p w14:paraId="0267A24B" w14:textId="77777777" w:rsidR="007D5ED8" w:rsidRPr="00C7631C" w:rsidRDefault="007D5ED8" w:rsidP="007D5ED8">
      <w:pPr>
        <w:pStyle w:val="Tekstpodstawowy3"/>
        <w:ind w:left="720"/>
        <w:rPr>
          <w:sz w:val="20"/>
        </w:rPr>
      </w:pPr>
    </w:p>
    <w:p w14:paraId="5CC9CBFF" w14:textId="65FF6C3B" w:rsidR="007D5ED8" w:rsidRPr="00C7631C" w:rsidRDefault="007D5ED8" w:rsidP="007D5ED8">
      <w:pPr>
        <w:pStyle w:val="Akapitzlist"/>
        <w:ind w:left="426"/>
        <w:contextualSpacing/>
        <w:jc w:val="both"/>
        <w:rPr>
          <w:sz w:val="20"/>
        </w:rPr>
      </w:pPr>
      <w:r w:rsidRPr="00C7631C">
        <w:rPr>
          <w:sz w:val="20"/>
        </w:rPr>
        <w:t xml:space="preserve">Zamawiający informuje, że w stosunku do kryteriów oceny ofert nie znajdują zastosowania przepisy art. 128 Ustawy Pzp Ocena/weryfikacja doświadczenia kluczowego personelu Wykonawcy odbywa się </w:t>
      </w:r>
      <w:r w:rsidR="008E2D15" w:rsidRPr="00C7631C">
        <w:rPr>
          <w:sz w:val="20"/>
        </w:rPr>
        <w:t>tylko</w:t>
      </w:r>
      <w:r w:rsidRPr="00C7631C">
        <w:rPr>
          <w:sz w:val="20"/>
        </w:rPr>
        <w:t xml:space="preserve"> w oparciu o informacje zawarte w </w:t>
      </w:r>
      <w:r w:rsidRPr="00C7631C">
        <w:rPr>
          <w:b/>
          <w:sz w:val="20"/>
        </w:rPr>
        <w:t>Załączniku nr 23.1 do SWZ</w:t>
      </w:r>
      <w:r w:rsidRPr="00C7631C">
        <w:rPr>
          <w:sz w:val="20"/>
        </w:rPr>
        <w:t>.</w:t>
      </w:r>
    </w:p>
    <w:p w14:paraId="5F1967E9" w14:textId="77777777" w:rsidR="007D5ED8" w:rsidRPr="00C7631C" w:rsidRDefault="007D5ED8" w:rsidP="00FE31D5">
      <w:pPr>
        <w:pStyle w:val="Akapitzlist"/>
        <w:contextualSpacing/>
        <w:jc w:val="both"/>
        <w:rPr>
          <w:sz w:val="20"/>
        </w:rPr>
      </w:pPr>
    </w:p>
    <w:p w14:paraId="5B0C3A91" w14:textId="0B6BFB21" w:rsidR="00FE31D5" w:rsidRPr="00C7631C" w:rsidRDefault="00FE31D5" w:rsidP="00FE31D5">
      <w:pPr>
        <w:ind w:right="140"/>
        <w:jc w:val="both"/>
      </w:pPr>
      <w:r w:rsidRPr="00C7631C">
        <w:t>Ocena oferty: Suma punktów za kryterium nr 1, 2</w:t>
      </w:r>
      <w:r w:rsidR="007D5ED8" w:rsidRPr="00C7631C">
        <w:t>, 3</w:t>
      </w:r>
      <w:r w:rsidRPr="00C7631C">
        <w:t xml:space="preserve"> i </w:t>
      </w:r>
      <w:r w:rsidR="007D5ED8" w:rsidRPr="00C7631C">
        <w:t>4</w:t>
      </w:r>
      <w:r w:rsidRPr="00C7631C">
        <w:t xml:space="preserve">. </w:t>
      </w:r>
    </w:p>
    <w:p w14:paraId="05E06C71" w14:textId="77777777" w:rsidR="00B96293" w:rsidRPr="00C7631C" w:rsidRDefault="00B96293" w:rsidP="00AC1A10">
      <w:pPr>
        <w:pStyle w:val="Akapitzlist"/>
        <w:suppressAutoHyphens w:val="0"/>
        <w:ind w:left="0"/>
        <w:contextualSpacing/>
        <w:jc w:val="both"/>
        <w:rPr>
          <w:b/>
          <w:bCs/>
          <w:sz w:val="20"/>
        </w:rPr>
      </w:pPr>
    </w:p>
    <w:p w14:paraId="3B4BC1AA" w14:textId="77777777" w:rsidR="0057743B" w:rsidRPr="00C7631C" w:rsidRDefault="0057743B" w:rsidP="00EE6407">
      <w:pPr>
        <w:pStyle w:val="pkt"/>
        <w:numPr>
          <w:ilvl w:val="1"/>
          <w:numId w:val="14"/>
        </w:numPr>
        <w:autoSpaceDE w:val="0"/>
        <w:autoSpaceDN w:val="0"/>
        <w:adjustRightInd w:val="0"/>
        <w:spacing w:before="0" w:after="0"/>
        <w:rPr>
          <w:sz w:val="20"/>
        </w:rPr>
      </w:pPr>
      <w:r w:rsidRPr="00C7631C">
        <w:rPr>
          <w:sz w:val="20"/>
        </w:rPr>
        <w:t>Punktacja przyznawana ofertom w poszczególnych kryteriach oceny ofert będzie liczona z dokładnością do dwóch miejsc po przecinku, zgodnie z zasadami arytmetyki.</w:t>
      </w:r>
    </w:p>
    <w:p w14:paraId="64516A60" w14:textId="77777777" w:rsidR="0057743B" w:rsidRPr="00C7631C" w:rsidRDefault="0057743B" w:rsidP="00EE6407">
      <w:pPr>
        <w:pStyle w:val="pkt"/>
        <w:numPr>
          <w:ilvl w:val="1"/>
          <w:numId w:val="14"/>
        </w:numPr>
        <w:autoSpaceDE w:val="0"/>
        <w:autoSpaceDN w:val="0"/>
        <w:adjustRightInd w:val="0"/>
        <w:spacing w:before="0" w:after="0"/>
        <w:rPr>
          <w:sz w:val="20"/>
        </w:rPr>
      </w:pPr>
      <w:r w:rsidRPr="00C7631C">
        <w:rPr>
          <w:sz w:val="20"/>
        </w:rPr>
        <w:t>Za ofertę najkorzystniejszą zostanie uznana oferta, która uzyska najwyższą sumaryczną liczbę punktów po zastosowaniu wszystkich kryteriów oceny ofert.</w:t>
      </w:r>
    </w:p>
    <w:p w14:paraId="226AD9FD" w14:textId="77777777" w:rsidR="0057743B" w:rsidRPr="00C7631C" w:rsidRDefault="0057743B" w:rsidP="00EE6407">
      <w:pPr>
        <w:pStyle w:val="pkt"/>
        <w:numPr>
          <w:ilvl w:val="1"/>
          <w:numId w:val="14"/>
        </w:numPr>
        <w:autoSpaceDE w:val="0"/>
        <w:autoSpaceDN w:val="0"/>
        <w:adjustRightInd w:val="0"/>
        <w:spacing w:before="0" w:after="0"/>
        <w:rPr>
          <w:sz w:val="20"/>
        </w:rPr>
      </w:pPr>
      <w:r w:rsidRPr="00C7631C">
        <w:rPr>
          <w:sz w:val="20"/>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78399513" w14:textId="77777777" w:rsidR="0057743B" w:rsidRPr="00C7631C" w:rsidRDefault="0057743B" w:rsidP="00EE6407">
      <w:pPr>
        <w:pStyle w:val="pkt"/>
        <w:numPr>
          <w:ilvl w:val="1"/>
          <w:numId w:val="14"/>
        </w:numPr>
        <w:autoSpaceDE w:val="0"/>
        <w:autoSpaceDN w:val="0"/>
        <w:adjustRightInd w:val="0"/>
        <w:spacing w:before="0" w:after="0"/>
        <w:rPr>
          <w:sz w:val="20"/>
        </w:rPr>
      </w:pPr>
      <w:r w:rsidRPr="00C7631C">
        <w:rPr>
          <w:sz w:val="20"/>
        </w:rPr>
        <w:t>W toku badania i oceny ofert Zamawiający może żądać od Wykonawcy wyjaśnień dotyczących treści złożonej oferty, w tym zaoferowanej ceny.</w:t>
      </w:r>
    </w:p>
    <w:p w14:paraId="5418F5C2" w14:textId="77777777" w:rsidR="0057743B" w:rsidRPr="00C7631C" w:rsidRDefault="0057743B" w:rsidP="00EE6407">
      <w:pPr>
        <w:pStyle w:val="pkt"/>
        <w:numPr>
          <w:ilvl w:val="1"/>
          <w:numId w:val="14"/>
        </w:numPr>
        <w:autoSpaceDE w:val="0"/>
        <w:autoSpaceDN w:val="0"/>
        <w:adjustRightInd w:val="0"/>
        <w:spacing w:before="0" w:after="0"/>
        <w:rPr>
          <w:sz w:val="20"/>
        </w:rPr>
      </w:pPr>
      <w:r w:rsidRPr="00C7631C">
        <w:rPr>
          <w:sz w:val="20"/>
        </w:rPr>
        <w:t>Zamawiający udzieli zamówienia Wykonawcy, którego oferta zostanie uznana za najkorzystniejszą.</w:t>
      </w:r>
    </w:p>
    <w:p w14:paraId="5C98F70E" w14:textId="77777777" w:rsidR="007A4565" w:rsidRPr="00C7631C" w:rsidRDefault="007A4565" w:rsidP="007A4565">
      <w:pPr>
        <w:ind w:right="140"/>
        <w:jc w:val="both"/>
      </w:pPr>
    </w:p>
    <w:p w14:paraId="734ABD48" w14:textId="77777777" w:rsidR="00C43246" w:rsidRPr="00C7631C" w:rsidRDefault="00C43246" w:rsidP="00EE6407">
      <w:pPr>
        <w:numPr>
          <w:ilvl w:val="0"/>
          <w:numId w:val="14"/>
        </w:numPr>
        <w:ind w:right="140"/>
        <w:jc w:val="both"/>
        <w:rPr>
          <w:b/>
          <w:bCs/>
        </w:rPr>
      </w:pPr>
      <w:r w:rsidRPr="00C7631C">
        <w:rPr>
          <w:b/>
          <w:bCs/>
        </w:rPr>
        <w:t>PROWADZENIE PROCEDURY WRAZ Z NEGOCJACJAMI</w:t>
      </w:r>
    </w:p>
    <w:p w14:paraId="154C7443" w14:textId="77777777" w:rsidR="00AA3E8E" w:rsidRPr="00C7631C" w:rsidRDefault="00AA3E8E" w:rsidP="00EE6407">
      <w:pPr>
        <w:pStyle w:val="pkt"/>
        <w:numPr>
          <w:ilvl w:val="1"/>
          <w:numId w:val="14"/>
        </w:numPr>
        <w:spacing w:before="0" w:after="0"/>
        <w:rPr>
          <w:sz w:val="20"/>
        </w:rPr>
      </w:pPr>
      <w:r w:rsidRPr="00C7631C">
        <w:rPr>
          <w:sz w:val="20"/>
        </w:rPr>
        <w:t>Zamawiający nie korzysta z uprawnienia, o jakim stanowi art. 288 ust. 1 p.z.p.</w:t>
      </w:r>
    </w:p>
    <w:p w14:paraId="3114E09E" w14:textId="77777777" w:rsidR="00AA3E8E" w:rsidRPr="00C7631C" w:rsidRDefault="00AA3E8E" w:rsidP="00EE6407">
      <w:pPr>
        <w:pStyle w:val="pkt"/>
        <w:numPr>
          <w:ilvl w:val="1"/>
          <w:numId w:val="14"/>
        </w:numPr>
        <w:spacing w:before="0" w:after="0"/>
        <w:rPr>
          <w:sz w:val="20"/>
        </w:rPr>
      </w:pPr>
      <w:r w:rsidRPr="00C7631C">
        <w:rPr>
          <w:sz w:val="20"/>
        </w:rPr>
        <w:t>W przypadku podjęcia decyzji o prowadzeniu negocjacji w pierwszym kroku zamawiający poinformuje równocześnie wszystkich wykonawców, którzy złożyli oferty, o wykonawcach:</w:t>
      </w:r>
    </w:p>
    <w:p w14:paraId="08F9E2AC" w14:textId="77777777" w:rsidR="00AA3E8E" w:rsidRPr="00C7631C" w:rsidRDefault="00AA3E8E" w:rsidP="00EE6407">
      <w:pPr>
        <w:pStyle w:val="Akapitzlist"/>
        <w:numPr>
          <w:ilvl w:val="2"/>
          <w:numId w:val="14"/>
        </w:numPr>
        <w:jc w:val="both"/>
        <w:rPr>
          <w:sz w:val="20"/>
          <w:szCs w:val="20"/>
        </w:rPr>
      </w:pPr>
      <w:r w:rsidRPr="00C7631C">
        <w:rPr>
          <w:sz w:val="20"/>
          <w:szCs w:val="20"/>
        </w:rPr>
        <w:t>których oferty nie zostały odrzucone, oraz punktacji przyznanej ofertom w każdym kryterium oceny ofert i łącznej punktacji,</w:t>
      </w:r>
    </w:p>
    <w:p w14:paraId="757988B8" w14:textId="77777777" w:rsidR="00AA3E8E" w:rsidRPr="00C7631C" w:rsidRDefault="00AA3E8E" w:rsidP="00EE6407">
      <w:pPr>
        <w:pStyle w:val="Akapitzlist"/>
        <w:numPr>
          <w:ilvl w:val="2"/>
          <w:numId w:val="14"/>
        </w:numPr>
        <w:jc w:val="both"/>
        <w:rPr>
          <w:sz w:val="20"/>
          <w:szCs w:val="20"/>
        </w:rPr>
      </w:pPr>
      <w:r w:rsidRPr="00C7631C">
        <w:rPr>
          <w:sz w:val="20"/>
          <w:szCs w:val="20"/>
        </w:rPr>
        <w:t>których oferty zostały odrzucone,</w:t>
      </w:r>
      <w:r w:rsidRPr="00C7631C">
        <w:rPr>
          <w:sz w:val="20"/>
          <w:szCs w:val="20"/>
        </w:rPr>
        <w:tab/>
      </w:r>
    </w:p>
    <w:p w14:paraId="527EE970" w14:textId="77777777" w:rsidR="00AA3E8E" w:rsidRPr="00C7631C" w:rsidRDefault="00AA3E8E" w:rsidP="00C556FF">
      <w:pPr>
        <w:pStyle w:val="Akapitzlist"/>
        <w:ind w:left="852" w:hanging="426"/>
        <w:jc w:val="both"/>
        <w:rPr>
          <w:sz w:val="20"/>
          <w:szCs w:val="20"/>
        </w:rPr>
      </w:pPr>
      <w:r w:rsidRPr="00C7631C">
        <w:rPr>
          <w:sz w:val="20"/>
          <w:szCs w:val="20"/>
        </w:rPr>
        <w:t>-</w:t>
      </w:r>
      <w:r w:rsidRPr="00C7631C">
        <w:rPr>
          <w:sz w:val="20"/>
          <w:szCs w:val="20"/>
        </w:rPr>
        <w:tab/>
        <w:t>podając uzasadnienie faktyczne i prawne.</w:t>
      </w:r>
    </w:p>
    <w:p w14:paraId="69CE4B6C" w14:textId="77777777" w:rsidR="00AA3E8E" w:rsidRPr="00C556FF" w:rsidRDefault="00AA3E8E" w:rsidP="00EE6407">
      <w:pPr>
        <w:pStyle w:val="pkt"/>
        <w:numPr>
          <w:ilvl w:val="1"/>
          <w:numId w:val="14"/>
        </w:numPr>
        <w:spacing w:before="0" w:after="0"/>
        <w:rPr>
          <w:sz w:val="20"/>
        </w:rPr>
      </w:pPr>
      <w:r w:rsidRPr="00C556FF">
        <w:rPr>
          <w:sz w:val="20"/>
        </w:rPr>
        <w:t>Zamawiający w zaproszeniu do negocjacji wskaże miejsce, termin i sposób prowadzenia negocjacji oraz kryteria oceny ofert, w ramach których będą prowadzone negocjacje w celu ulepszenia treści ofert.</w:t>
      </w:r>
    </w:p>
    <w:p w14:paraId="2A3050FE" w14:textId="77777777" w:rsidR="00AA3E8E" w:rsidRPr="00C556FF" w:rsidRDefault="00AA3E8E" w:rsidP="00EE6407">
      <w:pPr>
        <w:pStyle w:val="pkt"/>
        <w:numPr>
          <w:ilvl w:val="1"/>
          <w:numId w:val="14"/>
        </w:numPr>
        <w:spacing w:before="0" w:after="0"/>
        <w:rPr>
          <w:sz w:val="20"/>
        </w:rPr>
      </w:pPr>
      <w:r w:rsidRPr="00C556FF">
        <w:rPr>
          <w:sz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1A9FE330" w14:textId="77777777" w:rsidR="00AA3E8E" w:rsidRPr="00C556FF" w:rsidRDefault="00AA3E8E" w:rsidP="00EE6407">
      <w:pPr>
        <w:pStyle w:val="pkt"/>
        <w:numPr>
          <w:ilvl w:val="1"/>
          <w:numId w:val="14"/>
        </w:numPr>
        <w:spacing w:before="0" w:after="0"/>
        <w:rPr>
          <w:sz w:val="20"/>
        </w:rPr>
      </w:pPr>
      <w:r w:rsidRPr="00C556FF">
        <w:rPr>
          <w:sz w:val="20"/>
        </w:rPr>
        <w:t>Po zakończeniu negocjacji z wszystkimi wykonawcami, zamawiający informuje o tym fakcie uczestników negocjacji oraz zaprasza ich do składania ofert dodatkowych.</w:t>
      </w:r>
    </w:p>
    <w:p w14:paraId="02DB63C9" w14:textId="77777777" w:rsidR="00AA3E8E" w:rsidRPr="00C556FF" w:rsidRDefault="00AA3E8E" w:rsidP="00EE6407">
      <w:pPr>
        <w:pStyle w:val="pkt"/>
        <w:numPr>
          <w:ilvl w:val="1"/>
          <w:numId w:val="14"/>
        </w:numPr>
        <w:spacing w:before="0" w:after="0"/>
        <w:rPr>
          <w:sz w:val="20"/>
        </w:rPr>
      </w:pPr>
      <w:r w:rsidRPr="00C556FF">
        <w:rPr>
          <w:sz w:val="20"/>
        </w:rPr>
        <w:t>Zaproszenie do złożenia ofert dodatkowych będzie zawierać co najmniej</w:t>
      </w:r>
      <w:r w:rsidR="00C556FF" w:rsidRPr="00C556FF">
        <w:rPr>
          <w:sz w:val="20"/>
        </w:rPr>
        <w:t>:</w:t>
      </w:r>
    </w:p>
    <w:p w14:paraId="358FC41A" w14:textId="77777777" w:rsidR="00C556FF" w:rsidRPr="00C556FF" w:rsidRDefault="00AA3E8E" w:rsidP="00EE6407">
      <w:pPr>
        <w:numPr>
          <w:ilvl w:val="2"/>
          <w:numId w:val="14"/>
        </w:numPr>
        <w:jc w:val="both"/>
      </w:pPr>
      <w:r w:rsidRPr="00C556FF">
        <w:t>nazwę oraz adres zamawiającego, numer telefonu, adres poczty elektronicznej oraz strony internetowej prowadzonego postępowania;</w:t>
      </w:r>
    </w:p>
    <w:p w14:paraId="6762E81F" w14:textId="77777777" w:rsidR="00AA3E8E" w:rsidRPr="00C556FF" w:rsidRDefault="00AA3E8E" w:rsidP="00EE6407">
      <w:pPr>
        <w:numPr>
          <w:ilvl w:val="2"/>
          <w:numId w:val="14"/>
        </w:numPr>
        <w:jc w:val="both"/>
      </w:pPr>
      <w:r w:rsidRPr="00C556FF">
        <w:t>sposób i termin składania ofert dodatkowych oraz język lub języki, w jakich muszą one być sporządzone, oraz termin otwarcia tych ofert.</w:t>
      </w:r>
    </w:p>
    <w:p w14:paraId="586FD376" w14:textId="77777777" w:rsidR="00C556FF" w:rsidRPr="00C556FF" w:rsidRDefault="00AA3E8E" w:rsidP="00EE6407">
      <w:pPr>
        <w:pStyle w:val="pkt"/>
        <w:numPr>
          <w:ilvl w:val="1"/>
          <w:numId w:val="14"/>
        </w:numPr>
        <w:spacing w:before="0" w:after="0"/>
        <w:rPr>
          <w:sz w:val="20"/>
        </w:rPr>
      </w:pPr>
      <w:r w:rsidRPr="00C556FF">
        <w:rPr>
          <w:sz w:val="20"/>
        </w:rPr>
        <w:t xml:space="preserve">Wykonawca może złożyć ofertę dodatkową, która zawiera nowe propozycje w zakresie treści oferty podlegających ocenie w ramach kryteriów oceny ofert wskazanych przez zamawiającego w zaproszeniu do negocjacji. </w:t>
      </w:r>
    </w:p>
    <w:p w14:paraId="55104CC7" w14:textId="77777777" w:rsidR="00C556FF" w:rsidRPr="00C556FF" w:rsidRDefault="00AA3E8E" w:rsidP="00EE6407">
      <w:pPr>
        <w:pStyle w:val="pkt"/>
        <w:numPr>
          <w:ilvl w:val="1"/>
          <w:numId w:val="14"/>
        </w:numPr>
        <w:spacing w:before="0" w:after="0"/>
        <w:rPr>
          <w:sz w:val="20"/>
        </w:rPr>
      </w:pPr>
      <w:r w:rsidRPr="00C556FF">
        <w:rPr>
          <w:sz w:val="20"/>
        </w:rPr>
        <w:t xml:space="preserve">Oferta dodatkowa nie może być mniej korzystna w żadnym z kryteriów oceny ofert wskazanych w zaproszeniu do negocjacji niż oferta złożona w odpowiedzi na ogłoszenie o zamówieniu. </w:t>
      </w:r>
    </w:p>
    <w:p w14:paraId="6D5E523F" w14:textId="77777777" w:rsidR="00C556FF" w:rsidRPr="00C556FF" w:rsidRDefault="00AA3E8E" w:rsidP="00EE6407">
      <w:pPr>
        <w:pStyle w:val="pkt"/>
        <w:numPr>
          <w:ilvl w:val="1"/>
          <w:numId w:val="14"/>
        </w:numPr>
        <w:spacing w:before="0" w:after="0"/>
        <w:rPr>
          <w:sz w:val="20"/>
        </w:rPr>
      </w:pPr>
      <w:r w:rsidRPr="00C556FF">
        <w:rPr>
          <w:sz w:val="20"/>
        </w:rPr>
        <w:t xml:space="preserve">Oferta przestaje wiązać wykonawcę w zakresie, w jakim złoży on ofertę dodatkową zawierającą korzystniejsze propozycje w ramach każdego z kryteriów oceny ofert wskazanych w zaproszeniu do negocjacji. </w:t>
      </w:r>
    </w:p>
    <w:p w14:paraId="56862090" w14:textId="77777777" w:rsidR="00AA3E8E" w:rsidRPr="00C556FF" w:rsidRDefault="00AA3E8E" w:rsidP="00EE6407">
      <w:pPr>
        <w:pStyle w:val="pkt"/>
        <w:numPr>
          <w:ilvl w:val="1"/>
          <w:numId w:val="14"/>
        </w:numPr>
        <w:spacing w:before="0" w:after="0"/>
        <w:rPr>
          <w:sz w:val="20"/>
        </w:rPr>
      </w:pPr>
      <w:r w:rsidRPr="00C556FF">
        <w:rPr>
          <w:sz w:val="20"/>
        </w:rPr>
        <w:t>Oferta dodatkowa, która jest mniej korzystna w którymkolwiek z kryteriów oceny ofert wskazanych w zaproszeniu do negocjacji niż oferta złożona w odpowiedzi na ogłoszenie o zamówieniu, podlega odrzuceniu.</w:t>
      </w:r>
    </w:p>
    <w:p w14:paraId="729C20E1" w14:textId="77777777" w:rsidR="00C43246" w:rsidRDefault="00C43246" w:rsidP="00C556FF">
      <w:pPr>
        <w:ind w:right="140"/>
        <w:jc w:val="both"/>
      </w:pPr>
    </w:p>
    <w:p w14:paraId="6AA65F82" w14:textId="77777777" w:rsidR="00C556FF" w:rsidRPr="00C556FF" w:rsidRDefault="00C556FF" w:rsidP="00EE6407">
      <w:pPr>
        <w:numPr>
          <w:ilvl w:val="0"/>
          <w:numId w:val="14"/>
        </w:numPr>
        <w:ind w:right="140"/>
        <w:jc w:val="both"/>
        <w:rPr>
          <w:b/>
          <w:bCs/>
        </w:rPr>
      </w:pPr>
      <w:r w:rsidRPr="00C556FF">
        <w:rPr>
          <w:b/>
          <w:bCs/>
        </w:rPr>
        <w:t>INFORMACJE O FORMALNOŚCIACH, JAKIE POWINNY BYĆ DOPEŁNIONE PO WYBORZE OFERTY W CELU ZAWARCIA UMOWY W SPRAWIE ZAMÓWIENIA PUBLICZNEGO</w:t>
      </w:r>
    </w:p>
    <w:p w14:paraId="0BAADD2A" w14:textId="77777777" w:rsidR="00C556FF" w:rsidRDefault="00C556FF" w:rsidP="00EE6407">
      <w:pPr>
        <w:numPr>
          <w:ilvl w:val="1"/>
          <w:numId w:val="14"/>
        </w:numPr>
        <w:ind w:right="140"/>
        <w:jc w:val="both"/>
      </w:pPr>
      <w:r>
        <w:t>Zamawiający zawiera umowę w sprawie zamówienia publicznego w terminie nie krótszym niż 5 dni od dnia przesłania zawiadomienia o wyborze najkorzystniejszej oferty.</w:t>
      </w:r>
    </w:p>
    <w:p w14:paraId="34F34D0E" w14:textId="77777777" w:rsidR="00C556FF" w:rsidRDefault="00C556FF" w:rsidP="00EE6407">
      <w:pPr>
        <w:numPr>
          <w:ilvl w:val="1"/>
          <w:numId w:val="14"/>
        </w:numPr>
        <w:ind w:right="140"/>
        <w:jc w:val="both"/>
      </w:pPr>
      <w:r>
        <w:lastRenderedPageBreak/>
        <w:t>Zamawiający może zawrzeć umowę w sprawie zamówienia publicznego przed upływem terminu, o którym mowa w ust. 1, jeżeli w postępowaniu o udzielenie zamówienia prowadzonym w trybie</w:t>
      </w:r>
      <w:r w:rsidR="00AC1A10">
        <w:t xml:space="preserve"> </w:t>
      </w:r>
      <w:r>
        <w:t>podstawowym złożono tylko jedną ofertę.</w:t>
      </w:r>
    </w:p>
    <w:p w14:paraId="74DFDFC9" w14:textId="77777777" w:rsidR="00C556FF" w:rsidRDefault="00C556FF" w:rsidP="00EE6407">
      <w:pPr>
        <w:numPr>
          <w:ilvl w:val="1"/>
          <w:numId w:val="14"/>
        </w:numPr>
        <w:ind w:right="140"/>
        <w:jc w:val="both"/>
      </w:pPr>
      <w: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B9909B8" w14:textId="77777777" w:rsidR="00C556FF" w:rsidRPr="00C556FF" w:rsidRDefault="00C556FF" w:rsidP="00EE6407">
      <w:pPr>
        <w:numPr>
          <w:ilvl w:val="1"/>
          <w:numId w:val="14"/>
        </w:numPr>
        <w:ind w:right="140"/>
        <w:jc w:val="both"/>
      </w:pPr>
      <w:r>
        <w:t>Wykonawca będzie zobowiązany do podpisania umowy w miejscu i terminie wskazanym przez Zamawiającego.</w:t>
      </w:r>
    </w:p>
    <w:p w14:paraId="4916C0AB" w14:textId="77777777" w:rsidR="00C43246" w:rsidRDefault="00C43246" w:rsidP="00C556FF">
      <w:pPr>
        <w:ind w:right="140"/>
        <w:jc w:val="both"/>
      </w:pPr>
    </w:p>
    <w:p w14:paraId="08EA3E62" w14:textId="77777777" w:rsidR="008F7235" w:rsidRPr="00DA08FC" w:rsidRDefault="00C556FF" w:rsidP="00EE6407">
      <w:pPr>
        <w:numPr>
          <w:ilvl w:val="0"/>
          <w:numId w:val="14"/>
        </w:numPr>
        <w:ind w:right="140"/>
        <w:jc w:val="both"/>
        <w:rPr>
          <w:b/>
          <w:bCs/>
          <w:color w:val="000000" w:themeColor="text1"/>
        </w:rPr>
      </w:pPr>
      <w:r w:rsidRPr="00DA08FC">
        <w:rPr>
          <w:b/>
          <w:bCs/>
          <w:color w:val="000000" w:themeColor="text1"/>
        </w:rPr>
        <w:t>WYMAGANIA DOTYCZĄCE ZABEZPIECZENIA NALEŻYTEGO WYKONANIA UMOWY</w:t>
      </w:r>
    </w:p>
    <w:p w14:paraId="1D67FC69" w14:textId="77777777" w:rsidR="00D94331" w:rsidRPr="00DA08FC" w:rsidRDefault="00D94331" w:rsidP="00EE6407">
      <w:pPr>
        <w:pStyle w:val="Tekstpodstawowy31"/>
        <w:widowControl/>
        <w:numPr>
          <w:ilvl w:val="1"/>
          <w:numId w:val="14"/>
        </w:numPr>
        <w:spacing w:after="0"/>
        <w:jc w:val="both"/>
        <w:rPr>
          <w:bCs/>
          <w:color w:val="000000" w:themeColor="text1"/>
          <w:sz w:val="20"/>
          <w:u w:val="single"/>
          <w:lang w:val="pl-PL"/>
        </w:rPr>
      </w:pPr>
      <w:r w:rsidRPr="00DA08FC">
        <w:rPr>
          <w:bCs/>
          <w:color w:val="000000" w:themeColor="text1"/>
          <w:sz w:val="20"/>
          <w:lang w:val="pl-PL"/>
        </w:rPr>
        <w:t xml:space="preserve">Wykonawca, którego oferta została wybrana w zakresie zobowiązany jest do wniesienia zabezpieczenia należytego wykonania umowy (dalej "zabezpieczenie") w wysokości </w:t>
      </w:r>
      <w:r w:rsidR="00AC1A10" w:rsidRPr="00DA08FC">
        <w:rPr>
          <w:b/>
          <w:color w:val="000000" w:themeColor="text1"/>
          <w:sz w:val="20"/>
          <w:lang w:val="pl-PL"/>
        </w:rPr>
        <w:t>5</w:t>
      </w:r>
      <w:r w:rsidRPr="00DA08FC">
        <w:rPr>
          <w:b/>
          <w:color w:val="000000" w:themeColor="text1"/>
          <w:sz w:val="20"/>
          <w:lang w:val="pl-PL"/>
        </w:rPr>
        <w:t>%</w:t>
      </w:r>
      <w:r w:rsidRPr="00DA08FC">
        <w:rPr>
          <w:bCs/>
          <w:color w:val="000000" w:themeColor="text1"/>
          <w:sz w:val="20"/>
          <w:lang w:val="pl-PL"/>
        </w:rPr>
        <w:t xml:space="preserve"> ceny całkowitej brutto wskazanej w ofercie.</w:t>
      </w:r>
    </w:p>
    <w:p w14:paraId="394B1492" w14:textId="77777777" w:rsidR="00D94331" w:rsidRPr="00DA08FC" w:rsidRDefault="00D94331" w:rsidP="00EE6407">
      <w:pPr>
        <w:pStyle w:val="Tekstpodstawowy31"/>
        <w:widowControl/>
        <w:numPr>
          <w:ilvl w:val="1"/>
          <w:numId w:val="14"/>
        </w:numPr>
        <w:spacing w:after="0"/>
        <w:jc w:val="both"/>
        <w:rPr>
          <w:bCs/>
          <w:color w:val="000000" w:themeColor="text1"/>
          <w:sz w:val="20"/>
          <w:u w:val="single"/>
          <w:lang w:val="pl-PL"/>
        </w:rPr>
      </w:pPr>
      <w:r w:rsidRPr="00DA08FC">
        <w:rPr>
          <w:bCs/>
          <w:color w:val="000000" w:themeColor="text1"/>
          <w:sz w:val="20"/>
          <w:lang w:val="pl-PL"/>
        </w:rPr>
        <w:t>Zabezpieczenie służy pokryciu roszczeń z tytułu niewykonania lub nienależytego wykonania umowy.</w:t>
      </w:r>
    </w:p>
    <w:p w14:paraId="1061095F" w14:textId="77777777" w:rsidR="00D94331" w:rsidRPr="00DA08FC" w:rsidRDefault="00D94331" w:rsidP="00EE6407">
      <w:pPr>
        <w:pStyle w:val="Tekstpodstawowy31"/>
        <w:widowControl/>
        <w:numPr>
          <w:ilvl w:val="1"/>
          <w:numId w:val="14"/>
        </w:numPr>
        <w:spacing w:after="0"/>
        <w:jc w:val="both"/>
        <w:rPr>
          <w:bCs/>
          <w:color w:val="000000" w:themeColor="text1"/>
          <w:sz w:val="20"/>
          <w:u w:val="single"/>
          <w:lang w:val="pl-PL"/>
        </w:rPr>
      </w:pPr>
      <w:r w:rsidRPr="00DA08FC">
        <w:rPr>
          <w:bCs/>
          <w:color w:val="000000" w:themeColor="text1"/>
          <w:sz w:val="20"/>
          <w:lang w:val="pl-PL"/>
        </w:rPr>
        <w:t>Zabezpieczenie może być wnoszone według wyboru Wykonawcy w jednej lub kilku następujących formach:</w:t>
      </w:r>
    </w:p>
    <w:p w14:paraId="75B13D4D" w14:textId="77777777" w:rsidR="00D94331" w:rsidRPr="00DA08FC" w:rsidRDefault="00D94331" w:rsidP="00EE6407">
      <w:pPr>
        <w:pStyle w:val="Tekstpodstawowy31"/>
        <w:widowControl/>
        <w:numPr>
          <w:ilvl w:val="2"/>
          <w:numId w:val="14"/>
        </w:numPr>
        <w:spacing w:after="0"/>
        <w:jc w:val="both"/>
        <w:rPr>
          <w:bCs/>
          <w:color w:val="000000" w:themeColor="text1"/>
          <w:sz w:val="20"/>
          <w:u w:val="single"/>
          <w:lang w:val="pl-PL"/>
        </w:rPr>
      </w:pPr>
      <w:r w:rsidRPr="00DA08FC">
        <w:rPr>
          <w:bCs/>
          <w:color w:val="000000" w:themeColor="text1"/>
          <w:sz w:val="20"/>
          <w:lang w:val="pl-PL"/>
        </w:rPr>
        <w:t>pieniądzu;</w:t>
      </w:r>
    </w:p>
    <w:p w14:paraId="2B89B13A" w14:textId="77777777" w:rsidR="00D94331" w:rsidRPr="00D94331" w:rsidRDefault="00D94331" w:rsidP="00EE6407">
      <w:pPr>
        <w:pStyle w:val="Tekstpodstawowy31"/>
        <w:widowControl/>
        <w:numPr>
          <w:ilvl w:val="2"/>
          <w:numId w:val="14"/>
        </w:numPr>
        <w:spacing w:after="0"/>
        <w:jc w:val="both"/>
        <w:rPr>
          <w:bCs/>
          <w:sz w:val="20"/>
          <w:u w:val="single"/>
          <w:lang w:val="pl-PL"/>
        </w:rPr>
      </w:pPr>
      <w:r w:rsidRPr="00DA08FC">
        <w:rPr>
          <w:bCs/>
          <w:color w:val="000000" w:themeColor="text1"/>
          <w:sz w:val="20"/>
          <w:lang w:val="pl-PL"/>
        </w:rPr>
        <w:t xml:space="preserve">poręczeniach bankowych lub poręczeniach spółdzielczej kasy oszczędnościowo-kredytowej, z tym że zobowiązanie </w:t>
      </w:r>
      <w:r w:rsidRPr="00D94331">
        <w:rPr>
          <w:bCs/>
          <w:sz w:val="20"/>
          <w:lang w:val="pl-PL"/>
        </w:rPr>
        <w:t>kasy jest zawsze zobowiązaniem pieniężnym;</w:t>
      </w:r>
    </w:p>
    <w:p w14:paraId="5C60DA75" w14:textId="77777777"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gwarancjach bankowych;</w:t>
      </w:r>
    </w:p>
    <w:p w14:paraId="0AA992EC" w14:textId="77777777"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gwarancjach ubezpieczeniowych;</w:t>
      </w:r>
    </w:p>
    <w:p w14:paraId="2676281A" w14:textId="77777777"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poręczeniach udzielanych przez podmioty, o których mowa w art. 6b ust. 5 pkt 2 ustawy z dnia 09.11.2000 r. o utworzeniu Polskiej Agencji Rozwoju Przedsiębiorczości (Dz. U. z 2020 r. poz. 299).</w:t>
      </w:r>
    </w:p>
    <w:p w14:paraId="1DED220C" w14:textId="77777777" w:rsidR="00D94331" w:rsidRPr="00D94331" w:rsidRDefault="00D94331" w:rsidP="00EE6407">
      <w:pPr>
        <w:pStyle w:val="Tekstpodstawowy31"/>
        <w:widowControl/>
        <w:numPr>
          <w:ilvl w:val="1"/>
          <w:numId w:val="14"/>
        </w:numPr>
        <w:spacing w:after="0"/>
        <w:jc w:val="both"/>
        <w:rPr>
          <w:bCs/>
          <w:sz w:val="20"/>
          <w:u w:val="single"/>
          <w:lang w:val="pl-PL"/>
        </w:rPr>
      </w:pPr>
      <w:r w:rsidRPr="00D94331">
        <w:rPr>
          <w:bCs/>
          <w:sz w:val="20"/>
          <w:lang w:val="pl-PL"/>
        </w:rPr>
        <w:t>Zabezpieczenie w formie pieniądza należy wnieść przelewem na konto, którego numer zostanie podany Wykonawcy przed podpisaniem umowy. W przypadku wniesienia wadium w pieniądzu Wykonawca może wyrazić zgodę na zaliczenie kwoty wadium na poczet zabezpieczenia.</w:t>
      </w:r>
    </w:p>
    <w:p w14:paraId="2D3FED78" w14:textId="77777777" w:rsidR="00D94331" w:rsidRPr="00D94331" w:rsidRDefault="00D94331" w:rsidP="00EE6407">
      <w:pPr>
        <w:pStyle w:val="Tekstpodstawowy31"/>
        <w:widowControl/>
        <w:numPr>
          <w:ilvl w:val="1"/>
          <w:numId w:val="14"/>
        </w:numPr>
        <w:spacing w:after="0"/>
        <w:jc w:val="both"/>
        <w:rPr>
          <w:bCs/>
          <w:sz w:val="20"/>
          <w:u w:val="single"/>
          <w:lang w:val="pl-PL"/>
        </w:rPr>
      </w:pPr>
      <w:r w:rsidRPr="00D94331">
        <w:rPr>
          <w:bCs/>
          <w:sz w:val="20"/>
          <w:lang w:val="pl-PL"/>
        </w:rPr>
        <w:t>Przed złożeniem poręczenia lub gwarancji Wykonawca winien przedstawić projekt dokumentu Zamawiającemu w celu uzyskania akceptacji jego treści. Zabezpieczenie wnoszone w formie poręczeń lub gwarancji musi spełniać co najmniej poniższe wymagania:</w:t>
      </w:r>
    </w:p>
    <w:p w14:paraId="0885D689" w14:textId="77777777"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musi obejmować odpowiedzialność za wszystkie okoliczności związane z niewykonaniem lub nienależytym wykonaniem umowy (w tym pokryciu naliczonych kar umownych), bez potwierdzania tych okoliczności;</w:t>
      </w:r>
    </w:p>
    <w:p w14:paraId="1183F341" w14:textId="77777777"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wszelkie zmiany, uzupełnienia lub modyfikacje warunków umowy lub przedmiotu zamówienia nie mogą zwalniać gwaranta z odpowiedzialności wynikającej z poręczenia lub gwarancji;</w:t>
      </w:r>
    </w:p>
    <w:p w14:paraId="0E17C1E8" w14:textId="727C733A"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z jej treści powinno jednoznacznie wynikać zobowiązanie gwaranta lub poręczyciela do zapłaty całej kwoty zabezpieczenia;</w:t>
      </w:r>
    </w:p>
    <w:p w14:paraId="4076AB16" w14:textId="77777777"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powinna być nieodwołalna i bezwarunkowa oraz płatna na pierwsze żądanie;</w:t>
      </w:r>
    </w:p>
    <w:p w14:paraId="238E419D" w14:textId="77777777"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musi jednoznacznie określać termin obowiązywania poręczenia lub gwarancji;</w:t>
      </w:r>
    </w:p>
    <w:p w14:paraId="2377D69D" w14:textId="77777777"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w treści poręczenia lub gwarancji powinna znaleźć się nazwa przedmiotowego postępowania;</w:t>
      </w:r>
    </w:p>
    <w:p w14:paraId="47710FD0" w14:textId="5B95E242"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 xml:space="preserve">beneficjentem poręczenia lub gwarancji jest: Wojewódzki </w:t>
      </w:r>
      <w:r w:rsidR="00600A9A" w:rsidRPr="00600A9A">
        <w:rPr>
          <w:bCs/>
          <w:sz w:val="20"/>
          <w:lang w:val="pl-PL"/>
        </w:rPr>
        <w:t>Szpital Wielospecjalistyczn</w:t>
      </w:r>
      <w:r w:rsidR="00600A9A">
        <w:rPr>
          <w:bCs/>
          <w:sz w:val="20"/>
          <w:lang w:val="pl-PL"/>
        </w:rPr>
        <w:t>y</w:t>
      </w:r>
      <w:r w:rsidR="00600A9A" w:rsidRPr="00600A9A">
        <w:rPr>
          <w:bCs/>
          <w:sz w:val="20"/>
          <w:lang w:val="pl-PL"/>
        </w:rPr>
        <w:t xml:space="preserve"> im. dr. Jana Jonstona w Lesznie</w:t>
      </w:r>
      <w:r w:rsidRPr="00D94331">
        <w:rPr>
          <w:bCs/>
          <w:sz w:val="20"/>
          <w:lang w:val="pl-PL"/>
        </w:rPr>
        <w:t>;</w:t>
      </w:r>
    </w:p>
    <w:p w14:paraId="5778830A" w14:textId="77777777" w:rsidR="00D94331" w:rsidRPr="00D94331" w:rsidRDefault="00D94331" w:rsidP="00EE6407">
      <w:pPr>
        <w:pStyle w:val="Tekstpodstawowy31"/>
        <w:widowControl/>
        <w:numPr>
          <w:ilvl w:val="2"/>
          <w:numId w:val="14"/>
        </w:numPr>
        <w:spacing w:after="0"/>
        <w:jc w:val="both"/>
        <w:rPr>
          <w:bCs/>
          <w:sz w:val="20"/>
          <w:u w:val="single"/>
          <w:lang w:val="pl-PL"/>
        </w:rPr>
      </w:pPr>
      <w:r w:rsidRPr="00D94331">
        <w:rPr>
          <w:bCs/>
          <w:sz w:val="20"/>
          <w:lang w:val="pl-PL"/>
        </w:rPr>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454806BA" w14:textId="77777777" w:rsidR="008F7235" w:rsidRDefault="008F7235" w:rsidP="008F7235">
      <w:pPr>
        <w:ind w:right="140"/>
        <w:jc w:val="both"/>
        <w:rPr>
          <w:sz w:val="24"/>
        </w:rPr>
      </w:pPr>
    </w:p>
    <w:p w14:paraId="7736DD37" w14:textId="77777777" w:rsidR="008F7235" w:rsidRPr="008F7235" w:rsidRDefault="008F7235" w:rsidP="00EE6407">
      <w:pPr>
        <w:numPr>
          <w:ilvl w:val="0"/>
          <w:numId w:val="14"/>
        </w:numPr>
        <w:ind w:right="140"/>
        <w:jc w:val="both"/>
        <w:rPr>
          <w:b/>
          <w:bCs/>
        </w:rPr>
      </w:pPr>
      <w:r w:rsidRPr="008F7235">
        <w:rPr>
          <w:b/>
          <w:bCs/>
        </w:rPr>
        <w:t>INFORMACJE O TREŚCI ZAWIERANEJ UMOWY ORAZ MOŻLIWOŚCI JEJ ZMIANY</w:t>
      </w:r>
    </w:p>
    <w:p w14:paraId="0ED18A68" w14:textId="77777777" w:rsidR="008F7235" w:rsidRPr="008F7235" w:rsidRDefault="008F7235" w:rsidP="00EE6407">
      <w:pPr>
        <w:pStyle w:val="pkt"/>
        <w:numPr>
          <w:ilvl w:val="1"/>
          <w:numId w:val="14"/>
        </w:numPr>
        <w:spacing w:before="0" w:after="0"/>
        <w:rPr>
          <w:sz w:val="20"/>
        </w:rPr>
      </w:pPr>
      <w:r w:rsidRPr="008F7235">
        <w:rPr>
          <w:sz w:val="20"/>
        </w:rPr>
        <w:t xml:space="preserve">Wybrany Wykonawca jest zobowiązany do zawarcia umowy w sprawie zamówienia publicznego na warunkach określonych w Projekcie Umowy, stanowiącym </w:t>
      </w:r>
      <w:r w:rsidRPr="008F7235">
        <w:rPr>
          <w:b/>
          <w:sz w:val="20"/>
        </w:rPr>
        <w:t>Załącznik nr 23.2 do SWZ</w:t>
      </w:r>
      <w:r w:rsidRPr="008F7235">
        <w:rPr>
          <w:sz w:val="20"/>
        </w:rPr>
        <w:t>.</w:t>
      </w:r>
    </w:p>
    <w:p w14:paraId="17B78256" w14:textId="77777777" w:rsidR="008F7235" w:rsidRPr="008F7235" w:rsidRDefault="008F7235" w:rsidP="00EE6407">
      <w:pPr>
        <w:pStyle w:val="pkt"/>
        <w:numPr>
          <w:ilvl w:val="1"/>
          <w:numId w:val="14"/>
        </w:numPr>
        <w:spacing w:before="0" w:after="0"/>
        <w:rPr>
          <w:sz w:val="20"/>
        </w:rPr>
      </w:pPr>
      <w:r w:rsidRPr="008F7235">
        <w:rPr>
          <w:sz w:val="20"/>
        </w:rPr>
        <w:t>Zakres świadczenia Wykonawcy wynikający z umowy jest tożsamy z jego zobowiązaniem zawartym w ofercie.</w:t>
      </w:r>
    </w:p>
    <w:p w14:paraId="760FECD0" w14:textId="77777777" w:rsidR="008F7235" w:rsidRPr="008F7235" w:rsidRDefault="008F7235" w:rsidP="00EE6407">
      <w:pPr>
        <w:pStyle w:val="pkt"/>
        <w:numPr>
          <w:ilvl w:val="1"/>
          <w:numId w:val="14"/>
        </w:numPr>
        <w:spacing w:before="0" w:after="0"/>
        <w:rPr>
          <w:sz w:val="20"/>
        </w:rPr>
      </w:pPr>
      <w:r w:rsidRPr="008F7235">
        <w:rPr>
          <w:sz w:val="20"/>
        </w:rPr>
        <w:t xml:space="preserve">Zamawiający przewiduje możliwość zmiany zawartej umowy w stosunku do treści wybranej oferty w zakresie uregulowanym w art. 454-455 p.z.p. oraz wskazanym w Projekcie Umowy, stanowiącym </w:t>
      </w:r>
      <w:r w:rsidRPr="008F7235">
        <w:rPr>
          <w:b/>
          <w:sz w:val="20"/>
        </w:rPr>
        <w:t>Załącznik nr 23.2 do SWZ</w:t>
      </w:r>
      <w:r w:rsidRPr="008F7235">
        <w:rPr>
          <w:sz w:val="20"/>
        </w:rPr>
        <w:t>.</w:t>
      </w:r>
    </w:p>
    <w:p w14:paraId="5BFCE404" w14:textId="77777777" w:rsidR="008F7235" w:rsidRPr="008F7235" w:rsidRDefault="008F7235" w:rsidP="00EE6407">
      <w:pPr>
        <w:pStyle w:val="pkt"/>
        <w:numPr>
          <w:ilvl w:val="1"/>
          <w:numId w:val="14"/>
        </w:numPr>
        <w:spacing w:before="0" w:after="0"/>
        <w:rPr>
          <w:sz w:val="20"/>
        </w:rPr>
      </w:pPr>
      <w:r w:rsidRPr="008F7235">
        <w:rPr>
          <w:sz w:val="20"/>
        </w:rPr>
        <w:t>Zmiana umowy wymaga dla swej ważności, pod rygorem nieważności, zachowania formy pisemnej.</w:t>
      </w:r>
    </w:p>
    <w:p w14:paraId="0FC4626B" w14:textId="77777777" w:rsidR="008F7235" w:rsidRDefault="008F7235" w:rsidP="00C556FF">
      <w:pPr>
        <w:ind w:right="140"/>
        <w:jc w:val="both"/>
      </w:pPr>
    </w:p>
    <w:p w14:paraId="7C006B19" w14:textId="77777777" w:rsidR="008F7235" w:rsidRPr="008F7235" w:rsidRDefault="008F7235" w:rsidP="00EE6407">
      <w:pPr>
        <w:numPr>
          <w:ilvl w:val="0"/>
          <w:numId w:val="14"/>
        </w:numPr>
        <w:ind w:right="140"/>
        <w:jc w:val="both"/>
        <w:rPr>
          <w:b/>
          <w:bCs/>
        </w:rPr>
      </w:pPr>
      <w:r w:rsidRPr="008F7235">
        <w:rPr>
          <w:b/>
          <w:bCs/>
        </w:rPr>
        <w:t>POUCZENIE O ŚRODKACH OCHRONY PRAWNEJ PRZYSŁUGUJĄCYCH WYKONAWCY</w:t>
      </w:r>
    </w:p>
    <w:p w14:paraId="3719A22E" w14:textId="77777777" w:rsidR="008F7235" w:rsidRDefault="008F7235" w:rsidP="00EE6407">
      <w:pPr>
        <w:numPr>
          <w:ilvl w:val="1"/>
          <w:numId w:val="14"/>
        </w:numPr>
        <w:ind w:right="140"/>
        <w:jc w:val="both"/>
      </w:pPr>
      <w: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6D6FA18A" w14:textId="77777777" w:rsidR="008F7235" w:rsidRDefault="008F7235" w:rsidP="00EE6407">
      <w:pPr>
        <w:numPr>
          <w:ilvl w:val="1"/>
          <w:numId w:val="14"/>
        </w:numPr>
        <w:ind w:right="140"/>
        <w:jc w:val="both"/>
      </w:pPr>
      <w: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6E951B5F" w14:textId="77777777" w:rsidR="008F7235" w:rsidRDefault="008F7235" w:rsidP="00EE6407">
      <w:pPr>
        <w:numPr>
          <w:ilvl w:val="1"/>
          <w:numId w:val="14"/>
        </w:numPr>
        <w:ind w:right="140"/>
        <w:jc w:val="both"/>
      </w:pPr>
      <w:r>
        <w:t>Odwołanie przysługuje na:</w:t>
      </w:r>
    </w:p>
    <w:p w14:paraId="69480F9C" w14:textId="77777777" w:rsidR="008F7235" w:rsidRDefault="008F7235" w:rsidP="00EE6407">
      <w:pPr>
        <w:numPr>
          <w:ilvl w:val="2"/>
          <w:numId w:val="14"/>
        </w:numPr>
        <w:ind w:right="140"/>
        <w:jc w:val="both"/>
      </w:pPr>
      <w:r>
        <w:t>niezgodną z przepisami ustawy czynność Zamawiającego, podjętą w postępowaniu o udzielenie zamówienia, w tym na projektowane postanowienie umowy;</w:t>
      </w:r>
    </w:p>
    <w:p w14:paraId="0C8BB681" w14:textId="77777777" w:rsidR="008F7235" w:rsidRDefault="008F7235" w:rsidP="00EE6407">
      <w:pPr>
        <w:numPr>
          <w:ilvl w:val="2"/>
          <w:numId w:val="14"/>
        </w:numPr>
        <w:ind w:right="140"/>
        <w:jc w:val="both"/>
      </w:pPr>
      <w:r>
        <w:t>zaniechanie czynności w postępowaniu o udzielenie zamówienia do której zamawiający był obowiązany na podstawie ustawy;</w:t>
      </w:r>
    </w:p>
    <w:p w14:paraId="66E53CBE" w14:textId="77777777" w:rsidR="008F7235" w:rsidRDefault="008F7235" w:rsidP="00EE6407">
      <w:pPr>
        <w:numPr>
          <w:ilvl w:val="1"/>
          <w:numId w:val="14"/>
        </w:numPr>
        <w:ind w:right="140"/>
        <w:jc w:val="both"/>
      </w:pPr>
      <w:r>
        <w:lastRenderedPageBreak/>
        <w:t>Odwołanie wnosi się do Prezesa Izby. Odwołujący przekazuje kopię odwołania zamawiającemu przed upływem terminu do wniesienia odwołania w taki sposób, aby mógł on zapoznać się z jego treścią przed upływem tego terminu.</w:t>
      </w:r>
    </w:p>
    <w:p w14:paraId="0358229D" w14:textId="77777777" w:rsidR="008F7235" w:rsidRDefault="008F7235" w:rsidP="00EE6407">
      <w:pPr>
        <w:numPr>
          <w:ilvl w:val="1"/>
          <w:numId w:val="14"/>
        </w:numPr>
        <w:ind w:right="140"/>
        <w:jc w:val="both"/>
      </w:pPr>
      <w:r>
        <w:t>Odwołanie wobec treści ogłoszenia lub treści SWZ wnosi się w terminie 5 dni od dnia zamieszczenia ogłoszenia w Biuletynie Zamówień Publicznych lub treści SWZ na stronie internetowej.</w:t>
      </w:r>
    </w:p>
    <w:p w14:paraId="67348F7D" w14:textId="77777777" w:rsidR="008F7235" w:rsidRDefault="008F7235" w:rsidP="00EE6407">
      <w:pPr>
        <w:numPr>
          <w:ilvl w:val="1"/>
          <w:numId w:val="14"/>
        </w:numPr>
        <w:ind w:right="140"/>
        <w:jc w:val="both"/>
      </w:pPr>
      <w:r>
        <w:t>Odwołanie wnosi się w terminie:</w:t>
      </w:r>
    </w:p>
    <w:p w14:paraId="66719FED" w14:textId="77777777" w:rsidR="008F7235" w:rsidRDefault="008F7235" w:rsidP="00EE6407">
      <w:pPr>
        <w:numPr>
          <w:ilvl w:val="2"/>
          <w:numId w:val="14"/>
        </w:numPr>
        <w:ind w:right="140"/>
        <w:jc w:val="both"/>
      </w:pPr>
      <w:r>
        <w:t>5 dni od dnia przekazania informacji o czynności zamawiającego stanowiącej podstawę jego wniesienia, jeżeli informacja została przekazana przy użyciu środków komunikacji elektronicznej,</w:t>
      </w:r>
    </w:p>
    <w:p w14:paraId="3011280E" w14:textId="77777777" w:rsidR="008F7235" w:rsidRDefault="008F7235" w:rsidP="00EE6407">
      <w:pPr>
        <w:numPr>
          <w:ilvl w:val="2"/>
          <w:numId w:val="14"/>
        </w:numPr>
        <w:ind w:right="140"/>
        <w:jc w:val="both"/>
      </w:pPr>
      <w:r>
        <w:t>10 dni od dnia przekazania informacji o czynności zamawiającego stanowiącej podstawę jego wniesienia, jeżeli informacja została przekazana w sposób inny niż określony w pkt 1).</w:t>
      </w:r>
    </w:p>
    <w:p w14:paraId="1D3A7C93" w14:textId="77777777" w:rsidR="008F7235" w:rsidRDefault="008F7235" w:rsidP="00EE6407">
      <w:pPr>
        <w:numPr>
          <w:ilvl w:val="1"/>
          <w:numId w:val="14"/>
        </w:numPr>
        <w:ind w:right="140"/>
        <w:jc w:val="both"/>
      </w:pPr>
      <w:r>
        <w:t>Odwołanie w przypadkach innych niż określone w pkt 5 i 6 wnosi się w terminie 5 dni od dnia, w którym powzięto lub przy zachowaniu należytej staranności można było powziąć wiadomość o okolicznościach stanowiących podstawę jego wniesienia</w:t>
      </w:r>
    </w:p>
    <w:p w14:paraId="67C9E4EC" w14:textId="77777777" w:rsidR="008F7235" w:rsidRDefault="008F7235" w:rsidP="00EE6407">
      <w:pPr>
        <w:numPr>
          <w:ilvl w:val="1"/>
          <w:numId w:val="14"/>
        </w:numPr>
        <w:ind w:right="140"/>
        <w:jc w:val="both"/>
      </w:pPr>
      <w:r>
        <w:t>Na orzeczenie Izby oraz postanowienie Prezesa Izby, o którym mowa w art. 519 ust. 1 ustawy p.z.p., stronom oraz uczestnikom postępowania odwoławczego przysługuje skarga do sądu.</w:t>
      </w:r>
    </w:p>
    <w:p w14:paraId="4760238D" w14:textId="77777777" w:rsidR="008F7235" w:rsidRDefault="008F7235" w:rsidP="00EE6407">
      <w:pPr>
        <w:numPr>
          <w:ilvl w:val="1"/>
          <w:numId w:val="14"/>
        </w:numPr>
        <w:ind w:right="140"/>
        <w:jc w:val="both"/>
      </w:pPr>
      <w:r>
        <w:t>W postępowaniu toczącym się wskutek wniesienia skargi stosuje się odpowiednio przepisy ustawy z dnia 17.11.1964 r. - Kodeks postępowania cywilnego o apelacji, jeżeli przepisy niniejszego rozdziału nie stanowią inaczej.</w:t>
      </w:r>
    </w:p>
    <w:p w14:paraId="4E40AEB0" w14:textId="77777777" w:rsidR="008F7235" w:rsidRDefault="008F7235" w:rsidP="00EE6407">
      <w:pPr>
        <w:numPr>
          <w:ilvl w:val="1"/>
          <w:numId w:val="14"/>
        </w:numPr>
        <w:ind w:right="140"/>
        <w:jc w:val="both"/>
      </w:pPr>
      <w:r>
        <w:t>Skargę wnosi się do Sądu Okręgowego w Warszawie - sądu zamówień publicznych, zwanego dalej "sądem zamówień publicznych".</w:t>
      </w:r>
    </w:p>
    <w:p w14:paraId="227A874E" w14:textId="77777777" w:rsidR="008F7235" w:rsidRDefault="008F7235" w:rsidP="00EE6407">
      <w:pPr>
        <w:numPr>
          <w:ilvl w:val="1"/>
          <w:numId w:val="14"/>
        </w:numPr>
        <w:ind w:right="140"/>
        <w:jc w:val="both"/>
      </w:pPr>
      <w: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14:paraId="51A58E5B" w14:textId="77777777" w:rsidR="008F7235" w:rsidRDefault="008F7235" w:rsidP="00EE6407">
      <w:pPr>
        <w:numPr>
          <w:ilvl w:val="1"/>
          <w:numId w:val="14"/>
        </w:numPr>
        <w:ind w:right="140"/>
        <w:jc w:val="both"/>
      </w:pPr>
      <w:r>
        <w:t>Prezes Izby przekazuje skargę wraz z aktami postępowania odwoławczego do sądu zamówień publicznych w terminie 7 dni od dnia jej otrzymania.</w:t>
      </w:r>
    </w:p>
    <w:p w14:paraId="57531CC9" w14:textId="77777777" w:rsidR="008F7235" w:rsidRDefault="008F7235" w:rsidP="00C556FF">
      <w:pPr>
        <w:ind w:right="140"/>
        <w:jc w:val="both"/>
      </w:pPr>
    </w:p>
    <w:p w14:paraId="2A844228" w14:textId="77777777" w:rsidR="008F7235" w:rsidRPr="008F7235" w:rsidRDefault="008F7235" w:rsidP="00EE6407">
      <w:pPr>
        <w:numPr>
          <w:ilvl w:val="0"/>
          <w:numId w:val="14"/>
        </w:numPr>
        <w:ind w:right="140"/>
        <w:jc w:val="both"/>
      </w:pPr>
      <w:r w:rsidRPr="008F7235">
        <w:rPr>
          <w:b/>
        </w:rPr>
        <w:t>OCHRONA DANYCH OSOBOWYCH I INNE INFORMACJE</w:t>
      </w:r>
    </w:p>
    <w:p w14:paraId="2EEACB07" w14:textId="77777777" w:rsidR="008F7235" w:rsidRPr="001E5AFC" w:rsidRDefault="008F7235" w:rsidP="00EE6407">
      <w:pPr>
        <w:pStyle w:val="pkt"/>
        <w:numPr>
          <w:ilvl w:val="1"/>
          <w:numId w:val="14"/>
        </w:numPr>
        <w:autoSpaceDE w:val="0"/>
        <w:autoSpaceDN w:val="0"/>
        <w:adjustRightInd w:val="0"/>
        <w:spacing w:before="0" w:after="0"/>
        <w:rPr>
          <w:sz w:val="20"/>
        </w:rPr>
      </w:pPr>
      <w:r w:rsidRPr="001E5AFC">
        <w:rPr>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07BA4DD" w14:textId="4D08DF1C" w:rsidR="008F7235" w:rsidRDefault="008F7235" w:rsidP="00EE6407">
      <w:pPr>
        <w:pStyle w:val="pkt"/>
        <w:numPr>
          <w:ilvl w:val="2"/>
          <w:numId w:val="14"/>
        </w:numPr>
        <w:autoSpaceDE w:val="0"/>
        <w:autoSpaceDN w:val="0"/>
        <w:adjustRightInd w:val="0"/>
        <w:spacing w:before="0" w:after="0"/>
        <w:rPr>
          <w:sz w:val="20"/>
        </w:rPr>
      </w:pPr>
      <w:r w:rsidRPr="00043ADC">
        <w:rPr>
          <w:sz w:val="20"/>
        </w:rPr>
        <w:t xml:space="preserve">administratorem Pani/Pana danych osobowych jest </w:t>
      </w:r>
      <w:r w:rsidR="009F5646" w:rsidRPr="009F5646">
        <w:rPr>
          <w:sz w:val="20"/>
        </w:rPr>
        <w:t>Wojewódzki Szpital Wielospecjalistyczny im. dr. Jana Jonstona w Lesznie</w:t>
      </w:r>
      <w:r w:rsidRPr="00043ADC">
        <w:rPr>
          <w:sz w:val="20"/>
        </w:rPr>
        <w:t>;</w:t>
      </w:r>
    </w:p>
    <w:p w14:paraId="2270532E" w14:textId="122DCDAD" w:rsidR="008F7235" w:rsidRDefault="008F7235" w:rsidP="00EE6407">
      <w:pPr>
        <w:pStyle w:val="pkt"/>
        <w:numPr>
          <w:ilvl w:val="2"/>
          <w:numId w:val="14"/>
        </w:numPr>
        <w:autoSpaceDE w:val="0"/>
        <w:autoSpaceDN w:val="0"/>
        <w:adjustRightInd w:val="0"/>
        <w:spacing w:before="0" w:after="0"/>
        <w:rPr>
          <w:sz w:val="20"/>
        </w:rPr>
      </w:pPr>
      <w:r w:rsidRPr="00043ADC">
        <w:rPr>
          <w:sz w:val="20"/>
        </w:rPr>
        <w:t>administrator wyznaczył Inspektora Danych Osobowych - Pan Tomasz Rydzoń, kontakt: adres e-mail: tomasz.rydzon</w:t>
      </w:r>
      <w:r w:rsidR="00987ED5">
        <w:rPr>
          <w:sz w:val="20"/>
        </w:rPr>
        <w:t>@wsw</w:t>
      </w:r>
      <w:r w:rsidRPr="00043ADC">
        <w:rPr>
          <w:sz w:val="20"/>
        </w:rPr>
        <w:t>.leszno.pl, telefon: 512 168</w:t>
      </w:r>
      <w:r>
        <w:rPr>
          <w:sz w:val="20"/>
        </w:rPr>
        <w:t> </w:t>
      </w:r>
      <w:r w:rsidRPr="00043ADC">
        <w:rPr>
          <w:sz w:val="20"/>
        </w:rPr>
        <w:t>362</w:t>
      </w:r>
    </w:p>
    <w:p w14:paraId="4A33DB96" w14:textId="77777777" w:rsidR="008F7235" w:rsidRDefault="008F7235" w:rsidP="00EE6407">
      <w:pPr>
        <w:pStyle w:val="pkt"/>
        <w:numPr>
          <w:ilvl w:val="2"/>
          <w:numId w:val="14"/>
        </w:numPr>
        <w:autoSpaceDE w:val="0"/>
        <w:autoSpaceDN w:val="0"/>
        <w:adjustRightInd w:val="0"/>
        <w:spacing w:before="0" w:after="0"/>
        <w:rPr>
          <w:sz w:val="20"/>
        </w:rPr>
      </w:pPr>
      <w:r w:rsidRPr="00043ADC">
        <w:rPr>
          <w:sz w:val="20"/>
        </w:rPr>
        <w:t xml:space="preserve">Pani/Pana dane osobowe przetwarzane będą na podstawie art. 6 ust. 1 lit. c RODO w celu związanym z przedmiotowym postępowaniem o udzielenie zamówienia publicznego, prowadzonym w trybie </w:t>
      </w:r>
      <w:r w:rsidR="00245F97">
        <w:rPr>
          <w:sz w:val="20"/>
        </w:rPr>
        <w:t>podstawowym</w:t>
      </w:r>
      <w:r w:rsidRPr="00043ADC">
        <w:rPr>
          <w:sz w:val="20"/>
        </w:rPr>
        <w:t>.</w:t>
      </w:r>
    </w:p>
    <w:p w14:paraId="427BE099" w14:textId="77777777" w:rsidR="008F7235" w:rsidRDefault="008F7235" w:rsidP="00EE6407">
      <w:pPr>
        <w:pStyle w:val="pkt"/>
        <w:numPr>
          <w:ilvl w:val="2"/>
          <w:numId w:val="14"/>
        </w:numPr>
        <w:autoSpaceDE w:val="0"/>
        <w:autoSpaceDN w:val="0"/>
        <w:adjustRightInd w:val="0"/>
        <w:spacing w:before="0" w:after="0"/>
        <w:rPr>
          <w:sz w:val="20"/>
        </w:rPr>
      </w:pPr>
      <w:r w:rsidRPr="00043ADC">
        <w:rPr>
          <w:sz w:val="20"/>
        </w:rPr>
        <w:t>odbiorcami Pani/Pana danych osobowych będą osoby lub podmioty, którym udostępniona zostanie dokumentacja postępowania w oparciu o art. 74 Ustawy Pzp</w:t>
      </w:r>
    </w:p>
    <w:p w14:paraId="25641A50" w14:textId="77777777" w:rsidR="008F7235" w:rsidRDefault="008F7235" w:rsidP="00EE6407">
      <w:pPr>
        <w:pStyle w:val="pkt"/>
        <w:numPr>
          <w:ilvl w:val="2"/>
          <w:numId w:val="14"/>
        </w:numPr>
        <w:autoSpaceDE w:val="0"/>
        <w:autoSpaceDN w:val="0"/>
        <w:adjustRightInd w:val="0"/>
        <w:spacing w:before="0" w:after="0"/>
        <w:rPr>
          <w:sz w:val="20"/>
        </w:rPr>
      </w:pPr>
      <w:r w:rsidRPr="00043ADC">
        <w:rPr>
          <w:sz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0C52228B" w14:textId="77777777" w:rsidR="008F7235" w:rsidRDefault="008F7235" w:rsidP="00EE6407">
      <w:pPr>
        <w:pStyle w:val="pkt"/>
        <w:numPr>
          <w:ilvl w:val="2"/>
          <w:numId w:val="14"/>
        </w:numPr>
        <w:autoSpaceDE w:val="0"/>
        <w:autoSpaceDN w:val="0"/>
        <w:adjustRightInd w:val="0"/>
        <w:spacing w:before="0" w:after="0"/>
        <w:rPr>
          <w:sz w:val="20"/>
        </w:rPr>
      </w:pPr>
      <w:r w:rsidRPr="00043ADC">
        <w:rPr>
          <w:sz w:val="20"/>
        </w:rPr>
        <w:t>obowiązek podania przez Panią/Pana danych osobowych bezpośrednio Pani/Pana dotyczących jest wymogiem ustawowym określonym w przepisach Ustawy Pzp, związanym z udziałem w postępowaniu o udzielenie zamówienia publicznego.</w:t>
      </w:r>
    </w:p>
    <w:p w14:paraId="4603D9CE" w14:textId="77777777" w:rsidR="008F7235" w:rsidRDefault="008F7235" w:rsidP="00EE6407">
      <w:pPr>
        <w:pStyle w:val="pkt"/>
        <w:numPr>
          <w:ilvl w:val="2"/>
          <w:numId w:val="14"/>
        </w:numPr>
        <w:autoSpaceDE w:val="0"/>
        <w:autoSpaceDN w:val="0"/>
        <w:adjustRightInd w:val="0"/>
        <w:spacing w:before="0" w:after="0"/>
        <w:rPr>
          <w:sz w:val="20"/>
        </w:rPr>
      </w:pPr>
      <w:r w:rsidRPr="00043ADC">
        <w:rPr>
          <w:sz w:val="20"/>
        </w:rPr>
        <w:t>w odniesieniu do Pani/Pana danych osobowych decyzje nie będą podejmowane w sposób zautomatyzowany, stosownie do art. 22 RODO.</w:t>
      </w:r>
    </w:p>
    <w:p w14:paraId="1CC78D3A" w14:textId="77777777" w:rsidR="008F7235" w:rsidRPr="00043ADC" w:rsidRDefault="008F7235" w:rsidP="00EE6407">
      <w:pPr>
        <w:pStyle w:val="pkt"/>
        <w:numPr>
          <w:ilvl w:val="2"/>
          <w:numId w:val="14"/>
        </w:numPr>
        <w:autoSpaceDE w:val="0"/>
        <w:autoSpaceDN w:val="0"/>
        <w:adjustRightInd w:val="0"/>
        <w:spacing w:before="0" w:after="0"/>
        <w:rPr>
          <w:sz w:val="20"/>
        </w:rPr>
      </w:pPr>
      <w:r w:rsidRPr="00043ADC">
        <w:rPr>
          <w:sz w:val="20"/>
        </w:rPr>
        <w:t>posiada Pani/Pan:</w:t>
      </w:r>
    </w:p>
    <w:p w14:paraId="2E81B84C" w14:textId="77777777" w:rsidR="008F7235" w:rsidRDefault="008F7235" w:rsidP="00EE6407">
      <w:pPr>
        <w:pStyle w:val="pkt"/>
        <w:numPr>
          <w:ilvl w:val="3"/>
          <w:numId w:val="14"/>
        </w:numPr>
        <w:autoSpaceDE w:val="0"/>
        <w:autoSpaceDN w:val="0"/>
        <w:adjustRightInd w:val="0"/>
        <w:spacing w:before="0" w:after="0"/>
        <w:jc w:val="left"/>
        <w:rPr>
          <w:sz w:val="20"/>
        </w:rPr>
      </w:pPr>
      <w:r w:rsidRPr="00043ADC">
        <w:rPr>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4188075D" w14:textId="77777777" w:rsidR="008F7235" w:rsidRDefault="008F7235" w:rsidP="00EE6407">
      <w:pPr>
        <w:pStyle w:val="pkt"/>
        <w:numPr>
          <w:ilvl w:val="3"/>
          <w:numId w:val="14"/>
        </w:numPr>
        <w:autoSpaceDE w:val="0"/>
        <w:autoSpaceDN w:val="0"/>
        <w:adjustRightInd w:val="0"/>
        <w:spacing w:before="0" w:after="0"/>
        <w:jc w:val="left"/>
        <w:rPr>
          <w:sz w:val="20"/>
        </w:rPr>
      </w:pPr>
      <w:r w:rsidRPr="00043ADC">
        <w:rPr>
          <w:sz w:val="20"/>
        </w:rPr>
        <w:t>na podstawie art. 16 RODO prawo do sprostowania Pani/Pana danych osobowych (</w:t>
      </w:r>
      <w:r w:rsidRPr="00043ADC">
        <w:rPr>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043ADC">
        <w:rPr>
          <w:sz w:val="20"/>
        </w:rPr>
        <w:t>);</w:t>
      </w:r>
    </w:p>
    <w:p w14:paraId="1A8F46C4" w14:textId="77777777" w:rsidR="008F7235" w:rsidRDefault="008F7235" w:rsidP="00EE6407">
      <w:pPr>
        <w:pStyle w:val="pkt"/>
        <w:numPr>
          <w:ilvl w:val="3"/>
          <w:numId w:val="14"/>
        </w:numPr>
        <w:autoSpaceDE w:val="0"/>
        <w:autoSpaceDN w:val="0"/>
        <w:adjustRightInd w:val="0"/>
        <w:spacing w:before="0" w:after="0"/>
        <w:jc w:val="left"/>
        <w:rPr>
          <w:sz w:val="20"/>
        </w:rPr>
      </w:pPr>
      <w:r w:rsidRPr="00043ADC">
        <w:rPr>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043ADC">
        <w:rPr>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043ADC">
        <w:rPr>
          <w:sz w:val="20"/>
        </w:rPr>
        <w:t>);</w:t>
      </w:r>
    </w:p>
    <w:p w14:paraId="059A87BA" w14:textId="7DCEF8DD" w:rsidR="008F7235" w:rsidRPr="00043ADC" w:rsidRDefault="008F7235" w:rsidP="00EE6407">
      <w:pPr>
        <w:pStyle w:val="pkt"/>
        <w:numPr>
          <w:ilvl w:val="3"/>
          <w:numId w:val="14"/>
        </w:numPr>
        <w:autoSpaceDE w:val="0"/>
        <w:autoSpaceDN w:val="0"/>
        <w:adjustRightInd w:val="0"/>
        <w:spacing w:before="0" w:after="0"/>
        <w:jc w:val="left"/>
        <w:rPr>
          <w:sz w:val="20"/>
        </w:rPr>
      </w:pPr>
      <w:r w:rsidRPr="00043ADC">
        <w:rPr>
          <w:sz w:val="20"/>
        </w:rPr>
        <w:lastRenderedPageBreak/>
        <w:t>prawo do wniesienia skargi do Prezesa Urzędu Ochrony Danych Osobowych, gdy uzna Pani/Pan, że przetwarzanie danych osobowych Pani/Pana dotyczących narusza przepisy RODO;</w:t>
      </w:r>
      <w:r w:rsidR="002B3965">
        <w:rPr>
          <w:sz w:val="20"/>
        </w:rPr>
        <w:t xml:space="preserve"> </w:t>
      </w:r>
    </w:p>
    <w:p w14:paraId="145598BB" w14:textId="77777777" w:rsidR="008F7235" w:rsidRPr="00043ADC" w:rsidRDefault="008F7235" w:rsidP="00EE6407">
      <w:pPr>
        <w:pStyle w:val="pkt"/>
        <w:numPr>
          <w:ilvl w:val="2"/>
          <w:numId w:val="14"/>
        </w:numPr>
        <w:autoSpaceDE w:val="0"/>
        <w:autoSpaceDN w:val="0"/>
        <w:adjustRightInd w:val="0"/>
        <w:spacing w:before="0" w:after="0"/>
        <w:jc w:val="left"/>
        <w:rPr>
          <w:sz w:val="20"/>
        </w:rPr>
      </w:pPr>
      <w:r w:rsidRPr="00043ADC">
        <w:rPr>
          <w:sz w:val="20"/>
        </w:rPr>
        <w:t>nie przysługuje Pani/Panu:</w:t>
      </w:r>
    </w:p>
    <w:p w14:paraId="32D0ED37" w14:textId="77777777" w:rsidR="008F7235" w:rsidRDefault="008F7235" w:rsidP="00EE6407">
      <w:pPr>
        <w:pStyle w:val="pkt"/>
        <w:numPr>
          <w:ilvl w:val="3"/>
          <w:numId w:val="14"/>
        </w:numPr>
        <w:autoSpaceDE w:val="0"/>
        <w:autoSpaceDN w:val="0"/>
        <w:adjustRightInd w:val="0"/>
        <w:spacing w:before="0" w:after="0"/>
        <w:jc w:val="left"/>
        <w:rPr>
          <w:sz w:val="20"/>
        </w:rPr>
      </w:pPr>
      <w:r w:rsidRPr="00043ADC">
        <w:rPr>
          <w:sz w:val="20"/>
        </w:rPr>
        <w:t>w związku z art. 17 ust. 3 lit. b, d lub e RODO prawo do usunięcia danych osobowych;</w:t>
      </w:r>
    </w:p>
    <w:p w14:paraId="14292210" w14:textId="77777777" w:rsidR="008F7235" w:rsidRDefault="008F7235" w:rsidP="00EE6407">
      <w:pPr>
        <w:pStyle w:val="pkt"/>
        <w:numPr>
          <w:ilvl w:val="3"/>
          <w:numId w:val="14"/>
        </w:numPr>
        <w:autoSpaceDE w:val="0"/>
        <w:autoSpaceDN w:val="0"/>
        <w:adjustRightInd w:val="0"/>
        <w:spacing w:before="0" w:after="0"/>
        <w:jc w:val="left"/>
        <w:rPr>
          <w:sz w:val="20"/>
        </w:rPr>
      </w:pPr>
      <w:r w:rsidRPr="00043ADC">
        <w:rPr>
          <w:sz w:val="20"/>
        </w:rPr>
        <w:t>prawo do przenoszenia danych osobowych, o którym mowa w art. 20 RODO;</w:t>
      </w:r>
    </w:p>
    <w:p w14:paraId="090C7371" w14:textId="77777777" w:rsidR="008F7235" w:rsidRPr="00043ADC" w:rsidRDefault="008F7235" w:rsidP="00EE6407">
      <w:pPr>
        <w:pStyle w:val="pkt"/>
        <w:numPr>
          <w:ilvl w:val="3"/>
          <w:numId w:val="14"/>
        </w:numPr>
        <w:autoSpaceDE w:val="0"/>
        <w:autoSpaceDN w:val="0"/>
        <w:adjustRightInd w:val="0"/>
        <w:spacing w:before="0" w:after="0"/>
        <w:jc w:val="left"/>
        <w:rPr>
          <w:sz w:val="20"/>
        </w:rPr>
      </w:pPr>
      <w:r w:rsidRPr="00043ADC">
        <w:rPr>
          <w:sz w:val="20"/>
        </w:rPr>
        <w:t xml:space="preserve">na podstawie art. 21 RODO prawo sprzeciwu, wobec przetwarzania danych osobowych, gdyż podstawą prawną przetwarzania Pani/Pana danych osobowych jest art. 6 ust. 1 lit. c RODO; </w:t>
      </w:r>
    </w:p>
    <w:p w14:paraId="3DB56F4C" w14:textId="77777777" w:rsidR="008F7235" w:rsidRPr="00043ADC" w:rsidRDefault="008F7235" w:rsidP="00EE6407">
      <w:pPr>
        <w:pStyle w:val="pkt"/>
        <w:numPr>
          <w:ilvl w:val="2"/>
          <w:numId w:val="14"/>
        </w:numPr>
        <w:autoSpaceDE w:val="0"/>
        <w:autoSpaceDN w:val="0"/>
        <w:adjustRightInd w:val="0"/>
        <w:spacing w:before="0" w:after="0"/>
        <w:jc w:val="left"/>
        <w:rPr>
          <w:sz w:val="20"/>
        </w:rPr>
      </w:pPr>
      <w:r w:rsidRPr="00043ADC">
        <w:rPr>
          <w:sz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47B87C1" w14:textId="77777777" w:rsidR="008F7235" w:rsidRPr="009D7BEC" w:rsidRDefault="008F7235" w:rsidP="00EE6407">
      <w:pPr>
        <w:numPr>
          <w:ilvl w:val="1"/>
          <w:numId w:val="14"/>
        </w:numPr>
        <w:jc w:val="both"/>
        <w:rPr>
          <w:spacing w:val="-1"/>
        </w:rPr>
      </w:pPr>
      <w:r w:rsidRPr="009D7BEC">
        <w:rPr>
          <w:lang w:eastAsia="en-GB"/>
        </w:rPr>
        <w:t>Zamawiający nie prowadzi postępowania w celu zawarcia umowy ramowej</w:t>
      </w:r>
    </w:p>
    <w:p w14:paraId="4213EC74" w14:textId="15D4308B" w:rsidR="008F7235" w:rsidRPr="009D7BEC" w:rsidRDefault="008F7235" w:rsidP="00EE6407">
      <w:pPr>
        <w:numPr>
          <w:ilvl w:val="1"/>
          <w:numId w:val="14"/>
        </w:numPr>
        <w:jc w:val="both"/>
        <w:rPr>
          <w:spacing w:val="-1"/>
        </w:rPr>
      </w:pPr>
      <w:r w:rsidRPr="009D7BEC">
        <w:rPr>
          <w:spacing w:val="-1"/>
        </w:rPr>
        <w:t>Zamawiający nie dopuszcza możliwości składania ofert częściowych.</w:t>
      </w:r>
      <w:r w:rsidR="003A25D5" w:rsidRPr="003A25D5">
        <w:t xml:space="preserve"> </w:t>
      </w:r>
      <w:r w:rsidR="003A25D5" w:rsidRPr="003A25D5">
        <w:rPr>
          <w:spacing w:val="-1"/>
        </w:rPr>
        <w:t>Zamówienie publiczne dotyczy kompleksowych działań, które w celu zachowania spójności powinny zostać zrealizowane przez jednego Wykonawcę. Zamawiający stwierdził, iż podział zamówienia niósłby za sobą nadmierne trudności techniczne wykonania zamówienia, a co za tym idzie realizacja wymagałaby skoordynowania działań różnych wykonawców a to mogłoby poważnie zaszkodzić właściwemu i terminowemu wykonaniu przedmiotu zamówienia</w:t>
      </w:r>
      <w:r w:rsidR="003A25D5">
        <w:rPr>
          <w:spacing w:val="-1"/>
        </w:rPr>
        <w:t xml:space="preserve"> oraz znacząco zwiększyć koszty.</w:t>
      </w:r>
    </w:p>
    <w:p w14:paraId="1162E301" w14:textId="77777777" w:rsidR="008F7235" w:rsidRPr="00966ECC" w:rsidRDefault="008F7235" w:rsidP="00EE6407">
      <w:pPr>
        <w:numPr>
          <w:ilvl w:val="1"/>
          <w:numId w:val="14"/>
        </w:numPr>
        <w:jc w:val="both"/>
        <w:rPr>
          <w:spacing w:val="-1"/>
        </w:rPr>
      </w:pPr>
      <w:r w:rsidRPr="00966ECC">
        <w:t>Zamawiający nie przewiduje aukcji elektronicznej</w:t>
      </w:r>
    </w:p>
    <w:p w14:paraId="5BDEBE90" w14:textId="77777777" w:rsidR="008F7235" w:rsidRPr="00966ECC" w:rsidRDefault="008F7235" w:rsidP="00EE6407">
      <w:pPr>
        <w:numPr>
          <w:ilvl w:val="1"/>
          <w:numId w:val="14"/>
        </w:numPr>
        <w:jc w:val="both"/>
        <w:rPr>
          <w:spacing w:val="-1"/>
        </w:rPr>
      </w:pPr>
      <w:r w:rsidRPr="00966ECC">
        <w:rPr>
          <w:lang w:eastAsia="en-GB"/>
        </w:rPr>
        <w:t>Zamawiający informuje, że nie przewiduje możliwości udzielania zaliczek na poczet wykonania zamówienia.</w:t>
      </w:r>
    </w:p>
    <w:p w14:paraId="0B4172BB" w14:textId="77777777" w:rsidR="008F7235" w:rsidRDefault="008F7235" w:rsidP="00EE6407">
      <w:pPr>
        <w:numPr>
          <w:ilvl w:val="1"/>
          <w:numId w:val="14"/>
        </w:numPr>
        <w:ind w:right="-110"/>
        <w:jc w:val="both"/>
      </w:pPr>
      <w:r w:rsidRPr="009D7BEC">
        <w:t>Zamawiający nie dopuszcza możliwości składania ofert wariantowych.</w:t>
      </w:r>
    </w:p>
    <w:p w14:paraId="68DB304B" w14:textId="77777777" w:rsidR="0087608D" w:rsidRPr="004F5920" w:rsidRDefault="0087608D" w:rsidP="00EE6407">
      <w:pPr>
        <w:numPr>
          <w:ilvl w:val="1"/>
          <w:numId w:val="14"/>
        </w:numPr>
        <w:shd w:val="clear" w:color="auto" w:fill="FFFFFF"/>
        <w:jc w:val="both"/>
      </w:pPr>
      <w:r w:rsidRPr="004F5920">
        <w:t>Zamawiający nie przewiduje złożenia oferty w postaci katalogów elektronicznych.</w:t>
      </w:r>
    </w:p>
    <w:p w14:paraId="3BD8AE93" w14:textId="77777777" w:rsidR="0087608D" w:rsidRDefault="0087608D" w:rsidP="00EE6407">
      <w:pPr>
        <w:numPr>
          <w:ilvl w:val="1"/>
          <w:numId w:val="14"/>
        </w:numPr>
        <w:ind w:right="-110"/>
        <w:jc w:val="both"/>
      </w:pPr>
      <w:r>
        <w:t xml:space="preserve">Zamawiający nie zastrzega możliwości ubiegania się o udzielenie zamówienia wyłącznie przez wykonawców, o których mowa w art. 94 p.z.p. </w:t>
      </w:r>
    </w:p>
    <w:p w14:paraId="02AE0483" w14:textId="77777777" w:rsidR="0087608D" w:rsidRDefault="0087608D" w:rsidP="00EE6407">
      <w:pPr>
        <w:numPr>
          <w:ilvl w:val="1"/>
          <w:numId w:val="14"/>
        </w:numPr>
        <w:ind w:right="-110"/>
        <w:jc w:val="both"/>
      </w:pPr>
      <w:r>
        <w:t>Zamawiający nie określa dodatkowych wymagań związanych z zatrudnianiem osób, o których mowa w art. 96 ust. 2 pkt 2 p.z.p.</w:t>
      </w:r>
    </w:p>
    <w:p w14:paraId="68EFD786" w14:textId="09ED6277" w:rsidR="0087608D" w:rsidRDefault="0023148B" w:rsidP="00EE6407">
      <w:pPr>
        <w:numPr>
          <w:ilvl w:val="1"/>
          <w:numId w:val="14"/>
        </w:numPr>
        <w:ind w:right="-110"/>
        <w:jc w:val="both"/>
      </w:pPr>
      <w:r>
        <w:t>W</w:t>
      </w:r>
      <w:r w:rsidR="0087608D">
        <w:t xml:space="preserve"> spraw</w:t>
      </w:r>
      <w:r>
        <w:t>ach</w:t>
      </w:r>
      <w:r w:rsidR="0087608D">
        <w:t xml:space="preserve"> nieuregulowanych w SWZ mają zastosowania przepisy </w:t>
      </w:r>
      <w:r w:rsidRPr="0023148B">
        <w:t>ustawy z 11 września 2019 r. Prawo zamówień publicznych (Dz.U. z 20</w:t>
      </w:r>
      <w:r w:rsidR="00456799">
        <w:t>2</w:t>
      </w:r>
      <w:r w:rsidR="00EC0ABE">
        <w:t>4</w:t>
      </w:r>
      <w:r w:rsidRPr="0023148B">
        <w:t xml:space="preserve"> r. poz. </w:t>
      </w:r>
      <w:r w:rsidR="00456799">
        <w:t>1</w:t>
      </w:r>
      <w:r w:rsidR="00EC0ABE">
        <w:t>320</w:t>
      </w:r>
      <w:r w:rsidR="00456799">
        <w:t xml:space="preserve"> ze zm.</w:t>
      </w:r>
      <w:r w:rsidRPr="0023148B">
        <w:t>)</w:t>
      </w:r>
    </w:p>
    <w:p w14:paraId="542C29E4" w14:textId="77777777" w:rsidR="008F7235" w:rsidRDefault="008F7235" w:rsidP="008F7235">
      <w:pPr>
        <w:ind w:left="360"/>
        <w:jc w:val="both"/>
      </w:pPr>
    </w:p>
    <w:p w14:paraId="3D4FE41F" w14:textId="77777777" w:rsidR="008F7235" w:rsidRPr="002D185E" w:rsidRDefault="008F7235" w:rsidP="00EE6407">
      <w:pPr>
        <w:numPr>
          <w:ilvl w:val="0"/>
          <w:numId w:val="14"/>
        </w:numPr>
        <w:rPr>
          <w:b/>
        </w:rPr>
      </w:pPr>
      <w:r w:rsidRPr="002D185E">
        <w:rPr>
          <w:b/>
        </w:rPr>
        <w:t>ZAŁĄCZNIKI</w:t>
      </w:r>
    </w:p>
    <w:p w14:paraId="3CEF605D" w14:textId="1C9A65B7" w:rsidR="008F7235" w:rsidRPr="002D185E" w:rsidRDefault="008F7235" w:rsidP="008F7235">
      <w:pPr>
        <w:pStyle w:val="Tekstpodstawowy2"/>
        <w:tabs>
          <w:tab w:val="left" w:pos="0"/>
        </w:tabs>
        <w:ind w:left="360" w:right="-3"/>
        <w:rPr>
          <w:sz w:val="20"/>
        </w:rPr>
      </w:pPr>
      <w:r w:rsidRPr="002D185E">
        <w:rPr>
          <w:sz w:val="20"/>
        </w:rPr>
        <w:t xml:space="preserve">Załącznik Nr </w:t>
      </w:r>
      <w:r>
        <w:rPr>
          <w:sz w:val="20"/>
        </w:rPr>
        <w:t>23</w:t>
      </w:r>
      <w:r w:rsidRPr="002D185E">
        <w:rPr>
          <w:sz w:val="20"/>
        </w:rPr>
        <w:t xml:space="preserve">.1 – Formularz </w:t>
      </w:r>
      <w:r w:rsidR="00EC0ABE">
        <w:rPr>
          <w:sz w:val="20"/>
        </w:rPr>
        <w:t>ofertowy</w:t>
      </w:r>
    </w:p>
    <w:p w14:paraId="4650A73A" w14:textId="77777777" w:rsidR="008F7235" w:rsidRPr="002D185E" w:rsidRDefault="008F7235" w:rsidP="008F7235">
      <w:pPr>
        <w:pStyle w:val="Tekstpodstawowy2"/>
        <w:tabs>
          <w:tab w:val="left" w:pos="0"/>
        </w:tabs>
        <w:ind w:left="360" w:right="-3"/>
        <w:rPr>
          <w:sz w:val="20"/>
        </w:rPr>
      </w:pPr>
      <w:r w:rsidRPr="002D185E">
        <w:rPr>
          <w:sz w:val="20"/>
        </w:rPr>
        <w:t xml:space="preserve">Załącznik Nr </w:t>
      </w:r>
      <w:r>
        <w:rPr>
          <w:sz w:val="20"/>
        </w:rPr>
        <w:t>23</w:t>
      </w:r>
      <w:r w:rsidRPr="002D185E">
        <w:rPr>
          <w:sz w:val="20"/>
        </w:rPr>
        <w:t>.2 –</w:t>
      </w:r>
      <w:r w:rsidR="00DD19B4">
        <w:rPr>
          <w:sz w:val="20"/>
        </w:rPr>
        <w:t xml:space="preserve"> Projekt</w:t>
      </w:r>
      <w:r w:rsidRPr="002D185E">
        <w:rPr>
          <w:sz w:val="20"/>
        </w:rPr>
        <w:t xml:space="preserve"> umowy </w:t>
      </w:r>
    </w:p>
    <w:p w14:paraId="1F9B853D" w14:textId="137E04C6" w:rsidR="00456217" w:rsidRPr="002D185E" w:rsidRDefault="00456217" w:rsidP="00456217">
      <w:pPr>
        <w:pStyle w:val="Tekstpodstawowy2"/>
        <w:tabs>
          <w:tab w:val="left" w:pos="0"/>
        </w:tabs>
        <w:ind w:left="360" w:right="-3"/>
        <w:rPr>
          <w:sz w:val="20"/>
        </w:rPr>
      </w:pPr>
      <w:r w:rsidRPr="002D185E">
        <w:rPr>
          <w:sz w:val="20"/>
        </w:rPr>
        <w:t xml:space="preserve">Załącznik Nr </w:t>
      </w:r>
      <w:r>
        <w:rPr>
          <w:sz w:val="20"/>
        </w:rPr>
        <w:t>23</w:t>
      </w:r>
      <w:r w:rsidRPr="002D185E">
        <w:rPr>
          <w:sz w:val="20"/>
        </w:rPr>
        <w:t>.</w:t>
      </w:r>
      <w:r w:rsidR="00B96293">
        <w:rPr>
          <w:sz w:val="20"/>
        </w:rPr>
        <w:t>3</w:t>
      </w:r>
      <w:r w:rsidRPr="002D185E">
        <w:rPr>
          <w:sz w:val="20"/>
        </w:rPr>
        <w:t xml:space="preserve"> – </w:t>
      </w:r>
      <w:r w:rsidRPr="009C14D8">
        <w:rPr>
          <w:sz w:val="20"/>
        </w:rPr>
        <w:t>Oświadczenie o braku podstaw do wykluczenia i o spełnianiu warunków udziału w postępowaniu</w:t>
      </w:r>
    </w:p>
    <w:p w14:paraId="2C533E84" w14:textId="163DF16E" w:rsidR="008F7235" w:rsidRDefault="008F7235" w:rsidP="008F7235">
      <w:pPr>
        <w:pStyle w:val="Tekstpodstawowy2"/>
        <w:tabs>
          <w:tab w:val="left" w:pos="0"/>
        </w:tabs>
        <w:ind w:left="360" w:right="-3"/>
        <w:rPr>
          <w:sz w:val="20"/>
        </w:rPr>
      </w:pPr>
      <w:r w:rsidRPr="002D185E">
        <w:rPr>
          <w:sz w:val="20"/>
        </w:rPr>
        <w:t xml:space="preserve">Załącznik Nr </w:t>
      </w:r>
      <w:r>
        <w:rPr>
          <w:sz w:val="20"/>
        </w:rPr>
        <w:t>23</w:t>
      </w:r>
      <w:r w:rsidRPr="002D185E">
        <w:rPr>
          <w:sz w:val="20"/>
        </w:rPr>
        <w:t>.</w:t>
      </w:r>
      <w:r w:rsidR="00B96293">
        <w:rPr>
          <w:sz w:val="20"/>
        </w:rPr>
        <w:t>4</w:t>
      </w:r>
      <w:r w:rsidRPr="002D185E">
        <w:rPr>
          <w:sz w:val="20"/>
        </w:rPr>
        <w:t xml:space="preserve"> – Oświadczenie dot. grupy kapitałowej</w:t>
      </w:r>
    </w:p>
    <w:p w14:paraId="2496E8CF" w14:textId="3FB50970" w:rsidR="000611E6" w:rsidRDefault="000611E6" w:rsidP="000611E6">
      <w:pPr>
        <w:pStyle w:val="Tekstpodstawowy2"/>
        <w:tabs>
          <w:tab w:val="left" w:pos="0"/>
        </w:tabs>
        <w:ind w:left="360" w:right="-3"/>
        <w:rPr>
          <w:sz w:val="20"/>
        </w:rPr>
      </w:pPr>
      <w:r w:rsidRPr="00A261AA">
        <w:rPr>
          <w:sz w:val="20"/>
        </w:rPr>
        <w:t>Załącznik Nr 23.</w:t>
      </w:r>
      <w:r w:rsidR="00B96293">
        <w:rPr>
          <w:sz w:val="20"/>
        </w:rPr>
        <w:t>5</w:t>
      </w:r>
      <w:r w:rsidRPr="00A261AA">
        <w:rPr>
          <w:sz w:val="20"/>
        </w:rPr>
        <w:t xml:space="preserve"> – Oświadczenie o odbyciu wizji lokalnej</w:t>
      </w:r>
    </w:p>
    <w:p w14:paraId="12F7B3B3" w14:textId="4A6FF30D" w:rsidR="00967BF7" w:rsidRDefault="00967BF7" w:rsidP="00967BF7">
      <w:pPr>
        <w:pStyle w:val="Tekstpodstawowy2"/>
        <w:tabs>
          <w:tab w:val="left" w:pos="0"/>
        </w:tabs>
        <w:ind w:left="360" w:right="-3"/>
        <w:rPr>
          <w:sz w:val="20"/>
        </w:rPr>
      </w:pPr>
      <w:r w:rsidRPr="00A261AA">
        <w:rPr>
          <w:sz w:val="20"/>
        </w:rPr>
        <w:t>Załącznik Nr 23.</w:t>
      </w:r>
      <w:r>
        <w:rPr>
          <w:sz w:val="20"/>
        </w:rPr>
        <w:t>6</w:t>
      </w:r>
      <w:r w:rsidRPr="00A261AA">
        <w:rPr>
          <w:sz w:val="20"/>
        </w:rPr>
        <w:t xml:space="preserve"> – </w:t>
      </w:r>
      <w:r>
        <w:rPr>
          <w:sz w:val="20"/>
        </w:rPr>
        <w:t>Wykaz robót</w:t>
      </w:r>
    </w:p>
    <w:p w14:paraId="43B59BD1" w14:textId="6B26EFE3" w:rsidR="00967BF7" w:rsidRDefault="00967BF7" w:rsidP="00967BF7">
      <w:pPr>
        <w:pStyle w:val="Tekstpodstawowy2"/>
        <w:tabs>
          <w:tab w:val="left" w:pos="0"/>
        </w:tabs>
        <w:ind w:left="360" w:right="-3"/>
        <w:rPr>
          <w:sz w:val="20"/>
        </w:rPr>
      </w:pPr>
      <w:r w:rsidRPr="00A261AA">
        <w:rPr>
          <w:sz w:val="20"/>
        </w:rPr>
        <w:t>Załącznik Nr 23.</w:t>
      </w:r>
      <w:r>
        <w:rPr>
          <w:sz w:val="20"/>
        </w:rPr>
        <w:t>7</w:t>
      </w:r>
      <w:r w:rsidRPr="00A261AA">
        <w:rPr>
          <w:sz w:val="20"/>
        </w:rPr>
        <w:t xml:space="preserve"> – </w:t>
      </w:r>
      <w:r>
        <w:rPr>
          <w:sz w:val="20"/>
        </w:rPr>
        <w:t>Wykaz osób</w:t>
      </w:r>
    </w:p>
    <w:p w14:paraId="10922120" w14:textId="3FB73A66" w:rsidR="00853FFD" w:rsidRDefault="00853FFD" w:rsidP="008F7235">
      <w:pPr>
        <w:pStyle w:val="Tekstpodstawowy2"/>
        <w:tabs>
          <w:tab w:val="left" w:pos="0"/>
        </w:tabs>
        <w:ind w:left="360" w:right="-3"/>
        <w:rPr>
          <w:sz w:val="20"/>
        </w:rPr>
      </w:pPr>
      <w:r>
        <w:rPr>
          <w:sz w:val="20"/>
        </w:rPr>
        <w:t>Załącznik Nr 23.</w:t>
      </w:r>
      <w:r w:rsidR="00967BF7">
        <w:rPr>
          <w:sz w:val="20"/>
        </w:rPr>
        <w:t>8</w:t>
      </w:r>
      <w:r>
        <w:rPr>
          <w:sz w:val="20"/>
        </w:rPr>
        <w:t xml:space="preserve"> </w:t>
      </w:r>
      <w:r w:rsidR="008C2E79">
        <w:rPr>
          <w:sz w:val="20"/>
        </w:rPr>
        <w:t>–</w:t>
      </w:r>
      <w:r>
        <w:rPr>
          <w:sz w:val="20"/>
        </w:rPr>
        <w:t xml:space="preserve"> </w:t>
      </w:r>
      <w:r w:rsidR="008C2E79">
        <w:rPr>
          <w:sz w:val="20"/>
        </w:rPr>
        <w:t>Dokumentacja projektowa</w:t>
      </w:r>
    </w:p>
    <w:p w14:paraId="510D93ED" w14:textId="77777777" w:rsidR="008F7235" w:rsidRDefault="008F7235" w:rsidP="008F7235">
      <w:pPr>
        <w:ind w:left="360"/>
        <w:jc w:val="both"/>
      </w:pPr>
    </w:p>
    <w:p w14:paraId="10F0D9FF" w14:textId="77777777" w:rsidR="009C7806" w:rsidRPr="00FE47C2" w:rsidRDefault="009C7806" w:rsidP="009C7806"/>
    <w:p w14:paraId="4EF90B9C" w14:textId="77777777" w:rsidR="00EC0ABE" w:rsidRPr="00EC0ABE" w:rsidRDefault="003A5506" w:rsidP="00EC0ABE">
      <w:pPr>
        <w:tabs>
          <w:tab w:val="left" w:pos="426"/>
        </w:tabs>
        <w:ind w:right="142"/>
        <w:jc w:val="right"/>
        <w:rPr>
          <w:sz w:val="22"/>
        </w:rPr>
      </w:pPr>
      <w:r w:rsidRPr="00FE47C2">
        <w:rPr>
          <w:sz w:val="22"/>
        </w:rPr>
        <w:br w:type="page"/>
      </w:r>
      <w:r w:rsidR="00EC0ABE" w:rsidRPr="00EC0ABE">
        <w:rPr>
          <w:sz w:val="22"/>
        </w:rPr>
        <w:lastRenderedPageBreak/>
        <w:t>Załącznik 23.1</w:t>
      </w:r>
    </w:p>
    <w:p w14:paraId="433F33D1" w14:textId="77777777" w:rsidR="00EC0ABE" w:rsidRPr="00EC0ABE" w:rsidRDefault="00EC0ABE" w:rsidP="00EC0ABE">
      <w:pPr>
        <w:keepNext/>
        <w:ind w:right="283"/>
        <w:jc w:val="center"/>
        <w:outlineLvl w:val="2"/>
        <w:rPr>
          <w:color w:val="FF0000"/>
        </w:rPr>
      </w:pPr>
    </w:p>
    <w:p w14:paraId="0AC3FC0B" w14:textId="77777777" w:rsidR="00EC0ABE" w:rsidRPr="00EC0ABE" w:rsidRDefault="00EC0ABE" w:rsidP="00EC0ABE">
      <w:pPr>
        <w:ind w:right="283"/>
        <w:rPr>
          <w:b/>
          <w:sz w:val="22"/>
          <w:szCs w:val="22"/>
        </w:rPr>
      </w:pPr>
    </w:p>
    <w:p w14:paraId="713B3BF6" w14:textId="77777777" w:rsidR="00C14449" w:rsidRDefault="00C14449" w:rsidP="00EC0ABE">
      <w:pPr>
        <w:ind w:right="283"/>
        <w:rPr>
          <w:b/>
          <w:sz w:val="22"/>
          <w:szCs w:val="22"/>
        </w:rPr>
      </w:pPr>
    </w:p>
    <w:p w14:paraId="4BB2D68A" w14:textId="77777777" w:rsidR="00C14449" w:rsidRPr="00F67A7C" w:rsidRDefault="00C14449" w:rsidP="00C14449">
      <w:pPr>
        <w:keepNext/>
        <w:ind w:right="283"/>
        <w:jc w:val="center"/>
        <w:outlineLvl w:val="2"/>
        <w:rPr>
          <w:bCs/>
          <w:sz w:val="28"/>
        </w:rPr>
      </w:pPr>
      <w:r w:rsidRPr="00F67A7C">
        <w:rPr>
          <w:b/>
          <w:sz w:val="26"/>
        </w:rPr>
        <w:t>FORMULARZ OŚWIADCZEŃ OFERTOWYCH</w:t>
      </w:r>
    </w:p>
    <w:p w14:paraId="26DD3976" w14:textId="77777777" w:rsidR="00C14449" w:rsidRPr="00F67A7C" w:rsidRDefault="00C14449" w:rsidP="00C14449">
      <w:pPr>
        <w:rPr>
          <w:b/>
          <w:iCs/>
        </w:rPr>
      </w:pPr>
      <w:r w:rsidRPr="00F67A7C">
        <w:rPr>
          <w:b/>
          <w:iCs/>
        </w:rPr>
        <w:t>Przystępując do postępowania na:</w:t>
      </w:r>
      <w:r w:rsidRPr="00F67A7C">
        <w:rPr>
          <w:b/>
          <w:iCs/>
        </w:rPr>
        <w:tab/>
      </w:r>
    </w:p>
    <w:p w14:paraId="0FF228BB" w14:textId="77777777" w:rsidR="00C14449" w:rsidRPr="0048795B" w:rsidRDefault="00C14449" w:rsidP="00C14449">
      <w:pPr>
        <w:pStyle w:val="Zwykytekst"/>
        <w:jc w:val="center"/>
        <w:rPr>
          <w:rFonts w:ascii="Times New Roman" w:hAnsi="Times New Roman"/>
          <w:b/>
          <w:sz w:val="16"/>
          <w:szCs w:val="12"/>
        </w:rPr>
      </w:pPr>
    </w:p>
    <w:p w14:paraId="2A5AA0F2" w14:textId="77777777" w:rsidR="00C14449" w:rsidRPr="00C14449" w:rsidRDefault="00C14449" w:rsidP="00C14449">
      <w:pPr>
        <w:pStyle w:val="Zwykytekst"/>
        <w:jc w:val="center"/>
        <w:rPr>
          <w:rFonts w:ascii="Times New Roman" w:hAnsi="Times New Roman"/>
          <w:b/>
          <w:sz w:val="28"/>
          <w:szCs w:val="22"/>
        </w:rPr>
      </w:pPr>
      <w:r w:rsidRPr="00C14449">
        <w:rPr>
          <w:rFonts w:ascii="Times New Roman" w:hAnsi="Times New Roman"/>
          <w:b/>
          <w:sz w:val="28"/>
          <w:szCs w:val="22"/>
        </w:rPr>
        <w:t xml:space="preserve">Modernizacja i przystosowanie istniejących pomieszczeń </w:t>
      </w:r>
    </w:p>
    <w:p w14:paraId="289CCF9A" w14:textId="71DD210E" w:rsidR="00C14449" w:rsidRPr="0048795B" w:rsidRDefault="00C14449" w:rsidP="00C14449">
      <w:pPr>
        <w:pStyle w:val="Zwykytekst"/>
        <w:jc w:val="center"/>
        <w:rPr>
          <w:rFonts w:ascii="Times New Roman" w:hAnsi="Times New Roman"/>
          <w:b/>
          <w:sz w:val="28"/>
          <w:szCs w:val="22"/>
        </w:rPr>
      </w:pPr>
      <w:r w:rsidRPr="00C14449">
        <w:rPr>
          <w:rFonts w:ascii="Times New Roman" w:hAnsi="Times New Roman"/>
          <w:b/>
          <w:sz w:val="28"/>
          <w:szCs w:val="22"/>
        </w:rPr>
        <w:t>do potrzeb funkcjonowania Zespołów Ratownictwa Medycznego</w:t>
      </w:r>
    </w:p>
    <w:p w14:paraId="22D51F5D" w14:textId="2D021017" w:rsidR="00C14449" w:rsidRPr="00F67A7C" w:rsidRDefault="00C14449" w:rsidP="00C14449">
      <w:pPr>
        <w:jc w:val="center"/>
        <w:rPr>
          <w:b/>
        </w:rPr>
      </w:pPr>
      <w:r w:rsidRPr="00F67A7C">
        <w:rPr>
          <w:b/>
        </w:rPr>
        <w:t>Znak sprawy DZ-751-</w:t>
      </w:r>
      <w:r>
        <w:rPr>
          <w:b/>
        </w:rPr>
        <w:t>41/26</w:t>
      </w:r>
    </w:p>
    <w:p w14:paraId="6520F326" w14:textId="77777777" w:rsidR="00C14449" w:rsidRPr="00F67A7C" w:rsidRDefault="00C14449" w:rsidP="00C14449">
      <w:pPr>
        <w:spacing w:line="264" w:lineRule="auto"/>
        <w:rPr>
          <w:b/>
          <w:iCs/>
        </w:rPr>
      </w:pPr>
      <w:r w:rsidRPr="00F67A7C">
        <w:rPr>
          <w:b/>
          <w:iCs/>
        </w:rPr>
        <w:t xml:space="preserve">działając w imieniu Wykonawcy: </w:t>
      </w:r>
    </w:p>
    <w:p w14:paraId="3C1CD3C5" w14:textId="77777777" w:rsidR="00C14449" w:rsidRPr="00F67A7C" w:rsidRDefault="00C14449" w:rsidP="00C14449">
      <w:pPr>
        <w:ind w:right="17"/>
        <w:rPr>
          <w:color w:val="000000"/>
        </w:rPr>
      </w:pPr>
      <w:r w:rsidRPr="00F67A7C">
        <w:rPr>
          <w:color w:val="000000"/>
        </w:rPr>
        <w:t>…………………………………………………………………………</w:t>
      </w:r>
    </w:p>
    <w:p w14:paraId="38F4F3AD" w14:textId="77777777" w:rsidR="00C14449" w:rsidRPr="00F67A7C" w:rsidRDefault="00C14449" w:rsidP="00C14449">
      <w:pPr>
        <w:ind w:right="15"/>
        <w:rPr>
          <w:i/>
          <w:color w:val="000000"/>
          <w:sz w:val="16"/>
          <w:szCs w:val="16"/>
        </w:rPr>
      </w:pPr>
      <w:r w:rsidRPr="00F67A7C">
        <w:rPr>
          <w:i/>
          <w:color w:val="000000"/>
          <w:sz w:val="16"/>
          <w:szCs w:val="16"/>
        </w:rPr>
        <w:t>(pełna nazwa/firma, adres, w zależności od podmiotu: NIP/PESEL, KRS/CEiDG)</w:t>
      </w:r>
    </w:p>
    <w:p w14:paraId="2834F5C9" w14:textId="77777777" w:rsidR="00C14449" w:rsidRPr="00F67A7C" w:rsidRDefault="00C14449" w:rsidP="00C14449">
      <w:pPr>
        <w:rPr>
          <w:color w:val="000000"/>
          <w:u w:val="single"/>
        </w:rPr>
      </w:pPr>
      <w:r w:rsidRPr="00F67A7C">
        <w:rPr>
          <w:color w:val="000000"/>
          <w:u w:val="single"/>
        </w:rPr>
        <w:t>reprezentowanego przez:</w:t>
      </w:r>
    </w:p>
    <w:p w14:paraId="12C5F3DE" w14:textId="77777777" w:rsidR="00C14449" w:rsidRPr="00F67A7C" w:rsidRDefault="00C14449" w:rsidP="00C14449">
      <w:pPr>
        <w:ind w:right="17"/>
        <w:rPr>
          <w:color w:val="000000"/>
        </w:rPr>
      </w:pPr>
      <w:r w:rsidRPr="00F67A7C">
        <w:rPr>
          <w:color w:val="000000"/>
        </w:rPr>
        <w:t>…………………………………………………………………………</w:t>
      </w:r>
    </w:p>
    <w:p w14:paraId="4F2948F0" w14:textId="77777777" w:rsidR="00C14449" w:rsidRPr="00F67A7C" w:rsidRDefault="00C14449" w:rsidP="00C14449">
      <w:pPr>
        <w:ind w:right="15"/>
        <w:rPr>
          <w:i/>
          <w:color w:val="000000"/>
          <w:sz w:val="16"/>
          <w:szCs w:val="16"/>
        </w:rPr>
      </w:pPr>
      <w:r w:rsidRPr="00F67A7C">
        <w:rPr>
          <w:i/>
          <w:color w:val="000000"/>
          <w:sz w:val="16"/>
          <w:szCs w:val="16"/>
        </w:rPr>
        <w:t>(imię, nazwisko, stanowisko/podstawa do</w:t>
      </w:r>
      <w:r>
        <w:rPr>
          <w:i/>
          <w:color w:val="000000"/>
          <w:sz w:val="16"/>
          <w:szCs w:val="16"/>
        </w:rPr>
        <w:t xml:space="preserve"> </w:t>
      </w:r>
      <w:r w:rsidRPr="00F67A7C">
        <w:rPr>
          <w:i/>
          <w:color w:val="000000"/>
          <w:sz w:val="16"/>
          <w:szCs w:val="16"/>
        </w:rPr>
        <w:t>reprezentacji)</w:t>
      </w:r>
    </w:p>
    <w:p w14:paraId="7DE00F5A" w14:textId="77777777" w:rsidR="00C14449" w:rsidRPr="00F67A7C" w:rsidRDefault="00C14449" w:rsidP="00C14449">
      <w:pPr>
        <w:ind w:right="283"/>
        <w:rPr>
          <w:b/>
          <w:sz w:val="22"/>
          <w:szCs w:val="22"/>
        </w:rPr>
      </w:pPr>
      <w:r w:rsidRPr="00F67A7C">
        <w:rPr>
          <w:b/>
          <w:sz w:val="22"/>
          <w:szCs w:val="22"/>
        </w:rPr>
        <w:t>Składamy następujące oświadczenia:</w:t>
      </w:r>
    </w:p>
    <w:p w14:paraId="17B9ECAE" w14:textId="77777777" w:rsidR="00C14449" w:rsidRPr="00F67A7C" w:rsidRDefault="00C14449" w:rsidP="00C14449">
      <w:pPr>
        <w:numPr>
          <w:ilvl w:val="0"/>
          <w:numId w:val="50"/>
        </w:numPr>
        <w:suppressAutoHyphens/>
        <w:ind w:left="284" w:right="-1"/>
        <w:jc w:val="both"/>
        <w:rPr>
          <w:lang w:eastAsia="zh-CN"/>
        </w:rPr>
      </w:pPr>
      <w:r w:rsidRPr="00F67A7C">
        <w:rPr>
          <w:lang w:eastAsia="zh-CN"/>
        </w:rPr>
        <w:t xml:space="preserve">Oświadczamy, że: </w:t>
      </w:r>
    </w:p>
    <w:p w14:paraId="52B981C9" w14:textId="77777777" w:rsidR="00C14449" w:rsidRPr="00F67A7C" w:rsidRDefault="00C14449" w:rsidP="00C14449">
      <w:pPr>
        <w:numPr>
          <w:ilvl w:val="0"/>
          <w:numId w:val="49"/>
        </w:numPr>
        <w:tabs>
          <w:tab w:val="clear" w:pos="1068"/>
        </w:tabs>
        <w:ind w:left="284" w:right="-1"/>
        <w:jc w:val="both"/>
      </w:pPr>
      <w:r w:rsidRPr="00F67A7C">
        <w:t>podana cena ryczałtowa brutto obejmuje wszystkie nakłady niezbędne do realizacji przedmiotu zamówienia, w tym ryzyko Wykonawcy z tytułu oszacowania wszelkich kosztów związanych z przedmiotem zamówienia</w:t>
      </w:r>
    </w:p>
    <w:p w14:paraId="31B4ED2A" w14:textId="77777777" w:rsidR="00C14449" w:rsidRPr="00F67A7C" w:rsidRDefault="00C14449" w:rsidP="00C14449">
      <w:pPr>
        <w:numPr>
          <w:ilvl w:val="0"/>
          <w:numId w:val="49"/>
        </w:numPr>
        <w:tabs>
          <w:tab w:val="clear" w:pos="1068"/>
        </w:tabs>
        <w:ind w:left="284" w:right="-1"/>
        <w:jc w:val="both"/>
      </w:pPr>
      <w:r w:rsidRPr="00F67A7C">
        <w:t>zapoznaliśmy się ze specyfikacją warunków zamówienia udostępnioną przez Zamawiającego, nie wnosimy do niej żadnych zastrzeżeń i akceptujemy w całości wszystkie warunki w niej zawarte,</w:t>
      </w:r>
    </w:p>
    <w:p w14:paraId="04FB2261" w14:textId="77777777" w:rsidR="00C14449" w:rsidRPr="00F67A7C" w:rsidRDefault="00C14449" w:rsidP="00C14449">
      <w:pPr>
        <w:numPr>
          <w:ilvl w:val="0"/>
          <w:numId w:val="49"/>
        </w:numPr>
        <w:tabs>
          <w:tab w:val="clear" w:pos="1068"/>
        </w:tabs>
        <w:ind w:left="284" w:right="-1"/>
        <w:jc w:val="both"/>
      </w:pPr>
      <w:r w:rsidRPr="00F67A7C">
        <w:t>niniejsza ofertę przygotowaliśmy zgodnie z wymaganiami określonymi w specyfikacji warunków zamówienia,</w:t>
      </w:r>
    </w:p>
    <w:p w14:paraId="3162869B" w14:textId="77777777" w:rsidR="00C14449" w:rsidRPr="00F67A7C" w:rsidRDefault="00C14449" w:rsidP="00C14449">
      <w:pPr>
        <w:numPr>
          <w:ilvl w:val="0"/>
          <w:numId w:val="49"/>
        </w:numPr>
        <w:tabs>
          <w:tab w:val="clear" w:pos="1068"/>
        </w:tabs>
        <w:ind w:left="284" w:right="-1"/>
        <w:jc w:val="both"/>
      </w:pPr>
      <w:r w:rsidRPr="00F67A7C">
        <w:t xml:space="preserve">osoby wykonujące prace związane z realizacją przedmiotu zamówienia posiadają uprawnienia niezbędne do wykonania zamówienia, </w:t>
      </w:r>
    </w:p>
    <w:p w14:paraId="2BD2B7F5" w14:textId="77777777" w:rsidR="00C14449" w:rsidRPr="00F67A7C" w:rsidRDefault="00C14449" w:rsidP="00C14449">
      <w:pPr>
        <w:numPr>
          <w:ilvl w:val="0"/>
          <w:numId w:val="49"/>
        </w:numPr>
        <w:tabs>
          <w:tab w:val="clear" w:pos="1068"/>
        </w:tabs>
        <w:ind w:left="284" w:right="-1"/>
        <w:jc w:val="both"/>
      </w:pPr>
      <w:r w:rsidRPr="00F67A7C">
        <w:t xml:space="preserve">zapoznaliśmy się z postanowieniami umowy, określonymi w SWZ i zobowiązujemy się, w przypadku wyboru naszej oferty do zawarcia umowy zgodnej z niniejszą ofertą, wg projektu stanowiącego </w:t>
      </w:r>
      <w:r>
        <w:t>Z</w:t>
      </w:r>
      <w:r w:rsidRPr="00F67A7C">
        <w:t>ałącznik nr 23.2 do SWZ, w siedzibie Zamawiającego w terminie wyznaczonym przez Zamawiającego.</w:t>
      </w:r>
    </w:p>
    <w:p w14:paraId="4DE80F10" w14:textId="77777777" w:rsidR="00C14449" w:rsidRDefault="00C14449" w:rsidP="00C14449">
      <w:pPr>
        <w:numPr>
          <w:ilvl w:val="0"/>
          <w:numId w:val="49"/>
        </w:numPr>
        <w:tabs>
          <w:tab w:val="clear" w:pos="1068"/>
        </w:tabs>
        <w:ind w:left="284" w:right="-1"/>
        <w:jc w:val="both"/>
      </w:pPr>
      <w:r>
        <w:t>Oferowane warunki</w:t>
      </w:r>
      <w:r w:rsidRPr="00F67A7C">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3507"/>
        <w:gridCol w:w="1596"/>
        <w:gridCol w:w="1711"/>
        <w:gridCol w:w="1288"/>
        <w:gridCol w:w="1820"/>
      </w:tblGrid>
      <w:tr w:rsidR="00C14449" w:rsidRPr="0048795B" w14:paraId="14AB1094" w14:textId="77777777" w:rsidTr="00D00728">
        <w:trPr>
          <w:trHeight w:val="454"/>
          <w:jc w:val="center"/>
        </w:trPr>
        <w:tc>
          <w:tcPr>
            <w:tcW w:w="421" w:type="dxa"/>
            <w:shd w:val="clear" w:color="auto" w:fill="D9D9D9"/>
            <w:vAlign w:val="center"/>
          </w:tcPr>
          <w:p w14:paraId="15CFAF8A" w14:textId="77777777" w:rsidR="00C14449" w:rsidRPr="0048795B" w:rsidRDefault="00C14449" w:rsidP="00D00728">
            <w:pPr>
              <w:jc w:val="center"/>
              <w:rPr>
                <w:sz w:val="18"/>
                <w:szCs w:val="18"/>
              </w:rPr>
            </w:pPr>
            <w:r w:rsidRPr="0048795B">
              <w:rPr>
                <w:sz w:val="18"/>
                <w:szCs w:val="18"/>
              </w:rPr>
              <w:t>Lp.</w:t>
            </w:r>
          </w:p>
        </w:tc>
        <w:tc>
          <w:tcPr>
            <w:tcW w:w="5103" w:type="dxa"/>
            <w:gridSpan w:val="2"/>
            <w:shd w:val="clear" w:color="auto" w:fill="D9D9D9"/>
            <w:vAlign w:val="center"/>
          </w:tcPr>
          <w:p w14:paraId="5B8E0EE8" w14:textId="77777777" w:rsidR="00C14449" w:rsidRPr="0048795B" w:rsidRDefault="00C14449" w:rsidP="00D00728">
            <w:pPr>
              <w:jc w:val="center"/>
              <w:rPr>
                <w:sz w:val="18"/>
                <w:szCs w:val="18"/>
              </w:rPr>
            </w:pPr>
            <w:r w:rsidRPr="0048795B">
              <w:rPr>
                <w:sz w:val="18"/>
                <w:szCs w:val="18"/>
              </w:rPr>
              <w:t>Zakres</w:t>
            </w:r>
          </w:p>
        </w:tc>
        <w:tc>
          <w:tcPr>
            <w:tcW w:w="1711" w:type="dxa"/>
            <w:shd w:val="clear" w:color="auto" w:fill="D9D9D9"/>
            <w:noWrap/>
            <w:vAlign w:val="center"/>
          </w:tcPr>
          <w:p w14:paraId="73DEC8F3" w14:textId="77777777" w:rsidR="00C14449" w:rsidRPr="0048795B" w:rsidRDefault="00C14449" w:rsidP="00D00728">
            <w:pPr>
              <w:jc w:val="center"/>
              <w:rPr>
                <w:sz w:val="18"/>
                <w:szCs w:val="18"/>
              </w:rPr>
            </w:pPr>
            <w:r w:rsidRPr="0048795B">
              <w:rPr>
                <w:sz w:val="18"/>
                <w:szCs w:val="18"/>
              </w:rPr>
              <w:t>Cena ryczałtowa netto w PLN</w:t>
            </w:r>
          </w:p>
        </w:tc>
        <w:tc>
          <w:tcPr>
            <w:tcW w:w="1288" w:type="dxa"/>
            <w:shd w:val="clear" w:color="auto" w:fill="D9D9D9"/>
            <w:vAlign w:val="center"/>
          </w:tcPr>
          <w:p w14:paraId="44CFF6FB" w14:textId="77777777" w:rsidR="00C14449" w:rsidRPr="0048795B" w:rsidRDefault="00C14449" w:rsidP="00D00728">
            <w:pPr>
              <w:jc w:val="center"/>
              <w:rPr>
                <w:sz w:val="18"/>
                <w:szCs w:val="18"/>
              </w:rPr>
            </w:pPr>
            <w:r w:rsidRPr="0048795B">
              <w:rPr>
                <w:sz w:val="18"/>
                <w:szCs w:val="18"/>
              </w:rPr>
              <w:t>Stawka VAT w %</w:t>
            </w:r>
          </w:p>
        </w:tc>
        <w:tc>
          <w:tcPr>
            <w:tcW w:w="1820" w:type="dxa"/>
            <w:shd w:val="clear" w:color="auto" w:fill="D9D9D9"/>
            <w:vAlign w:val="center"/>
          </w:tcPr>
          <w:p w14:paraId="7942D9D1" w14:textId="77777777" w:rsidR="00C14449" w:rsidRPr="0048795B" w:rsidRDefault="00C14449" w:rsidP="00D00728">
            <w:pPr>
              <w:jc w:val="center"/>
              <w:rPr>
                <w:sz w:val="18"/>
                <w:szCs w:val="18"/>
              </w:rPr>
            </w:pPr>
            <w:r w:rsidRPr="0048795B">
              <w:rPr>
                <w:sz w:val="18"/>
                <w:szCs w:val="18"/>
              </w:rPr>
              <w:t>Cena ryczałtowa brutto w PLN</w:t>
            </w:r>
          </w:p>
        </w:tc>
      </w:tr>
      <w:tr w:rsidR="00C14449" w:rsidRPr="00BC355A" w14:paraId="6E67A2BF" w14:textId="77777777" w:rsidTr="00D00728">
        <w:trPr>
          <w:trHeight w:val="454"/>
          <w:jc w:val="center"/>
        </w:trPr>
        <w:tc>
          <w:tcPr>
            <w:tcW w:w="421" w:type="dxa"/>
            <w:vAlign w:val="center"/>
          </w:tcPr>
          <w:p w14:paraId="01A7B5BE" w14:textId="77777777" w:rsidR="00C14449" w:rsidRPr="00BC355A" w:rsidRDefault="00C14449" w:rsidP="00D00728">
            <w:pPr>
              <w:ind w:right="-8"/>
              <w:jc w:val="center"/>
              <w:rPr>
                <w:color w:val="000000" w:themeColor="text1"/>
                <w:sz w:val="22"/>
                <w:szCs w:val="22"/>
              </w:rPr>
            </w:pPr>
            <w:r w:rsidRPr="00BC355A">
              <w:rPr>
                <w:color w:val="000000" w:themeColor="text1"/>
                <w:sz w:val="22"/>
                <w:szCs w:val="22"/>
              </w:rPr>
              <w:t>1.</w:t>
            </w:r>
          </w:p>
        </w:tc>
        <w:tc>
          <w:tcPr>
            <w:tcW w:w="5103" w:type="dxa"/>
            <w:gridSpan w:val="2"/>
            <w:vAlign w:val="center"/>
          </w:tcPr>
          <w:p w14:paraId="3C1C4DFF" w14:textId="4144932B" w:rsidR="00C14449" w:rsidRPr="00BC355A" w:rsidRDefault="00C14449" w:rsidP="00C14449">
            <w:pPr>
              <w:jc w:val="both"/>
              <w:rPr>
                <w:color w:val="000000" w:themeColor="text1"/>
                <w:szCs w:val="22"/>
              </w:rPr>
            </w:pPr>
            <w:r>
              <w:rPr>
                <w:color w:val="000000" w:themeColor="text1"/>
                <w:szCs w:val="22"/>
              </w:rPr>
              <w:t xml:space="preserve">Roboty budowlane dla zadania - </w:t>
            </w:r>
            <w:r w:rsidRPr="00C14449">
              <w:rPr>
                <w:color w:val="000000" w:themeColor="text1"/>
                <w:szCs w:val="22"/>
              </w:rPr>
              <w:t>Modernizacja i przystosowanie istniejących pomieszczeń do potrzeb funkcjonowania Zespołów Ratownictwa Medycznego</w:t>
            </w:r>
          </w:p>
        </w:tc>
        <w:tc>
          <w:tcPr>
            <w:tcW w:w="1711" w:type="dxa"/>
            <w:noWrap/>
            <w:vAlign w:val="center"/>
          </w:tcPr>
          <w:p w14:paraId="24E8F97B" w14:textId="77777777" w:rsidR="00C14449" w:rsidRPr="00BC355A" w:rsidRDefault="00C14449" w:rsidP="00D00728">
            <w:pPr>
              <w:jc w:val="center"/>
              <w:rPr>
                <w:color w:val="000000" w:themeColor="text1"/>
                <w:sz w:val="22"/>
                <w:szCs w:val="22"/>
              </w:rPr>
            </w:pPr>
            <w:r w:rsidRPr="00BC355A">
              <w:rPr>
                <w:color w:val="000000" w:themeColor="text1"/>
                <w:sz w:val="22"/>
                <w:szCs w:val="22"/>
              </w:rPr>
              <w:t> </w:t>
            </w:r>
          </w:p>
        </w:tc>
        <w:tc>
          <w:tcPr>
            <w:tcW w:w="1288" w:type="dxa"/>
            <w:vAlign w:val="center"/>
          </w:tcPr>
          <w:p w14:paraId="18B7AA92" w14:textId="77777777" w:rsidR="00C14449" w:rsidRPr="00BC355A" w:rsidRDefault="00C14449" w:rsidP="00D00728">
            <w:pPr>
              <w:jc w:val="center"/>
              <w:rPr>
                <w:color w:val="000000" w:themeColor="text1"/>
                <w:sz w:val="22"/>
                <w:szCs w:val="22"/>
              </w:rPr>
            </w:pPr>
          </w:p>
        </w:tc>
        <w:tc>
          <w:tcPr>
            <w:tcW w:w="1820" w:type="dxa"/>
            <w:vAlign w:val="center"/>
          </w:tcPr>
          <w:p w14:paraId="59175012" w14:textId="77777777" w:rsidR="00C14449" w:rsidRPr="00BC355A" w:rsidRDefault="00C14449" w:rsidP="00D00728">
            <w:pPr>
              <w:jc w:val="center"/>
              <w:rPr>
                <w:color w:val="000000" w:themeColor="text1"/>
                <w:sz w:val="22"/>
                <w:szCs w:val="22"/>
              </w:rPr>
            </w:pPr>
          </w:p>
        </w:tc>
      </w:tr>
      <w:tr w:rsidR="00C14449" w:rsidRPr="00172158" w14:paraId="042FDA78" w14:textId="77777777" w:rsidTr="00D00728">
        <w:trPr>
          <w:trHeight w:val="454"/>
          <w:jc w:val="center"/>
        </w:trPr>
        <w:tc>
          <w:tcPr>
            <w:tcW w:w="3928" w:type="dxa"/>
            <w:gridSpan w:val="2"/>
            <w:vAlign w:val="center"/>
          </w:tcPr>
          <w:p w14:paraId="4334DE34" w14:textId="77777777" w:rsidR="00C14449" w:rsidRPr="00172158" w:rsidRDefault="00C14449" w:rsidP="00D00728">
            <w:pPr>
              <w:jc w:val="center"/>
              <w:rPr>
                <w:sz w:val="22"/>
                <w:szCs w:val="22"/>
              </w:rPr>
            </w:pPr>
            <w:r w:rsidRPr="00172158">
              <w:rPr>
                <w:sz w:val="22"/>
                <w:szCs w:val="22"/>
              </w:rPr>
              <w:t>Oferowany okres gwarancji</w:t>
            </w:r>
          </w:p>
        </w:tc>
        <w:tc>
          <w:tcPr>
            <w:tcW w:w="6415" w:type="dxa"/>
            <w:gridSpan w:val="4"/>
            <w:noWrap/>
            <w:vAlign w:val="center"/>
          </w:tcPr>
          <w:p w14:paraId="5E3D57F4" w14:textId="77777777" w:rsidR="00C14449" w:rsidRPr="00172158" w:rsidRDefault="00C14449" w:rsidP="00D00728">
            <w:pPr>
              <w:jc w:val="center"/>
              <w:rPr>
                <w:sz w:val="22"/>
                <w:szCs w:val="22"/>
              </w:rPr>
            </w:pPr>
            <w:r w:rsidRPr="00172158">
              <w:rPr>
                <w:sz w:val="22"/>
                <w:szCs w:val="22"/>
              </w:rPr>
              <w:t>Oferowany okres gwarancji ......... miesięcy</w:t>
            </w:r>
          </w:p>
          <w:p w14:paraId="726412BD" w14:textId="77777777" w:rsidR="00C14449" w:rsidRPr="00172158" w:rsidRDefault="00C14449" w:rsidP="00D00728">
            <w:pPr>
              <w:jc w:val="center"/>
              <w:rPr>
                <w:sz w:val="22"/>
                <w:szCs w:val="22"/>
              </w:rPr>
            </w:pPr>
            <w:r w:rsidRPr="00172158">
              <w:rPr>
                <w:sz w:val="16"/>
                <w:szCs w:val="22"/>
              </w:rPr>
              <w:t xml:space="preserve">(należy wpisać nie mniej niż </w:t>
            </w:r>
            <w:r>
              <w:rPr>
                <w:sz w:val="16"/>
                <w:szCs w:val="22"/>
              </w:rPr>
              <w:t>48</w:t>
            </w:r>
            <w:r w:rsidRPr="00172158">
              <w:rPr>
                <w:sz w:val="16"/>
                <w:szCs w:val="22"/>
              </w:rPr>
              <w:t xml:space="preserve"> miesięcy)</w:t>
            </w:r>
          </w:p>
        </w:tc>
      </w:tr>
      <w:tr w:rsidR="00C14449" w:rsidRPr="00172158" w14:paraId="3E95EE85" w14:textId="77777777" w:rsidTr="00D00728">
        <w:trPr>
          <w:trHeight w:val="454"/>
          <w:jc w:val="center"/>
        </w:trPr>
        <w:tc>
          <w:tcPr>
            <w:tcW w:w="3928" w:type="dxa"/>
            <w:gridSpan w:val="2"/>
            <w:vAlign w:val="center"/>
          </w:tcPr>
          <w:p w14:paraId="3ADCE02C" w14:textId="77777777" w:rsidR="00C14449" w:rsidRPr="00172158" w:rsidRDefault="00C14449" w:rsidP="00D00728">
            <w:pPr>
              <w:jc w:val="center"/>
              <w:rPr>
                <w:sz w:val="22"/>
                <w:szCs w:val="22"/>
              </w:rPr>
            </w:pPr>
            <w:r w:rsidRPr="00172158">
              <w:rPr>
                <w:sz w:val="22"/>
                <w:szCs w:val="22"/>
              </w:rPr>
              <w:t xml:space="preserve">Oferowany </w:t>
            </w:r>
            <w:r>
              <w:rPr>
                <w:sz w:val="22"/>
                <w:szCs w:val="22"/>
              </w:rPr>
              <w:t>termin wykonania</w:t>
            </w:r>
          </w:p>
        </w:tc>
        <w:tc>
          <w:tcPr>
            <w:tcW w:w="6415" w:type="dxa"/>
            <w:gridSpan w:val="4"/>
            <w:noWrap/>
            <w:vAlign w:val="center"/>
          </w:tcPr>
          <w:p w14:paraId="4690C2C3" w14:textId="77777777" w:rsidR="00C14449" w:rsidRDefault="00C14449" w:rsidP="00D00728">
            <w:pPr>
              <w:jc w:val="center"/>
              <w:rPr>
                <w:sz w:val="22"/>
                <w:szCs w:val="22"/>
              </w:rPr>
            </w:pPr>
            <w:r>
              <w:rPr>
                <w:sz w:val="22"/>
                <w:szCs w:val="22"/>
              </w:rPr>
              <w:t>Oferowany termin wykonania …………dni</w:t>
            </w:r>
          </w:p>
          <w:p w14:paraId="3A8C9752" w14:textId="3C5D3275" w:rsidR="00C14449" w:rsidRPr="00172158" w:rsidRDefault="00C14449" w:rsidP="00D00728">
            <w:pPr>
              <w:jc w:val="center"/>
              <w:rPr>
                <w:sz w:val="22"/>
                <w:szCs w:val="22"/>
              </w:rPr>
            </w:pPr>
            <w:r w:rsidRPr="00172158">
              <w:rPr>
                <w:sz w:val="16"/>
                <w:szCs w:val="22"/>
              </w:rPr>
              <w:t xml:space="preserve">(należy wpisać nie </w:t>
            </w:r>
            <w:r>
              <w:rPr>
                <w:sz w:val="16"/>
                <w:szCs w:val="22"/>
              </w:rPr>
              <w:t>więcej</w:t>
            </w:r>
            <w:r w:rsidRPr="00172158">
              <w:rPr>
                <w:sz w:val="16"/>
                <w:szCs w:val="22"/>
              </w:rPr>
              <w:t xml:space="preserve"> niż </w:t>
            </w:r>
            <w:r>
              <w:rPr>
                <w:sz w:val="16"/>
                <w:szCs w:val="22"/>
              </w:rPr>
              <w:t>125 dni kalendarzowych</w:t>
            </w:r>
            <w:r w:rsidRPr="00172158">
              <w:rPr>
                <w:sz w:val="16"/>
                <w:szCs w:val="22"/>
              </w:rPr>
              <w:t>)</w:t>
            </w:r>
          </w:p>
        </w:tc>
      </w:tr>
    </w:tbl>
    <w:p w14:paraId="72477585" w14:textId="77777777" w:rsidR="00C14449" w:rsidRDefault="00C14449" w:rsidP="00C14449">
      <w:pPr>
        <w:numPr>
          <w:ilvl w:val="0"/>
          <w:numId w:val="50"/>
        </w:numPr>
        <w:suppressAutoHyphens/>
        <w:ind w:left="284" w:right="-1"/>
        <w:jc w:val="both"/>
        <w:rPr>
          <w:lang w:eastAsia="zh-CN"/>
        </w:rPr>
      </w:pPr>
      <w:r>
        <w:rPr>
          <w:lang w:eastAsia="zh-CN"/>
        </w:rPr>
        <w:t>W przypadku podjęcia przez Zamawiającego negocjacji osobą uprawnioną do prowadzenia negocjacji jest: …………… tel.:………… e-mail:……………………:</w:t>
      </w:r>
    </w:p>
    <w:p w14:paraId="3A746AB9" w14:textId="77777777" w:rsidR="00C14449" w:rsidRPr="00F67A7C" w:rsidRDefault="00C14449" w:rsidP="00C14449">
      <w:pPr>
        <w:numPr>
          <w:ilvl w:val="0"/>
          <w:numId w:val="50"/>
        </w:numPr>
        <w:suppressAutoHyphens/>
        <w:ind w:left="284" w:right="-1"/>
        <w:jc w:val="both"/>
        <w:rPr>
          <w:lang w:eastAsia="zh-CN"/>
        </w:rPr>
      </w:pPr>
      <w:r w:rsidRPr="00F67A7C">
        <w:rPr>
          <w:lang w:eastAsia="zh-CN"/>
        </w:rPr>
        <w:t>W przypadku wyboru naszej oferty za ofertę najkorzystniejszą:</w:t>
      </w:r>
    </w:p>
    <w:p w14:paraId="1F2F1B58" w14:textId="77777777" w:rsidR="00C14449" w:rsidRPr="00F67A7C" w:rsidRDefault="00C14449" w:rsidP="00C14449">
      <w:pPr>
        <w:ind w:left="284"/>
      </w:pPr>
      <w:r w:rsidRPr="00F67A7C">
        <w:t xml:space="preserve">- osobą uprawnioną do podpisania umowy jest: …………………..………; </w:t>
      </w:r>
    </w:p>
    <w:p w14:paraId="6D38B42A" w14:textId="77777777" w:rsidR="00C14449" w:rsidRPr="00F67A7C" w:rsidRDefault="00C14449" w:rsidP="00C14449">
      <w:pPr>
        <w:ind w:left="284"/>
      </w:pPr>
      <w:r w:rsidRPr="00F67A7C">
        <w:t>- osobą odpowiedzialną za realizację zamówienia ze strony Wykonawcy jest: ………..…………….…… tel.: …………, e-mail: ……………………</w:t>
      </w:r>
    </w:p>
    <w:p w14:paraId="20BB8DC0" w14:textId="3E92FE02" w:rsidR="00C14449" w:rsidRPr="00C14449" w:rsidRDefault="00C14449" w:rsidP="00C14449">
      <w:pPr>
        <w:pStyle w:val="Akapitzlist"/>
        <w:numPr>
          <w:ilvl w:val="0"/>
          <w:numId w:val="50"/>
        </w:numPr>
        <w:ind w:left="284"/>
        <w:jc w:val="both"/>
        <w:rPr>
          <w:sz w:val="20"/>
          <w:szCs w:val="20"/>
        </w:rPr>
      </w:pPr>
      <w:r w:rsidRPr="00C14449">
        <w:rPr>
          <w:sz w:val="20"/>
          <w:szCs w:val="20"/>
        </w:rPr>
        <w:t xml:space="preserve">Przedkładam informacje o doświadczeniu kluczowego personelu Wykonawcy, o którym mowa w kryterium oceny ofert- </w:t>
      </w:r>
      <w:r w:rsidRPr="00C14449">
        <w:rPr>
          <w:b/>
          <w:bCs/>
          <w:sz w:val="20"/>
          <w:szCs w:val="20"/>
        </w:rPr>
        <w:t>punkt 16.2.4. SWZ</w:t>
      </w:r>
      <w:r w:rsidRPr="00C14449">
        <w:rPr>
          <w:sz w:val="20"/>
          <w:szCs w:val="20"/>
        </w:rPr>
        <w:t>:</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654"/>
        <w:gridCol w:w="2708"/>
        <w:gridCol w:w="3685"/>
        <w:gridCol w:w="1883"/>
      </w:tblGrid>
      <w:tr w:rsidR="00C14449" w:rsidRPr="002D185E" w14:paraId="47018A45" w14:textId="77777777" w:rsidTr="00C14449">
        <w:trPr>
          <w:cantSplit/>
          <w:trHeight w:val="764"/>
          <w:jc w:val="center"/>
        </w:trPr>
        <w:tc>
          <w:tcPr>
            <w:tcW w:w="326" w:type="dxa"/>
            <w:tcBorders>
              <w:top w:val="single" w:sz="4" w:space="0" w:color="auto"/>
              <w:left w:val="single" w:sz="4" w:space="0" w:color="auto"/>
              <w:bottom w:val="single" w:sz="4" w:space="0" w:color="auto"/>
              <w:right w:val="single" w:sz="4" w:space="0" w:color="auto"/>
            </w:tcBorders>
            <w:vAlign w:val="center"/>
          </w:tcPr>
          <w:p w14:paraId="024880C7" w14:textId="77777777" w:rsidR="00C14449" w:rsidRPr="00DB50A4" w:rsidRDefault="00C14449" w:rsidP="00D00728">
            <w:pPr>
              <w:ind w:left="-47" w:right="-128"/>
              <w:jc w:val="center"/>
              <w:rPr>
                <w:bCs/>
                <w:spacing w:val="4"/>
                <w:sz w:val="16"/>
                <w:szCs w:val="16"/>
              </w:rPr>
            </w:pPr>
            <w:r w:rsidRPr="00DB50A4">
              <w:rPr>
                <w:bCs/>
                <w:spacing w:val="4"/>
                <w:sz w:val="16"/>
                <w:szCs w:val="16"/>
              </w:rPr>
              <w:t>Lp.</w:t>
            </w:r>
          </w:p>
        </w:tc>
        <w:tc>
          <w:tcPr>
            <w:tcW w:w="1654" w:type="dxa"/>
            <w:tcBorders>
              <w:top w:val="single" w:sz="4" w:space="0" w:color="auto"/>
              <w:left w:val="single" w:sz="4" w:space="0" w:color="auto"/>
              <w:bottom w:val="single" w:sz="4" w:space="0" w:color="auto"/>
              <w:right w:val="single" w:sz="4" w:space="0" w:color="auto"/>
            </w:tcBorders>
            <w:vAlign w:val="center"/>
          </w:tcPr>
          <w:p w14:paraId="3280F13D" w14:textId="77777777" w:rsidR="00C14449" w:rsidRPr="00DB50A4" w:rsidRDefault="00C14449" w:rsidP="00D00728">
            <w:pPr>
              <w:jc w:val="center"/>
              <w:rPr>
                <w:b/>
                <w:spacing w:val="4"/>
                <w:sz w:val="16"/>
                <w:szCs w:val="16"/>
              </w:rPr>
            </w:pPr>
            <w:r w:rsidRPr="00DB50A4">
              <w:rPr>
                <w:b/>
                <w:spacing w:val="4"/>
                <w:sz w:val="16"/>
                <w:szCs w:val="16"/>
              </w:rPr>
              <w:t>Funkcja przy wykonaniu zamówienia</w:t>
            </w:r>
          </w:p>
        </w:tc>
        <w:tc>
          <w:tcPr>
            <w:tcW w:w="2708" w:type="dxa"/>
            <w:tcBorders>
              <w:top w:val="single" w:sz="4" w:space="0" w:color="auto"/>
              <w:left w:val="single" w:sz="4" w:space="0" w:color="auto"/>
              <w:bottom w:val="single" w:sz="4" w:space="0" w:color="auto"/>
              <w:right w:val="single" w:sz="4" w:space="0" w:color="auto"/>
            </w:tcBorders>
            <w:vAlign w:val="center"/>
          </w:tcPr>
          <w:p w14:paraId="17B38BAE" w14:textId="77777777" w:rsidR="00C14449" w:rsidRPr="002D185E" w:rsidRDefault="00C14449" w:rsidP="00D00728">
            <w:pPr>
              <w:jc w:val="center"/>
              <w:rPr>
                <w:b/>
                <w:spacing w:val="4"/>
                <w:sz w:val="16"/>
                <w:szCs w:val="16"/>
              </w:rPr>
            </w:pPr>
            <w:r w:rsidRPr="002D185E">
              <w:rPr>
                <w:b/>
                <w:spacing w:val="4"/>
                <w:sz w:val="16"/>
                <w:szCs w:val="16"/>
              </w:rPr>
              <w:t>Imię i nazwisko</w:t>
            </w:r>
          </w:p>
        </w:tc>
        <w:tc>
          <w:tcPr>
            <w:tcW w:w="3685" w:type="dxa"/>
            <w:tcBorders>
              <w:top w:val="single" w:sz="4" w:space="0" w:color="auto"/>
              <w:left w:val="single" w:sz="4" w:space="0" w:color="auto"/>
              <w:bottom w:val="single" w:sz="4" w:space="0" w:color="auto"/>
              <w:right w:val="single" w:sz="4" w:space="0" w:color="auto"/>
            </w:tcBorders>
            <w:vAlign w:val="center"/>
          </w:tcPr>
          <w:p w14:paraId="5E024682" w14:textId="0780352C" w:rsidR="00C14449" w:rsidRDefault="00C14449" w:rsidP="00D00728">
            <w:pPr>
              <w:jc w:val="center"/>
              <w:rPr>
                <w:b/>
                <w:spacing w:val="4"/>
                <w:sz w:val="16"/>
                <w:szCs w:val="16"/>
              </w:rPr>
            </w:pPr>
            <w:r>
              <w:rPr>
                <w:b/>
                <w:spacing w:val="4"/>
                <w:sz w:val="16"/>
                <w:szCs w:val="16"/>
              </w:rPr>
              <w:t xml:space="preserve">Doświadczenie – </w:t>
            </w:r>
            <w:r w:rsidR="00DA377F" w:rsidRPr="00DA377F">
              <w:rPr>
                <w:b/>
                <w:spacing w:val="4"/>
                <w:sz w:val="16"/>
                <w:szCs w:val="16"/>
              </w:rPr>
              <w:t>Pełnienie funkcji Kierownika budowy w specjalności konstrukcyjno – budowlanej przy realizacjach budowy/przebudowy budynku użyteczności publicznej</w:t>
            </w:r>
          </w:p>
          <w:p w14:paraId="1857E131" w14:textId="15AD8B6A" w:rsidR="00C14449" w:rsidRPr="002D185E" w:rsidRDefault="00C14449" w:rsidP="00D00728">
            <w:pPr>
              <w:jc w:val="center"/>
              <w:rPr>
                <w:b/>
                <w:spacing w:val="4"/>
                <w:sz w:val="16"/>
                <w:szCs w:val="16"/>
              </w:rPr>
            </w:pPr>
            <w:r>
              <w:rPr>
                <w:b/>
                <w:spacing w:val="4"/>
                <w:sz w:val="16"/>
                <w:szCs w:val="16"/>
              </w:rPr>
              <w:t xml:space="preserve">(należy wymienić wykonane </w:t>
            </w:r>
            <w:r w:rsidR="00DA377F">
              <w:rPr>
                <w:b/>
                <w:spacing w:val="4"/>
                <w:sz w:val="16"/>
                <w:szCs w:val="16"/>
              </w:rPr>
              <w:t>roboty</w:t>
            </w:r>
            <w:r>
              <w:rPr>
                <w:b/>
                <w:spacing w:val="4"/>
                <w:sz w:val="16"/>
                <w:szCs w:val="16"/>
              </w:rPr>
              <w:t>)</w:t>
            </w:r>
          </w:p>
        </w:tc>
        <w:tc>
          <w:tcPr>
            <w:tcW w:w="1883" w:type="dxa"/>
            <w:tcBorders>
              <w:top w:val="single" w:sz="4" w:space="0" w:color="auto"/>
              <w:left w:val="single" w:sz="4" w:space="0" w:color="auto"/>
              <w:bottom w:val="single" w:sz="4" w:space="0" w:color="auto"/>
              <w:right w:val="single" w:sz="4" w:space="0" w:color="auto"/>
            </w:tcBorders>
            <w:vAlign w:val="center"/>
          </w:tcPr>
          <w:p w14:paraId="7E66C0DB" w14:textId="77777777" w:rsidR="00C14449" w:rsidRPr="006A620C" w:rsidRDefault="00C14449" w:rsidP="00D00728">
            <w:pPr>
              <w:jc w:val="center"/>
              <w:rPr>
                <w:b/>
                <w:color w:val="FF0000"/>
                <w:spacing w:val="4"/>
                <w:sz w:val="16"/>
                <w:szCs w:val="16"/>
              </w:rPr>
            </w:pPr>
            <w:r>
              <w:rPr>
                <w:b/>
                <w:spacing w:val="4"/>
                <w:sz w:val="16"/>
                <w:szCs w:val="16"/>
              </w:rPr>
              <w:t xml:space="preserve">Zakres </w:t>
            </w:r>
            <w:r w:rsidRPr="00B1721E">
              <w:rPr>
                <w:b/>
                <w:spacing w:val="4"/>
                <w:sz w:val="16"/>
                <w:szCs w:val="16"/>
              </w:rPr>
              <w:t>projektu</w:t>
            </w:r>
          </w:p>
        </w:tc>
      </w:tr>
      <w:tr w:rsidR="00C14449" w:rsidRPr="002D185E" w14:paraId="535901D7" w14:textId="77777777" w:rsidTr="00C14449">
        <w:trPr>
          <w:cantSplit/>
          <w:trHeight w:val="1500"/>
          <w:jc w:val="center"/>
        </w:trPr>
        <w:tc>
          <w:tcPr>
            <w:tcW w:w="326" w:type="dxa"/>
            <w:tcBorders>
              <w:top w:val="single" w:sz="4" w:space="0" w:color="auto"/>
              <w:left w:val="single" w:sz="4" w:space="0" w:color="auto"/>
              <w:bottom w:val="single" w:sz="4" w:space="0" w:color="auto"/>
              <w:right w:val="single" w:sz="4" w:space="0" w:color="auto"/>
            </w:tcBorders>
            <w:vAlign w:val="center"/>
          </w:tcPr>
          <w:p w14:paraId="21224485" w14:textId="77777777" w:rsidR="00C14449" w:rsidRPr="00E86496" w:rsidRDefault="00C14449" w:rsidP="00C14449">
            <w:pPr>
              <w:pStyle w:val="Akapitzlist"/>
              <w:numPr>
                <w:ilvl w:val="0"/>
                <w:numId w:val="52"/>
              </w:numPr>
              <w:ind w:right="-128"/>
              <w:jc w:val="center"/>
              <w:rPr>
                <w:bCs/>
                <w:spacing w:val="4"/>
                <w:sz w:val="16"/>
                <w:szCs w:val="16"/>
              </w:rPr>
            </w:pPr>
          </w:p>
        </w:tc>
        <w:tc>
          <w:tcPr>
            <w:tcW w:w="1654" w:type="dxa"/>
            <w:tcBorders>
              <w:top w:val="single" w:sz="4" w:space="0" w:color="auto"/>
              <w:left w:val="single" w:sz="4" w:space="0" w:color="auto"/>
              <w:bottom w:val="single" w:sz="4" w:space="0" w:color="auto"/>
              <w:right w:val="single" w:sz="4" w:space="0" w:color="auto"/>
            </w:tcBorders>
            <w:vAlign w:val="center"/>
          </w:tcPr>
          <w:p w14:paraId="3AAB78C9" w14:textId="56ED20F7" w:rsidR="00C14449" w:rsidRPr="00DB50A4" w:rsidRDefault="00C14449" w:rsidP="00D00728">
            <w:pPr>
              <w:jc w:val="center"/>
              <w:rPr>
                <w:b/>
                <w:spacing w:val="4"/>
                <w:sz w:val="16"/>
                <w:szCs w:val="16"/>
              </w:rPr>
            </w:pPr>
            <w:r w:rsidRPr="00C14449">
              <w:rPr>
                <w:b/>
                <w:bCs/>
                <w:spacing w:val="4"/>
                <w:sz w:val="16"/>
                <w:szCs w:val="16"/>
              </w:rPr>
              <w:t>Kierownik budowy w specjalności konstrukcyjno – budowlanej</w:t>
            </w:r>
          </w:p>
        </w:tc>
        <w:tc>
          <w:tcPr>
            <w:tcW w:w="2708" w:type="dxa"/>
            <w:tcBorders>
              <w:top w:val="single" w:sz="4" w:space="0" w:color="auto"/>
              <w:left w:val="single" w:sz="4" w:space="0" w:color="auto"/>
              <w:bottom w:val="single" w:sz="4" w:space="0" w:color="auto"/>
              <w:right w:val="single" w:sz="4" w:space="0" w:color="auto"/>
            </w:tcBorders>
            <w:vAlign w:val="center"/>
          </w:tcPr>
          <w:p w14:paraId="5F458205" w14:textId="77777777" w:rsidR="00C14449" w:rsidRPr="002D185E" w:rsidRDefault="00C14449" w:rsidP="00D00728">
            <w:pPr>
              <w:jc w:val="center"/>
              <w:rPr>
                <w:b/>
                <w:spacing w:val="4"/>
                <w:sz w:val="16"/>
                <w:szCs w:val="16"/>
              </w:rPr>
            </w:pPr>
          </w:p>
        </w:tc>
        <w:tc>
          <w:tcPr>
            <w:tcW w:w="3685" w:type="dxa"/>
            <w:tcBorders>
              <w:top w:val="single" w:sz="4" w:space="0" w:color="auto"/>
              <w:left w:val="single" w:sz="4" w:space="0" w:color="auto"/>
              <w:bottom w:val="single" w:sz="4" w:space="0" w:color="auto"/>
              <w:right w:val="single" w:sz="4" w:space="0" w:color="auto"/>
            </w:tcBorders>
            <w:vAlign w:val="center"/>
          </w:tcPr>
          <w:p w14:paraId="0899F334" w14:textId="77777777" w:rsidR="00C14449" w:rsidRPr="00E86496" w:rsidRDefault="00C14449" w:rsidP="00D00728">
            <w:pPr>
              <w:rPr>
                <w:bCs/>
                <w:spacing w:val="4"/>
                <w:sz w:val="16"/>
                <w:szCs w:val="16"/>
              </w:rPr>
            </w:pPr>
            <w:r w:rsidRPr="00E86496">
              <w:rPr>
                <w:bCs/>
                <w:spacing w:val="4"/>
                <w:sz w:val="16"/>
                <w:szCs w:val="16"/>
              </w:rPr>
              <w:t>1.</w:t>
            </w:r>
          </w:p>
          <w:p w14:paraId="1513CF43" w14:textId="77777777" w:rsidR="00C14449" w:rsidRPr="00E86496" w:rsidRDefault="00C14449" w:rsidP="00D00728">
            <w:pPr>
              <w:rPr>
                <w:bCs/>
                <w:spacing w:val="4"/>
                <w:sz w:val="16"/>
                <w:szCs w:val="16"/>
              </w:rPr>
            </w:pPr>
            <w:r w:rsidRPr="00E86496">
              <w:rPr>
                <w:bCs/>
                <w:spacing w:val="4"/>
                <w:sz w:val="16"/>
                <w:szCs w:val="16"/>
              </w:rPr>
              <w:t>2.</w:t>
            </w:r>
          </w:p>
          <w:p w14:paraId="3402E7C0" w14:textId="77777777" w:rsidR="00C14449" w:rsidRPr="00E86496" w:rsidRDefault="00C14449" w:rsidP="00D00728">
            <w:pPr>
              <w:rPr>
                <w:bCs/>
                <w:spacing w:val="4"/>
                <w:sz w:val="16"/>
                <w:szCs w:val="16"/>
              </w:rPr>
            </w:pPr>
            <w:r w:rsidRPr="00E86496">
              <w:rPr>
                <w:bCs/>
                <w:spacing w:val="4"/>
                <w:sz w:val="16"/>
                <w:szCs w:val="16"/>
              </w:rPr>
              <w:t>3.</w:t>
            </w:r>
          </w:p>
          <w:p w14:paraId="6E81833E" w14:textId="77777777" w:rsidR="00C14449" w:rsidRPr="00E86496" w:rsidRDefault="00C14449" w:rsidP="00D00728">
            <w:pPr>
              <w:rPr>
                <w:bCs/>
                <w:spacing w:val="4"/>
                <w:sz w:val="16"/>
                <w:szCs w:val="16"/>
              </w:rPr>
            </w:pPr>
            <w:r w:rsidRPr="00E86496">
              <w:rPr>
                <w:bCs/>
                <w:spacing w:val="4"/>
                <w:sz w:val="16"/>
                <w:szCs w:val="16"/>
              </w:rPr>
              <w:t>4.</w:t>
            </w:r>
          </w:p>
          <w:p w14:paraId="7994E133" w14:textId="77777777" w:rsidR="00C14449" w:rsidRPr="00E86496" w:rsidRDefault="00C14449" w:rsidP="00D00728">
            <w:pPr>
              <w:rPr>
                <w:bCs/>
                <w:spacing w:val="4"/>
                <w:sz w:val="16"/>
                <w:szCs w:val="16"/>
              </w:rPr>
            </w:pPr>
            <w:r w:rsidRPr="00E86496">
              <w:rPr>
                <w:bCs/>
                <w:spacing w:val="4"/>
                <w:sz w:val="16"/>
                <w:szCs w:val="16"/>
              </w:rPr>
              <w:t>5.</w:t>
            </w:r>
          </w:p>
          <w:p w14:paraId="5F904F25" w14:textId="77777777" w:rsidR="00C14449" w:rsidRPr="00E86496" w:rsidRDefault="00C14449" w:rsidP="00D00728">
            <w:pPr>
              <w:rPr>
                <w:bCs/>
                <w:spacing w:val="4"/>
                <w:sz w:val="16"/>
                <w:szCs w:val="16"/>
              </w:rPr>
            </w:pPr>
            <w:r w:rsidRPr="00E86496">
              <w:rPr>
                <w:bCs/>
                <w:spacing w:val="4"/>
                <w:sz w:val="16"/>
                <w:szCs w:val="16"/>
              </w:rPr>
              <w:t>6.</w:t>
            </w:r>
          </w:p>
          <w:p w14:paraId="3E3934C1" w14:textId="77777777" w:rsidR="00C14449" w:rsidRPr="00E86496" w:rsidRDefault="00C14449" w:rsidP="00D00728">
            <w:pPr>
              <w:rPr>
                <w:bCs/>
                <w:spacing w:val="4"/>
                <w:sz w:val="16"/>
                <w:szCs w:val="16"/>
              </w:rPr>
            </w:pPr>
            <w:r w:rsidRPr="00E86496">
              <w:rPr>
                <w:bCs/>
                <w:spacing w:val="4"/>
                <w:sz w:val="16"/>
                <w:szCs w:val="16"/>
              </w:rPr>
              <w:t>7.</w:t>
            </w:r>
          </w:p>
          <w:p w14:paraId="33A9A2AF" w14:textId="77777777" w:rsidR="00C14449" w:rsidRPr="00E86496" w:rsidRDefault="00C14449" w:rsidP="00D00728">
            <w:pPr>
              <w:rPr>
                <w:bCs/>
                <w:spacing w:val="4"/>
                <w:sz w:val="16"/>
                <w:szCs w:val="16"/>
              </w:rPr>
            </w:pPr>
            <w:r w:rsidRPr="00E86496">
              <w:rPr>
                <w:bCs/>
                <w:spacing w:val="4"/>
                <w:sz w:val="16"/>
                <w:szCs w:val="16"/>
              </w:rPr>
              <w:t>8.</w:t>
            </w:r>
          </w:p>
          <w:p w14:paraId="0DD2F3DC" w14:textId="77777777" w:rsidR="00C14449" w:rsidRPr="00E86496" w:rsidRDefault="00C14449" w:rsidP="00D00728">
            <w:pPr>
              <w:rPr>
                <w:bCs/>
                <w:spacing w:val="4"/>
                <w:sz w:val="16"/>
                <w:szCs w:val="16"/>
              </w:rPr>
            </w:pPr>
            <w:r w:rsidRPr="00E86496">
              <w:rPr>
                <w:bCs/>
                <w:spacing w:val="4"/>
                <w:sz w:val="16"/>
                <w:szCs w:val="16"/>
              </w:rPr>
              <w:t>9.</w:t>
            </w:r>
          </w:p>
          <w:p w14:paraId="70E2020E" w14:textId="77777777" w:rsidR="00C14449" w:rsidRPr="00E86496" w:rsidRDefault="00C14449" w:rsidP="00D00728">
            <w:pPr>
              <w:rPr>
                <w:bCs/>
                <w:spacing w:val="4"/>
                <w:sz w:val="16"/>
                <w:szCs w:val="16"/>
              </w:rPr>
            </w:pPr>
            <w:r w:rsidRPr="00E86496">
              <w:rPr>
                <w:bCs/>
                <w:spacing w:val="4"/>
                <w:sz w:val="16"/>
                <w:szCs w:val="16"/>
              </w:rPr>
              <w:t>10.</w:t>
            </w:r>
          </w:p>
          <w:p w14:paraId="2975C9B3" w14:textId="77777777" w:rsidR="00C14449" w:rsidRPr="00E86496" w:rsidRDefault="00C14449" w:rsidP="00D00728">
            <w:pPr>
              <w:rPr>
                <w:bCs/>
                <w:spacing w:val="4"/>
                <w:sz w:val="16"/>
                <w:szCs w:val="16"/>
              </w:rPr>
            </w:pPr>
            <w:r w:rsidRPr="00E86496">
              <w:rPr>
                <w:bCs/>
                <w:spacing w:val="4"/>
                <w:sz w:val="16"/>
                <w:szCs w:val="16"/>
              </w:rPr>
              <w:t>…</w:t>
            </w:r>
          </w:p>
        </w:tc>
        <w:tc>
          <w:tcPr>
            <w:tcW w:w="1883" w:type="dxa"/>
            <w:tcBorders>
              <w:top w:val="single" w:sz="4" w:space="0" w:color="auto"/>
              <w:left w:val="single" w:sz="4" w:space="0" w:color="auto"/>
              <w:bottom w:val="single" w:sz="4" w:space="0" w:color="auto"/>
              <w:right w:val="single" w:sz="4" w:space="0" w:color="auto"/>
            </w:tcBorders>
            <w:vAlign w:val="center"/>
          </w:tcPr>
          <w:p w14:paraId="26C7A02F" w14:textId="77777777" w:rsidR="00C14449" w:rsidRDefault="00C14449" w:rsidP="00D00728">
            <w:pPr>
              <w:jc w:val="center"/>
              <w:rPr>
                <w:b/>
                <w:spacing w:val="4"/>
                <w:sz w:val="16"/>
                <w:szCs w:val="16"/>
              </w:rPr>
            </w:pPr>
          </w:p>
        </w:tc>
      </w:tr>
    </w:tbl>
    <w:p w14:paraId="5DA6B4E6" w14:textId="77777777" w:rsidR="00C14449" w:rsidRDefault="00C14449" w:rsidP="00C14449">
      <w:pPr>
        <w:tabs>
          <w:tab w:val="num" w:pos="284"/>
          <w:tab w:val="right" w:pos="8931"/>
        </w:tabs>
        <w:ind w:left="284" w:right="283" w:hanging="284"/>
        <w:rPr>
          <w:sz w:val="22"/>
        </w:rPr>
      </w:pPr>
    </w:p>
    <w:p w14:paraId="3364AE1D" w14:textId="459E1C0B" w:rsidR="00C14449" w:rsidRPr="00F67A7C" w:rsidRDefault="00C14449" w:rsidP="00C14449">
      <w:pPr>
        <w:tabs>
          <w:tab w:val="num" w:pos="284"/>
          <w:tab w:val="right" w:pos="8931"/>
        </w:tabs>
        <w:ind w:left="284" w:right="283" w:hanging="284"/>
        <w:rPr>
          <w:sz w:val="22"/>
        </w:rPr>
      </w:pPr>
      <w:r w:rsidRPr="00F67A7C">
        <w:rPr>
          <w:sz w:val="22"/>
        </w:rPr>
        <w:t>......................... dnia .................................</w:t>
      </w:r>
      <w:r>
        <w:rPr>
          <w:sz w:val="22"/>
        </w:rPr>
        <w:tab/>
      </w:r>
      <w:r w:rsidRPr="00F67A7C">
        <w:rPr>
          <w:i/>
        </w:rPr>
        <w:t>podpis elektroniczny</w:t>
      </w:r>
    </w:p>
    <w:p w14:paraId="351562FC" w14:textId="314B3F2D" w:rsidR="00890958" w:rsidRPr="00FE47C2" w:rsidRDefault="00890958" w:rsidP="00EC0ABE">
      <w:pPr>
        <w:pageBreakBefore/>
        <w:tabs>
          <w:tab w:val="left" w:pos="426"/>
        </w:tabs>
        <w:ind w:right="142"/>
        <w:jc w:val="right"/>
        <w:rPr>
          <w:i/>
          <w:iCs/>
          <w:sz w:val="22"/>
          <w:szCs w:val="22"/>
        </w:rPr>
      </w:pPr>
      <w:r w:rsidRPr="00FE47C2">
        <w:rPr>
          <w:i/>
          <w:iCs/>
          <w:sz w:val="22"/>
          <w:szCs w:val="22"/>
        </w:rPr>
        <w:lastRenderedPageBreak/>
        <w:t xml:space="preserve">Załącznik </w:t>
      </w:r>
      <w:r w:rsidR="006A2A0F">
        <w:rPr>
          <w:i/>
          <w:iCs/>
          <w:sz w:val="22"/>
          <w:szCs w:val="22"/>
        </w:rPr>
        <w:t>23</w:t>
      </w:r>
      <w:r w:rsidRPr="00FE47C2">
        <w:rPr>
          <w:i/>
          <w:iCs/>
          <w:sz w:val="22"/>
          <w:szCs w:val="22"/>
        </w:rPr>
        <w:t>.2</w:t>
      </w:r>
    </w:p>
    <w:p w14:paraId="1083263B" w14:textId="77777777" w:rsidR="00EB17E2" w:rsidRPr="00FE47C2" w:rsidRDefault="009C14D8" w:rsidP="00EB17E2">
      <w:pPr>
        <w:pStyle w:val="Nagwek3"/>
        <w:jc w:val="center"/>
        <w:rPr>
          <w:b w:val="0"/>
          <w:sz w:val="28"/>
          <w:szCs w:val="28"/>
        </w:rPr>
      </w:pPr>
      <w:r>
        <w:rPr>
          <w:b w:val="0"/>
          <w:sz w:val="28"/>
          <w:szCs w:val="28"/>
        </w:rPr>
        <w:t>PROJEKT</w:t>
      </w:r>
      <w:r w:rsidR="00EB17E2" w:rsidRPr="00FE47C2">
        <w:rPr>
          <w:b w:val="0"/>
          <w:sz w:val="28"/>
          <w:szCs w:val="28"/>
        </w:rPr>
        <w:t xml:space="preserve"> UMOWY</w:t>
      </w:r>
    </w:p>
    <w:p w14:paraId="125E6041" w14:textId="77777777" w:rsidR="00EB17E2" w:rsidRPr="00FE47C2" w:rsidRDefault="00EB17E2" w:rsidP="00EB17E2">
      <w:pPr>
        <w:rPr>
          <w:sz w:val="10"/>
          <w:szCs w:val="10"/>
        </w:rPr>
      </w:pPr>
    </w:p>
    <w:p w14:paraId="4FF6784E" w14:textId="77777777" w:rsidR="00DD3FA5" w:rsidRDefault="00DD3FA5" w:rsidP="00DD3FA5">
      <w:pPr>
        <w:pStyle w:val="Tekstpodstawowy210"/>
        <w:rPr>
          <w:b/>
          <w:sz w:val="20"/>
        </w:rPr>
      </w:pPr>
      <w:r>
        <w:rPr>
          <w:sz w:val="20"/>
        </w:rPr>
        <w:t>Z</w:t>
      </w:r>
      <w:r w:rsidRPr="0056514E">
        <w:rPr>
          <w:sz w:val="20"/>
        </w:rPr>
        <w:t xml:space="preserve">awarta </w:t>
      </w:r>
      <w:r>
        <w:rPr>
          <w:sz w:val="20"/>
        </w:rPr>
        <w:t>w dniu ……………</w:t>
      </w:r>
      <w:r w:rsidRPr="0056514E">
        <w:rPr>
          <w:sz w:val="20"/>
        </w:rPr>
        <w:t xml:space="preserve"> w Lesznie, z oferentem wybranym w postępowaniu </w:t>
      </w:r>
      <w:r>
        <w:rPr>
          <w:sz w:val="20"/>
        </w:rPr>
        <w:t xml:space="preserve">o udzielenie zamówienia publicznego </w:t>
      </w:r>
      <w:r w:rsidRPr="0056514E">
        <w:rPr>
          <w:sz w:val="20"/>
        </w:rPr>
        <w:t>w trybie podstawowym (</w:t>
      </w:r>
      <w:r>
        <w:rPr>
          <w:sz w:val="20"/>
        </w:rPr>
        <w:t>……………..</w:t>
      </w:r>
      <w:r w:rsidRPr="0056514E">
        <w:rPr>
          <w:sz w:val="20"/>
        </w:rPr>
        <w:t>) w oparciu o przepis art. 275 pkt 2 ustawy z 11 września 2019 r. Prawo zamówień publicznych (Dz.U. z 20</w:t>
      </w:r>
      <w:r>
        <w:rPr>
          <w:sz w:val="20"/>
        </w:rPr>
        <w:t>24</w:t>
      </w:r>
      <w:r w:rsidRPr="0056514E">
        <w:rPr>
          <w:sz w:val="20"/>
        </w:rPr>
        <w:t xml:space="preserve"> r. poz. </w:t>
      </w:r>
      <w:r>
        <w:rPr>
          <w:sz w:val="20"/>
        </w:rPr>
        <w:t>1320 ze zm.</w:t>
      </w:r>
      <w:r w:rsidRPr="0056514E">
        <w:rPr>
          <w:sz w:val="20"/>
        </w:rPr>
        <w:t>), pomiędzy:</w:t>
      </w:r>
    </w:p>
    <w:p w14:paraId="3D7220E7" w14:textId="77777777" w:rsidR="00DD3FA5" w:rsidRDefault="00DD3FA5" w:rsidP="00DD3FA5">
      <w:pPr>
        <w:jc w:val="both"/>
      </w:pPr>
    </w:p>
    <w:p w14:paraId="5E650C37" w14:textId="77777777" w:rsidR="00DD3FA5" w:rsidRPr="007C7F46" w:rsidRDefault="00DD3FA5" w:rsidP="00DD3FA5">
      <w:pPr>
        <w:tabs>
          <w:tab w:val="left" w:pos="-720"/>
          <w:tab w:val="left" w:pos="426"/>
        </w:tabs>
        <w:suppressAutoHyphens/>
        <w:overflowPunct w:val="0"/>
        <w:autoSpaceDE w:val="0"/>
        <w:autoSpaceDN w:val="0"/>
        <w:adjustRightInd w:val="0"/>
        <w:jc w:val="both"/>
        <w:rPr>
          <w:spacing w:val="-3"/>
        </w:rPr>
      </w:pPr>
      <w:r w:rsidRPr="00353659">
        <w:t xml:space="preserve">Wojewódzkim Szpitalem Wielospecjalistycznym im. dr. Jana Jonstona w Lesznie z siedzibą przy ul. Kiepury 45, 64-100 Leszno, </w:t>
      </w:r>
      <w:r w:rsidRPr="00CF36D0">
        <w:t xml:space="preserve">wpisanym do rejestru stowarzyszeń, innych organizacji społecznych i zawodowych, fundacji oraz samodzielnych publicznych zakładów opieki </w:t>
      </w:r>
      <w:r w:rsidRPr="00353659">
        <w:t>zdrowotnej prowadzonego przez Sąd Rejonowy Poznań-Nowe Miasto i Wilda w Poznaniu, Wydział IX Gospodarczy Krajowego Rejestru Sądowego pod numerem KRS 0000047102, posiadającym numer NIP 697-15-98-635, reprezentowanym przez</w:t>
      </w:r>
    </w:p>
    <w:p w14:paraId="65929310" w14:textId="77777777" w:rsidR="00DD3FA5" w:rsidRPr="007C7F46" w:rsidRDefault="00DD3FA5" w:rsidP="00DD3FA5">
      <w:pPr>
        <w:tabs>
          <w:tab w:val="num" w:pos="720"/>
          <w:tab w:val="left" w:pos="3969"/>
          <w:tab w:val="left" w:pos="4536"/>
        </w:tabs>
        <w:jc w:val="both"/>
      </w:pPr>
    </w:p>
    <w:p w14:paraId="4320BB08" w14:textId="77777777" w:rsidR="00DD3FA5" w:rsidRPr="007C7F46" w:rsidRDefault="00DD3FA5" w:rsidP="00DD3FA5">
      <w:pPr>
        <w:tabs>
          <w:tab w:val="num" w:pos="720"/>
          <w:tab w:val="left" w:pos="3969"/>
          <w:tab w:val="left" w:pos="4536"/>
        </w:tabs>
        <w:jc w:val="both"/>
      </w:pPr>
      <w:r w:rsidRPr="007C7F46">
        <w:t xml:space="preserve">Dyrektora </w:t>
      </w:r>
      <w:r w:rsidRPr="007C7F46">
        <w:tab/>
        <w:t xml:space="preserve"> </w:t>
      </w:r>
      <w:r w:rsidRPr="007C7F46">
        <w:tab/>
        <w:t xml:space="preserve">– </w:t>
      </w:r>
      <w:r>
        <w:t>Annę Jackowską</w:t>
      </w:r>
    </w:p>
    <w:p w14:paraId="59B40329" w14:textId="77777777" w:rsidR="00DD3FA5" w:rsidRDefault="00DD3FA5" w:rsidP="00DD3FA5">
      <w:pPr>
        <w:jc w:val="both"/>
      </w:pPr>
      <w:r>
        <w:t>zwanym dalej „Zamawiającym” z jednej strony</w:t>
      </w:r>
    </w:p>
    <w:p w14:paraId="69EA3341" w14:textId="77777777" w:rsidR="00DD3FA5" w:rsidRDefault="00DD3FA5" w:rsidP="00DD3FA5">
      <w:pPr>
        <w:jc w:val="both"/>
      </w:pPr>
      <w:r>
        <w:t>a</w:t>
      </w:r>
    </w:p>
    <w:p w14:paraId="58BD2C03" w14:textId="77777777" w:rsidR="00DD3FA5" w:rsidRDefault="00DD3FA5" w:rsidP="00DD3FA5">
      <w:pPr>
        <w:jc w:val="both"/>
        <w:rPr>
          <w:spacing w:val="-3"/>
        </w:rPr>
      </w:pPr>
      <w:r>
        <w:t>…………………………………………………………………………………………………………………………………</w:t>
      </w:r>
    </w:p>
    <w:p w14:paraId="6C4E6267" w14:textId="77777777" w:rsidR="00DD3FA5" w:rsidRDefault="00DD3FA5" w:rsidP="00DD3FA5">
      <w:pPr>
        <w:jc w:val="both"/>
        <w:rPr>
          <w:spacing w:val="-3"/>
        </w:rPr>
      </w:pPr>
      <w:r>
        <w:t>…………………………………………………………………………………………………………………………………</w:t>
      </w:r>
    </w:p>
    <w:p w14:paraId="1621F82A" w14:textId="77777777" w:rsidR="00DD3FA5" w:rsidRDefault="00DD3FA5" w:rsidP="00DD3FA5">
      <w:r>
        <w:t>zwanym dalej „Wykonawcą” z drugiej strony</w:t>
      </w:r>
    </w:p>
    <w:p w14:paraId="303A28B8" w14:textId="77777777" w:rsidR="00DD3FA5" w:rsidRDefault="00DD3FA5" w:rsidP="00DD3FA5">
      <w:r>
        <w:t>zawarta została umowa treści następującej:</w:t>
      </w:r>
    </w:p>
    <w:p w14:paraId="4238DCEE" w14:textId="77777777" w:rsidR="00DD3FA5" w:rsidRDefault="00DD3FA5" w:rsidP="00DD3FA5">
      <w:pPr>
        <w:autoSpaceDE w:val="0"/>
        <w:autoSpaceDN w:val="0"/>
        <w:adjustRightInd w:val="0"/>
        <w:jc w:val="center"/>
      </w:pPr>
      <w:r>
        <w:t>§ 1</w:t>
      </w:r>
    </w:p>
    <w:p w14:paraId="1A80783F" w14:textId="4A6EC037" w:rsidR="00DD3FA5" w:rsidRDefault="00DD3FA5" w:rsidP="00DD3FA5">
      <w:pPr>
        <w:numPr>
          <w:ilvl w:val="6"/>
          <w:numId w:val="23"/>
        </w:numPr>
        <w:tabs>
          <w:tab w:val="clear" w:pos="5182"/>
          <w:tab w:val="num" w:pos="284"/>
        </w:tabs>
        <w:autoSpaceDE w:val="0"/>
        <w:autoSpaceDN w:val="0"/>
        <w:adjustRightInd w:val="0"/>
        <w:ind w:left="284"/>
        <w:jc w:val="both"/>
      </w:pPr>
      <w:r>
        <w:t xml:space="preserve">Zamawiający zleca a Wykonawca przyjmuje do realizacji zamówienie w zakresie robót budowlanych pn. ………………………………………………………. (przedmiot umowy), </w:t>
      </w:r>
      <w:r w:rsidRPr="0027235A">
        <w:t xml:space="preserve">w ramach zadania pn. </w:t>
      </w:r>
      <w:r>
        <w:t>„</w:t>
      </w:r>
      <w:r w:rsidR="00637868">
        <w:t>………….</w:t>
      </w:r>
      <w:r>
        <w:t>”</w:t>
      </w:r>
      <w:r w:rsidRPr="0027235A">
        <w:t>,</w:t>
      </w:r>
      <w:r>
        <w:t xml:space="preserve"> zgodnie ze złożoną ofertą Wykonawcy, na warunkach wynikających z niniejszej umowy oraz stanowiących integralną część umowy:</w:t>
      </w:r>
    </w:p>
    <w:p w14:paraId="4D91BDEF" w14:textId="77777777" w:rsidR="00DD3FA5" w:rsidRDefault="00DD3FA5" w:rsidP="00DD3FA5">
      <w:pPr>
        <w:numPr>
          <w:ilvl w:val="0"/>
          <w:numId w:val="42"/>
        </w:numPr>
        <w:autoSpaceDE w:val="0"/>
        <w:autoSpaceDN w:val="0"/>
        <w:adjustRightInd w:val="0"/>
        <w:jc w:val="both"/>
      </w:pPr>
      <w:r>
        <w:t>Specyfikacji Warunków Zamówienia;</w:t>
      </w:r>
    </w:p>
    <w:p w14:paraId="6B306ABD" w14:textId="77777777" w:rsidR="00DD3FA5" w:rsidRDefault="00DD3FA5" w:rsidP="00DD3FA5">
      <w:pPr>
        <w:numPr>
          <w:ilvl w:val="0"/>
          <w:numId w:val="42"/>
        </w:numPr>
        <w:autoSpaceDE w:val="0"/>
        <w:autoSpaceDN w:val="0"/>
        <w:adjustRightInd w:val="0"/>
        <w:jc w:val="both"/>
      </w:pPr>
      <w:r>
        <w:t>Dokumentacji projektowej składającej się z:</w:t>
      </w:r>
    </w:p>
    <w:p w14:paraId="7114450E" w14:textId="77777777" w:rsidR="00637868" w:rsidRPr="00637868" w:rsidRDefault="00637868" w:rsidP="00637868">
      <w:pPr>
        <w:numPr>
          <w:ilvl w:val="0"/>
          <w:numId w:val="48"/>
        </w:numPr>
        <w:tabs>
          <w:tab w:val="clear" w:pos="862"/>
        </w:tabs>
        <w:autoSpaceDE w:val="0"/>
        <w:autoSpaceDN w:val="0"/>
        <w:adjustRightInd w:val="0"/>
        <w:jc w:val="both"/>
        <w:rPr>
          <w:color w:val="000000"/>
        </w:rPr>
      </w:pPr>
      <w:r w:rsidRPr="00637868">
        <w:rPr>
          <w:color w:val="000000"/>
        </w:rPr>
        <w:t>Projektu wykonawczego</w:t>
      </w:r>
    </w:p>
    <w:p w14:paraId="31AA0E0B" w14:textId="77777777" w:rsidR="00637868" w:rsidRPr="00637868" w:rsidRDefault="00637868" w:rsidP="00637868">
      <w:pPr>
        <w:numPr>
          <w:ilvl w:val="0"/>
          <w:numId w:val="48"/>
        </w:numPr>
        <w:tabs>
          <w:tab w:val="clear" w:pos="862"/>
        </w:tabs>
        <w:autoSpaceDE w:val="0"/>
        <w:autoSpaceDN w:val="0"/>
        <w:adjustRightInd w:val="0"/>
        <w:jc w:val="both"/>
        <w:rPr>
          <w:color w:val="000000"/>
        </w:rPr>
      </w:pPr>
      <w:r w:rsidRPr="00637868">
        <w:rPr>
          <w:color w:val="000000"/>
        </w:rPr>
        <w:t>Przedmiarów robót,</w:t>
      </w:r>
    </w:p>
    <w:p w14:paraId="24C1F3EC" w14:textId="13B5C01B" w:rsidR="00DD3FA5" w:rsidRPr="00637868" w:rsidRDefault="00637868" w:rsidP="00637868">
      <w:pPr>
        <w:numPr>
          <w:ilvl w:val="0"/>
          <w:numId w:val="48"/>
        </w:numPr>
        <w:tabs>
          <w:tab w:val="clear" w:pos="862"/>
        </w:tabs>
        <w:autoSpaceDE w:val="0"/>
        <w:autoSpaceDN w:val="0"/>
        <w:adjustRightInd w:val="0"/>
        <w:jc w:val="both"/>
        <w:rPr>
          <w:color w:val="000000"/>
        </w:rPr>
      </w:pPr>
      <w:r w:rsidRPr="00637868">
        <w:rPr>
          <w:color w:val="000000"/>
        </w:rPr>
        <w:t>Specyfikacji technicznej wykonania i odbioru robót budowlanych</w:t>
      </w:r>
      <w:r w:rsidR="00DD3FA5" w:rsidRPr="00637868">
        <w:rPr>
          <w:color w:val="000000"/>
        </w:rPr>
        <w:t>.</w:t>
      </w:r>
    </w:p>
    <w:p w14:paraId="3FB760FA" w14:textId="77777777" w:rsidR="00DD3FA5" w:rsidRDefault="00DD3FA5" w:rsidP="00DD3FA5">
      <w:pPr>
        <w:numPr>
          <w:ilvl w:val="0"/>
          <w:numId w:val="23"/>
        </w:numPr>
        <w:tabs>
          <w:tab w:val="clear" w:pos="862"/>
          <w:tab w:val="num" w:pos="284"/>
        </w:tabs>
        <w:autoSpaceDE w:val="0"/>
        <w:autoSpaceDN w:val="0"/>
        <w:adjustRightInd w:val="0"/>
        <w:ind w:left="284" w:hanging="284"/>
        <w:jc w:val="both"/>
        <w:rPr>
          <w:b/>
          <w:bCs/>
        </w:rPr>
      </w:pPr>
      <w:r>
        <w:t>Wykonawca będzie realizował ww. zamówienie z udziałem niżej wymienionych podwykonawców:</w:t>
      </w:r>
    </w:p>
    <w:p w14:paraId="79103228" w14:textId="77777777" w:rsidR="00DD3FA5" w:rsidRDefault="00DD3FA5" w:rsidP="00DD3FA5">
      <w:pPr>
        <w:tabs>
          <w:tab w:val="num" w:pos="284"/>
        </w:tabs>
        <w:autoSpaceDE w:val="0"/>
        <w:autoSpaceDN w:val="0"/>
        <w:adjustRightInd w:val="0"/>
        <w:ind w:left="284" w:hanging="284"/>
        <w:jc w:val="both"/>
      </w:pPr>
      <w:r>
        <w:tab/>
        <w:t>-……………………………………………………………………………………………..</w:t>
      </w:r>
    </w:p>
    <w:p w14:paraId="7D61127A" w14:textId="77777777" w:rsidR="00DD3FA5" w:rsidRDefault="00DD3FA5" w:rsidP="00DD3FA5">
      <w:pPr>
        <w:numPr>
          <w:ilvl w:val="0"/>
          <w:numId w:val="23"/>
        </w:numPr>
        <w:tabs>
          <w:tab w:val="num" w:pos="284"/>
        </w:tabs>
        <w:autoSpaceDE w:val="0"/>
        <w:autoSpaceDN w:val="0"/>
        <w:adjustRightInd w:val="0"/>
        <w:ind w:left="284" w:hanging="284"/>
        <w:jc w:val="both"/>
      </w:pPr>
      <w:r>
        <w:t>Wykonawca oświadcza, że zapoznał się z dokumentacja techniczną (przetargową i projektową) oraz powierzonym mu zakresem robót i nie wnosi do nich uwag. Ponadto oświadcza, że zapoznał się z terenem budowy i warunkami wykonywania prac, w związku z tym powierzony mu zakres robót uznaje za w pełni wykonalny</w:t>
      </w:r>
    </w:p>
    <w:p w14:paraId="100ECC88" w14:textId="77777777" w:rsidR="00DD3FA5" w:rsidRDefault="00DD3FA5" w:rsidP="00DD3FA5">
      <w:pPr>
        <w:autoSpaceDE w:val="0"/>
        <w:autoSpaceDN w:val="0"/>
        <w:adjustRightInd w:val="0"/>
        <w:jc w:val="center"/>
      </w:pPr>
    </w:p>
    <w:p w14:paraId="22C93AC6" w14:textId="77777777" w:rsidR="00DD3FA5" w:rsidRPr="00A16A90" w:rsidRDefault="00DD3FA5" w:rsidP="00DD3FA5">
      <w:pPr>
        <w:autoSpaceDE w:val="0"/>
        <w:autoSpaceDN w:val="0"/>
        <w:adjustRightInd w:val="0"/>
        <w:jc w:val="center"/>
      </w:pPr>
      <w:r w:rsidRPr="00A16A90">
        <w:t>§ 2</w:t>
      </w:r>
    </w:p>
    <w:p w14:paraId="1CE08EB4" w14:textId="77777777" w:rsidR="00DD3FA5" w:rsidRPr="00A16A90" w:rsidRDefault="00DD3FA5" w:rsidP="00DD3FA5">
      <w:pPr>
        <w:numPr>
          <w:ilvl w:val="0"/>
          <w:numId w:val="31"/>
        </w:numPr>
        <w:tabs>
          <w:tab w:val="left" w:pos="0"/>
        </w:tabs>
        <w:autoSpaceDE w:val="0"/>
        <w:autoSpaceDN w:val="0"/>
        <w:adjustRightInd w:val="0"/>
        <w:ind w:left="284" w:hanging="284"/>
        <w:jc w:val="both"/>
      </w:pPr>
      <w:r w:rsidRPr="00A16A90">
        <w:t xml:space="preserve">Wykonawca wykona przedmiot umowy w terminie ………. </w:t>
      </w:r>
    </w:p>
    <w:p w14:paraId="6DCF61E2" w14:textId="1D828A5E" w:rsidR="00DD3FA5" w:rsidRPr="005F6D71" w:rsidRDefault="00DD3FA5" w:rsidP="00DD3FA5">
      <w:pPr>
        <w:numPr>
          <w:ilvl w:val="0"/>
          <w:numId w:val="31"/>
        </w:numPr>
        <w:tabs>
          <w:tab w:val="left" w:pos="0"/>
        </w:tabs>
        <w:autoSpaceDE w:val="0"/>
        <w:autoSpaceDN w:val="0"/>
        <w:adjustRightInd w:val="0"/>
        <w:ind w:left="284" w:hanging="284"/>
        <w:jc w:val="both"/>
      </w:pPr>
      <w:r w:rsidRPr="005F6D71">
        <w:t xml:space="preserve">Planowane przekazanie terenu budowy nastąpi w ciągu 3 dni kalendarzowych od dnia </w:t>
      </w:r>
      <w:r w:rsidR="00A53806">
        <w:t>zawarcia</w:t>
      </w:r>
      <w:r w:rsidRPr="005F6D71">
        <w:t xml:space="preserve"> umowy. </w:t>
      </w:r>
      <w:r w:rsidRPr="00CF36D0">
        <w:t>Wykonawca zobowiązuje się do odebrania terenu budowy w terminie wskazanym przez Zamawiającego</w:t>
      </w:r>
      <w:r>
        <w:t>.</w:t>
      </w:r>
    </w:p>
    <w:p w14:paraId="47EB1AC7" w14:textId="77777777" w:rsidR="00DD3FA5" w:rsidRPr="006E5AB1" w:rsidRDefault="00DD3FA5" w:rsidP="00DD3FA5">
      <w:pPr>
        <w:numPr>
          <w:ilvl w:val="0"/>
          <w:numId w:val="31"/>
        </w:numPr>
        <w:tabs>
          <w:tab w:val="left" w:pos="0"/>
        </w:tabs>
        <w:autoSpaceDE w:val="0"/>
        <w:autoSpaceDN w:val="0"/>
        <w:adjustRightInd w:val="0"/>
        <w:ind w:left="284" w:hanging="284"/>
        <w:jc w:val="both"/>
      </w:pPr>
      <w:r w:rsidRPr="006E5AB1">
        <w:t>Za ewentualne opóźnienia w przekazaniu terenu budowy wynikłe z przyczyn leżących po stronie Zamawiającego wybranemu Wykonawcy nie będą przysługiwały żadne roszczenia.</w:t>
      </w:r>
    </w:p>
    <w:p w14:paraId="216F31EA" w14:textId="77777777" w:rsidR="00DD3FA5" w:rsidRDefault="00DD3FA5" w:rsidP="00DD3FA5">
      <w:pPr>
        <w:numPr>
          <w:ilvl w:val="0"/>
          <w:numId w:val="31"/>
        </w:numPr>
        <w:tabs>
          <w:tab w:val="left" w:pos="0"/>
        </w:tabs>
        <w:autoSpaceDE w:val="0"/>
        <w:autoSpaceDN w:val="0"/>
        <w:adjustRightInd w:val="0"/>
        <w:ind w:left="284" w:hanging="284"/>
        <w:jc w:val="both"/>
      </w:pPr>
      <w:r>
        <w:t>Przekazanie terenu budowy będzie potwierdzone protokołem przekazania terenu budowy.</w:t>
      </w:r>
    </w:p>
    <w:p w14:paraId="41DAADE2" w14:textId="77777777" w:rsidR="00DD3FA5" w:rsidRDefault="00DD3FA5" w:rsidP="00DD3FA5">
      <w:pPr>
        <w:numPr>
          <w:ilvl w:val="0"/>
          <w:numId w:val="31"/>
        </w:numPr>
        <w:tabs>
          <w:tab w:val="left" w:pos="0"/>
        </w:tabs>
        <w:autoSpaceDE w:val="0"/>
        <w:autoSpaceDN w:val="0"/>
        <w:adjustRightInd w:val="0"/>
        <w:ind w:left="284" w:hanging="284"/>
        <w:jc w:val="both"/>
      </w:pPr>
      <w:r>
        <w:t>Od dnia protokolarnego przekazania terenu budowy Wykonawca odpowiada za organizację swojego zaplecza w miejscu wskazanym przez Zamawiającego, utrzymanie ładu i porządku, usuwanie wszelkich śmieci, odpadków, opakowań i innych pozostałości po zużytych przez Wykonawcę materiałach na własny koszt. W przypadku nie wykonania tego obowiązku Wykonawca zostanie wezwany do jego realizacji, a w przypadku bezskutecznego upływu terminu wskazanego w wezwaniu Zamawiający wykona czynności porządkowe na koszt Wykonawcy.</w:t>
      </w:r>
    </w:p>
    <w:p w14:paraId="7D4D82B3" w14:textId="77777777" w:rsidR="00DD3FA5" w:rsidRDefault="00DD3FA5" w:rsidP="00DD3FA5">
      <w:pPr>
        <w:numPr>
          <w:ilvl w:val="0"/>
          <w:numId w:val="31"/>
        </w:numPr>
        <w:tabs>
          <w:tab w:val="left" w:pos="0"/>
        </w:tabs>
        <w:autoSpaceDE w:val="0"/>
        <w:autoSpaceDN w:val="0"/>
        <w:adjustRightInd w:val="0"/>
        <w:ind w:left="284" w:hanging="284"/>
        <w:jc w:val="both"/>
      </w:pPr>
      <w:r>
        <w:t xml:space="preserve">Od dnia protokolarnego przekazania terenu budowy Wykonawca odpowiada za wszelkie szkody powstałe w związku z realizacją prac będących przedmiotem niniejszej umowy lub też inną działalnością Wykonawcy, spowodowane z winy Wykonawcy. </w:t>
      </w:r>
    </w:p>
    <w:p w14:paraId="219C17CC" w14:textId="77777777" w:rsidR="00DD3FA5" w:rsidRDefault="00DD3FA5" w:rsidP="00DD3FA5">
      <w:pPr>
        <w:tabs>
          <w:tab w:val="left" w:pos="0"/>
        </w:tabs>
        <w:autoSpaceDE w:val="0"/>
        <w:autoSpaceDN w:val="0"/>
        <w:ind w:left="284"/>
        <w:jc w:val="both"/>
      </w:pPr>
      <w:r>
        <w:t>Odpowiedzialność ta wiąże się z usunięciem wszelkich szkód objętych odpowiedzialnością na własny koszt oraz wypłatą odszkodowań. Wykonawca w tym zakresie odpowiada również za działania Podwykonawcy.</w:t>
      </w:r>
    </w:p>
    <w:p w14:paraId="7C49AFDE" w14:textId="77777777" w:rsidR="00DD3FA5" w:rsidRDefault="00DD3FA5" w:rsidP="00DD3FA5">
      <w:pPr>
        <w:numPr>
          <w:ilvl w:val="0"/>
          <w:numId w:val="31"/>
        </w:numPr>
        <w:tabs>
          <w:tab w:val="left" w:pos="0"/>
        </w:tabs>
        <w:autoSpaceDE w:val="0"/>
        <w:autoSpaceDN w:val="0"/>
        <w:adjustRightInd w:val="0"/>
        <w:ind w:left="284" w:hanging="284"/>
        <w:jc w:val="both"/>
      </w:pPr>
      <w:r>
        <w:t>Zamawiający nie będzie ponosił odpowiedzialności za składniki majątkowe Wykonawcy znajdujące się na terenie budowy w trakcie realizacji przedmiotu umowy.</w:t>
      </w:r>
    </w:p>
    <w:p w14:paraId="31ECD1C8" w14:textId="77777777" w:rsidR="00DD3FA5" w:rsidRDefault="00DD3FA5" w:rsidP="00DD3FA5">
      <w:pPr>
        <w:numPr>
          <w:ilvl w:val="0"/>
          <w:numId w:val="31"/>
        </w:numPr>
        <w:tabs>
          <w:tab w:val="left" w:pos="0"/>
        </w:tabs>
        <w:autoSpaceDE w:val="0"/>
        <w:autoSpaceDN w:val="0"/>
        <w:adjustRightInd w:val="0"/>
        <w:ind w:left="284" w:hanging="284"/>
        <w:jc w:val="both"/>
      </w:pPr>
      <w:r>
        <w:t xml:space="preserve">Powstałe podczas prowadzenia robót odpady zagospodaruje Wykonawca. Utylizację należy przeprowadzić zgodnie z przepisami ustawy z 14 grudnia 2012 r. </w:t>
      </w:r>
      <w:r>
        <w:rPr>
          <w:i/>
        </w:rPr>
        <w:t>o odpadach</w:t>
      </w:r>
      <w:r>
        <w:t xml:space="preserve"> </w:t>
      </w:r>
      <w:r w:rsidRPr="0056514E">
        <w:t>(Dz.U. z 202</w:t>
      </w:r>
      <w:r>
        <w:t>3</w:t>
      </w:r>
      <w:r w:rsidRPr="0056514E">
        <w:t xml:space="preserve"> r. poz. </w:t>
      </w:r>
      <w:r>
        <w:t>1587</w:t>
      </w:r>
      <w:r w:rsidRPr="0056514E">
        <w:t>)</w:t>
      </w:r>
    </w:p>
    <w:p w14:paraId="6538C27E" w14:textId="77777777" w:rsidR="00DD3FA5" w:rsidRDefault="00DD3FA5" w:rsidP="00DD3FA5">
      <w:pPr>
        <w:numPr>
          <w:ilvl w:val="0"/>
          <w:numId w:val="31"/>
        </w:numPr>
        <w:tabs>
          <w:tab w:val="left" w:pos="0"/>
        </w:tabs>
        <w:autoSpaceDE w:val="0"/>
        <w:autoSpaceDN w:val="0"/>
        <w:adjustRightInd w:val="0"/>
        <w:ind w:left="284" w:hanging="284"/>
        <w:jc w:val="both"/>
      </w:pPr>
      <w:r>
        <w:t>Wykonawca zobowiązuje się do umożliwienia wstępu na teren budowy pracownikom organów państwowego nadzoru budowlanego, do których należy wykonywanie zadań określonych ustawą prawo budowlane oraz do udostępnienia im danych i informacji wymaganych tą ustawą.</w:t>
      </w:r>
    </w:p>
    <w:p w14:paraId="4D8A37A3" w14:textId="77777777" w:rsidR="00DD3FA5" w:rsidRDefault="00DD3FA5" w:rsidP="00DD3FA5">
      <w:pPr>
        <w:numPr>
          <w:ilvl w:val="0"/>
          <w:numId w:val="31"/>
        </w:numPr>
        <w:autoSpaceDE w:val="0"/>
        <w:autoSpaceDN w:val="0"/>
        <w:adjustRightInd w:val="0"/>
        <w:ind w:left="284" w:hanging="284"/>
        <w:jc w:val="both"/>
      </w:pPr>
      <w:r>
        <w:t>Wykonawca zobowiązuje się do prowadzenia robót w sposób ciągły dla każdego etapu oraz umożliwiający koordynowanie robót  z innym Wykonawcami i do nieprowadzenia robót w godzinach od godz. 19:00 do godz. 7:00 rano dnia następnego. Na prowadzenie robót w ww. godzinach Wykonawca winien uzyskać pisemną zgodę Zamawiającego na pisemny, uzasadniony wniosek Wykonawcy.</w:t>
      </w:r>
    </w:p>
    <w:p w14:paraId="4A853637" w14:textId="77777777" w:rsidR="00DD3FA5" w:rsidRDefault="00DD3FA5" w:rsidP="00DD3FA5">
      <w:pPr>
        <w:numPr>
          <w:ilvl w:val="0"/>
          <w:numId w:val="31"/>
        </w:numPr>
        <w:tabs>
          <w:tab w:val="left" w:pos="0"/>
        </w:tabs>
        <w:autoSpaceDE w:val="0"/>
        <w:autoSpaceDN w:val="0"/>
        <w:adjustRightInd w:val="0"/>
        <w:ind w:left="284" w:hanging="284"/>
        <w:jc w:val="both"/>
      </w:pPr>
      <w:r>
        <w:lastRenderedPageBreak/>
        <w:t xml:space="preserve">Wykonawca w terminie do 10 dni od podpisania umowy zobowiązany jest przedłożyć Zamawiającemu listę osób zatrudnionych na podstawie umowy o pracę, wykonujących czynności o których mowa </w:t>
      </w:r>
      <w:r w:rsidRPr="006F69D3">
        <w:t xml:space="preserve">w Rozdziale 3 SWZ </w:t>
      </w:r>
      <w:r w:rsidRPr="006E5AB1">
        <w:t>pkt. 3.2</w:t>
      </w:r>
      <w:r>
        <w:t>5</w:t>
      </w:r>
      <w:r w:rsidRPr="006E5AB1">
        <w:t>.</w:t>
      </w:r>
    </w:p>
    <w:p w14:paraId="737DB930" w14:textId="77777777" w:rsidR="00DD3FA5" w:rsidRDefault="00DD3FA5" w:rsidP="00DD3FA5">
      <w:pPr>
        <w:numPr>
          <w:ilvl w:val="0"/>
          <w:numId w:val="31"/>
        </w:numPr>
        <w:tabs>
          <w:tab w:val="left" w:pos="0"/>
        </w:tabs>
        <w:autoSpaceDE w:val="0"/>
        <w:autoSpaceDN w:val="0"/>
        <w:adjustRightInd w:val="0"/>
        <w:ind w:left="284" w:hanging="284"/>
        <w:jc w:val="both"/>
      </w:pPr>
      <w:r>
        <w:t>Zamawiający zastrzega sobie możliwość kontroli zatrudnienia osób wykonujących wskazane czynności przez cały okres realizacji wykonywanych przez nie zadań, w szczególności poprzez wezwanie do okazania dowodów potwierdzających zawarcie przez Wykonawcę umów o pracę z pracownikami wykonującymi prace w zakresie wskazanym w SWZ. Kontrola może być przeprowadzona bez wcześniejszego uprzedzenia Wykonawcy.</w:t>
      </w:r>
    </w:p>
    <w:p w14:paraId="39366524" w14:textId="77777777" w:rsidR="00DD3FA5" w:rsidRDefault="00DD3FA5" w:rsidP="00DD3FA5">
      <w:pPr>
        <w:numPr>
          <w:ilvl w:val="0"/>
          <w:numId w:val="31"/>
        </w:numPr>
        <w:tabs>
          <w:tab w:val="left" w:pos="0"/>
        </w:tabs>
        <w:autoSpaceDE w:val="0"/>
        <w:autoSpaceDN w:val="0"/>
        <w:adjustRightInd w:val="0"/>
        <w:ind w:left="284" w:hanging="284"/>
        <w:jc w:val="both"/>
      </w:pPr>
      <w:r>
        <w:t>W przypadku, gdy przedstawienie dowodów będzie się wiązać z przetwarzaniem danych osobowych tych pracowników, Wykonawca zobowiązany jest do uzyskania od nich zgody na przetwarzanie danych osobowych zgodnie z przepisami o ochronie danych osobowych.</w:t>
      </w:r>
    </w:p>
    <w:p w14:paraId="76D2F5E9" w14:textId="77777777" w:rsidR="00DD3FA5" w:rsidRDefault="00DD3FA5" w:rsidP="00DD3FA5">
      <w:pPr>
        <w:numPr>
          <w:ilvl w:val="0"/>
          <w:numId w:val="31"/>
        </w:numPr>
        <w:tabs>
          <w:tab w:val="left" w:pos="0"/>
        </w:tabs>
        <w:autoSpaceDE w:val="0"/>
        <w:autoSpaceDN w:val="0"/>
        <w:adjustRightInd w:val="0"/>
        <w:ind w:left="284" w:hanging="284"/>
        <w:jc w:val="both"/>
      </w:pPr>
      <w:r>
        <w:t>Nieprzedłożenie przez Wykonawcę dokumentów o których mowa w ust. 11 i 12, będzie traktowane jako niewypełnienie obowiązku zatrudnienia pracowników świadczących pracę na podstawie umowy o pracę i skutkować będzie naliczaniem przez Zamawiającego kar umownych, o których mowa w § 8 ust. 1 lit. j)-l).</w:t>
      </w:r>
    </w:p>
    <w:p w14:paraId="1630D1B3" w14:textId="77777777" w:rsidR="00DD3FA5" w:rsidRDefault="00DD3FA5" w:rsidP="00DD3FA5">
      <w:pPr>
        <w:autoSpaceDE w:val="0"/>
        <w:autoSpaceDN w:val="0"/>
        <w:adjustRightInd w:val="0"/>
        <w:jc w:val="center"/>
      </w:pPr>
    </w:p>
    <w:p w14:paraId="69E982C9" w14:textId="77777777" w:rsidR="00DD3FA5" w:rsidRDefault="00DD3FA5" w:rsidP="00DD3FA5">
      <w:pPr>
        <w:autoSpaceDE w:val="0"/>
        <w:autoSpaceDN w:val="0"/>
        <w:adjustRightInd w:val="0"/>
        <w:jc w:val="center"/>
      </w:pPr>
      <w:r>
        <w:t>§ 3</w:t>
      </w:r>
    </w:p>
    <w:p w14:paraId="3E4B5327" w14:textId="77777777" w:rsidR="00DD3FA5" w:rsidRDefault="00DD3FA5" w:rsidP="00DD3FA5">
      <w:pPr>
        <w:numPr>
          <w:ilvl w:val="0"/>
          <w:numId w:val="18"/>
        </w:numPr>
        <w:autoSpaceDE w:val="0"/>
        <w:autoSpaceDN w:val="0"/>
        <w:adjustRightInd w:val="0"/>
        <w:ind w:left="284" w:hanging="284"/>
        <w:jc w:val="both"/>
        <w:rPr>
          <w:bCs/>
        </w:rPr>
      </w:pPr>
      <w:r>
        <w:rPr>
          <w:bCs/>
        </w:rPr>
        <w:t xml:space="preserve">Strony ustalają, że Wykonawca otrzyma za wykonanie przedmiotu umowy wynagrodzenie ryczałtowe w kwocie ………………. zł netto + … %VAT = ………… zł brutto (słownie: …………………………… złotych 00/100). </w:t>
      </w:r>
    </w:p>
    <w:p w14:paraId="6AC1DBDA" w14:textId="77777777" w:rsidR="00DD3FA5" w:rsidRDefault="00DD3FA5" w:rsidP="00DD3FA5">
      <w:pPr>
        <w:numPr>
          <w:ilvl w:val="0"/>
          <w:numId w:val="18"/>
        </w:numPr>
        <w:autoSpaceDE w:val="0"/>
        <w:autoSpaceDN w:val="0"/>
        <w:adjustRightInd w:val="0"/>
        <w:ind w:left="284" w:hanging="284"/>
        <w:jc w:val="both"/>
        <w:rPr>
          <w:strike/>
        </w:rPr>
      </w:pPr>
      <w:r>
        <w:t xml:space="preserve">W kwotę wynagrodzenia ryczałtowego podaną w ust. 1 zostały wliczone wszelkie koszty związane z realizacją przedmiotu umowy, jakie będzie ponosił Wykonawca, w tym podatek VAT, a także wykonanie wszystkich innych robót niezbędnych do zrealizowania przedmiotu umowy zgodnie z niniejszą umową, jak i ewentualne ryzyko wynikające z okoliczności, których nie można było przewidzieć w chwili składania oferty. Nie uwzględnienie powyższego przez Wykonawcę w zaoferowanej przez niego cenie nie będzie stanowić podstawy do ponoszenia przez Zamawiającego jakichkolwiek dodatkowych kosztów w terminie późniejszym.  </w:t>
      </w:r>
    </w:p>
    <w:p w14:paraId="2A1C2E7C" w14:textId="77777777" w:rsidR="00DD3FA5" w:rsidRDefault="00DD3FA5" w:rsidP="00DD3FA5">
      <w:pPr>
        <w:numPr>
          <w:ilvl w:val="0"/>
          <w:numId w:val="18"/>
        </w:numPr>
        <w:autoSpaceDE w:val="0"/>
        <w:autoSpaceDN w:val="0"/>
        <w:adjustRightInd w:val="0"/>
        <w:ind w:left="284" w:hanging="284"/>
        <w:jc w:val="both"/>
      </w:pPr>
      <w:r>
        <w:t>Wykonawca oświadcza, iż nie będzie zgłaszał żadnych roszczeń z tytułu niedoszacowania należności za wykonanie przedmiotu umowy czy innych błędów Wykonawcy, w szczególności błędów rachunkowych m. in. w złożonej ofercie, kalkulacji ryczałtu czy nieuwzględnienia któregokolwiek elementu  robót będącego w dokumentacji projektowej</w:t>
      </w:r>
    </w:p>
    <w:p w14:paraId="1630214B" w14:textId="1B414C6A" w:rsidR="00DD3FA5" w:rsidRPr="00CA54AE" w:rsidRDefault="00DD3FA5" w:rsidP="00DD3FA5">
      <w:pPr>
        <w:numPr>
          <w:ilvl w:val="0"/>
          <w:numId w:val="18"/>
        </w:numPr>
        <w:autoSpaceDE w:val="0"/>
        <w:autoSpaceDN w:val="0"/>
        <w:adjustRightInd w:val="0"/>
        <w:ind w:left="284" w:hanging="284"/>
        <w:jc w:val="both"/>
        <w:rPr>
          <w:b/>
        </w:rPr>
      </w:pPr>
      <w:r>
        <w:t xml:space="preserve">Wynagrodzenie określone w ust. 1 za wykonanie przedmiotu umowy będzie płatne, w ciągu 30 dni od dnia dostarczenia </w:t>
      </w:r>
      <w:r w:rsidRPr="00CF36D0">
        <w:t>prawidłowo wystawionej faktury VAT</w:t>
      </w:r>
      <w:r w:rsidRPr="005F6D71">
        <w:t>.</w:t>
      </w:r>
    </w:p>
    <w:p w14:paraId="54242DB9" w14:textId="77777777" w:rsidR="00CA54AE" w:rsidRPr="00CA54AE" w:rsidRDefault="00CA54AE" w:rsidP="00CA54AE">
      <w:pPr>
        <w:numPr>
          <w:ilvl w:val="0"/>
          <w:numId w:val="18"/>
        </w:numPr>
        <w:autoSpaceDE w:val="0"/>
        <w:autoSpaceDN w:val="0"/>
        <w:adjustRightInd w:val="0"/>
        <w:ind w:left="284" w:hanging="284"/>
        <w:jc w:val="both"/>
        <w:rPr>
          <w:bCs/>
        </w:rPr>
      </w:pPr>
      <w:r w:rsidRPr="00CA54AE">
        <w:rPr>
          <w:bCs/>
        </w:rPr>
        <w:t>Sprzedawca zobowiązuje się do wystawiania faktur wyłącznie w formie faktur ustrukturyzowanych za pośrednictwem Krajowego Systemu e-Faktur (KSeF), zgodnie z obowiązującymi przepisami prawa.</w:t>
      </w:r>
    </w:p>
    <w:p w14:paraId="0AFB06CD" w14:textId="77777777" w:rsidR="00CA54AE" w:rsidRPr="00CA54AE" w:rsidRDefault="00CA54AE" w:rsidP="00CA54AE">
      <w:pPr>
        <w:numPr>
          <w:ilvl w:val="0"/>
          <w:numId w:val="18"/>
        </w:numPr>
        <w:autoSpaceDE w:val="0"/>
        <w:autoSpaceDN w:val="0"/>
        <w:adjustRightInd w:val="0"/>
        <w:ind w:left="284" w:hanging="284"/>
        <w:jc w:val="both"/>
        <w:rPr>
          <w:bCs/>
        </w:rPr>
      </w:pPr>
      <w:r w:rsidRPr="00CA54AE">
        <w:rPr>
          <w:bCs/>
        </w:rPr>
        <w:t>Za dzień doręczenia faktury Kupującemu uznaje się dzień otrzymania faktury przez Kupującego w KSeF.</w:t>
      </w:r>
    </w:p>
    <w:p w14:paraId="5B408BDC" w14:textId="77777777" w:rsidR="00CA54AE" w:rsidRPr="00CA54AE" w:rsidRDefault="00CA54AE" w:rsidP="00CA54AE">
      <w:pPr>
        <w:numPr>
          <w:ilvl w:val="0"/>
          <w:numId w:val="18"/>
        </w:numPr>
        <w:autoSpaceDE w:val="0"/>
        <w:autoSpaceDN w:val="0"/>
        <w:adjustRightInd w:val="0"/>
        <w:ind w:left="284" w:hanging="284"/>
        <w:jc w:val="both"/>
        <w:rPr>
          <w:bCs/>
        </w:rPr>
      </w:pPr>
      <w:r w:rsidRPr="00CA54AE">
        <w:rPr>
          <w:bCs/>
        </w:rPr>
        <w:t xml:space="preserve">W przypadku wystąpienia awarii systemu KSeF lub innych przesłanek uniemożliwiających wystawienie faktury za pośrednictwem KSeF, Sprzedawca jest zobowiązany do niezwłocznego poinformowania Kupującego, zgodnie z przepisami przejściowymi wynikającymi z obowiązujących aktów prawnych. </w:t>
      </w:r>
    </w:p>
    <w:p w14:paraId="56426943" w14:textId="77777777" w:rsidR="00CA54AE" w:rsidRPr="00CA54AE" w:rsidRDefault="00CA54AE" w:rsidP="00CA54AE">
      <w:pPr>
        <w:numPr>
          <w:ilvl w:val="0"/>
          <w:numId w:val="18"/>
        </w:numPr>
        <w:autoSpaceDE w:val="0"/>
        <w:autoSpaceDN w:val="0"/>
        <w:adjustRightInd w:val="0"/>
        <w:ind w:left="284" w:hanging="284"/>
        <w:jc w:val="both"/>
        <w:rPr>
          <w:bCs/>
        </w:rPr>
      </w:pPr>
      <w:r w:rsidRPr="00CA54AE">
        <w:rPr>
          <w:bCs/>
        </w:rPr>
        <w:t>Sprzedawca jest zobowiązany do podania Kupującemu swojego numeru KSeF (NIP podmiotu uprawnionego do odbioru faktur w tym systemie) najpóźniej w dniu podpisania umowy.</w:t>
      </w:r>
    </w:p>
    <w:p w14:paraId="2077A2B6" w14:textId="4CCD1039" w:rsidR="00CA54AE" w:rsidRPr="00CA54AE" w:rsidRDefault="00CA54AE" w:rsidP="00CA54AE">
      <w:pPr>
        <w:numPr>
          <w:ilvl w:val="0"/>
          <w:numId w:val="18"/>
        </w:numPr>
        <w:autoSpaceDE w:val="0"/>
        <w:autoSpaceDN w:val="0"/>
        <w:adjustRightInd w:val="0"/>
        <w:ind w:left="284" w:hanging="284"/>
        <w:jc w:val="both"/>
        <w:rPr>
          <w:bCs/>
        </w:rPr>
      </w:pPr>
      <w:r w:rsidRPr="00CA54AE">
        <w:rPr>
          <w:bCs/>
        </w:rPr>
        <w:t>Kupujący zastrzega sobie prawo do żądania potwierdzenia wysłania faktury do KSeF oraz numeru referencyjnego faktury nadanego przez system</w:t>
      </w:r>
    </w:p>
    <w:p w14:paraId="4F79F058" w14:textId="77777777" w:rsidR="00DD3FA5" w:rsidRPr="005F6D71" w:rsidRDefault="00DD3FA5" w:rsidP="00DD3FA5">
      <w:pPr>
        <w:numPr>
          <w:ilvl w:val="0"/>
          <w:numId w:val="18"/>
        </w:numPr>
        <w:autoSpaceDE w:val="0"/>
        <w:autoSpaceDN w:val="0"/>
        <w:adjustRightInd w:val="0"/>
        <w:ind w:left="284" w:hanging="284"/>
        <w:jc w:val="both"/>
        <w:rPr>
          <w:b/>
        </w:rPr>
      </w:pPr>
      <w:r w:rsidRPr="005F6D71">
        <w:t>Zamawiający dopuszcza możliwość częściowego fakturowania robót pod warunkiem, że stan zaawansowania wykonanych robót będzie większy od fakturowanych robót.</w:t>
      </w:r>
      <w:r w:rsidRPr="005F6D71">
        <w:rPr>
          <w:highlight w:val="yellow"/>
        </w:rPr>
        <w:t xml:space="preserve"> </w:t>
      </w:r>
    </w:p>
    <w:p w14:paraId="14063F5B" w14:textId="1D0FD991" w:rsidR="00DD3FA5" w:rsidRPr="005F6D71" w:rsidRDefault="00DD3FA5" w:rsidP="00DD3FA5">
      <w:pPr>
        <w:numPr>
          <w:ilvl w:val="0"/>
          <w:numId w:val="18"/>
        </w:numPr>
        <w:autoSpaceDE w:val="0"/>
        <w:autoSpaceDN w:val="0"/>
        <w:adjustRightInd w:val="0"/>
        <w:ind w:left="284" w:hanging="284"/>
        <w:jc w:val="both"/>
        <w:rPr>
          <w:b/>
        </w:rPr>
      </w:pPr>
      <w:r w:rsidRPr="005F6D71">
        <w:t xml:space="preserve">Podstawą do wystawienia faktury częściowej jest podpisany przez wyznaczonych przez przedstawicieli Zamawiającego, kierownika budowy, Wykonawcy, podwykonawcy ( jeżeli faktura częściowa dotyczy jego zakresu prac ) protokół częściowego odbioru robót. Do protokołu odbioru Wykonawca załącza zestawienie wszystkich wynagrodzeń należnych Podwykonawcom lub dalszym Podwykonawcom. </w:t>
      </w:r>
      <w:bookmarkStart w:id="11" w:name="_Hlk505865096"/>
    </w:p>
    <w:bookmarkEnd w:id="11"/>
    <w:p w14:paraId="4EB9424D" w14:textId="77777777" w:rsidR="00DD3FA5" w:rsidRPr="005F6D71" w:rsidRDefault="00DD3FA5" w:rsidP="00DD3FA5">
      <w:pPr>
        <w:numPr>
          <w:ilvl w:val="0"/>
          <w:numId w:val="18"/>
        </w:numPr>
        <w:autoSpaceDE w:val="0"/>
        <w:autoSpaceDN w:val="0"/>
        <w:adjustRightInd w:val="0"/>
        <w:ind w:left="284" w:hanging="284"/>
        <w:jc w:val="both"/>
        <w:rPr>
          <w:b/>
        </w:rPr>
      </w:pPr>
      <w:r w:rsidRPr="005F6D71">
        <w:t>Faktury częściowe za roboty budowlane będą wystawiane nie częściej niż 1 raz w miesiącu przez okres realizacji robót budowlanych licząc od miesiąca, w którym rozpoczną się roboty budowlane, każdorazowo po podpisaniu dokumentów, o których mowa powyżej. Sumaryczna wartość faktur częściowych nie może przekroczyć 75%  wartości umownego wynagrodzenia brutto.</w:t>
      </w:r>
    </w:p>
    <w:p w14:paraId="34315F50" w14:textId="041A49F9" w:rsidR="00DD3FA5" w:rsidRPr="006124FD" w:rsidRDefault="00DD3FA5" w:rsidP="00DD3FA5">
      <w:pPr>
        <w:numPr>
          <w:ilvl w:val="0"/>
          <w:numId w:val="18"/>
        </w:numPr>
        <w:autoSpaceDE w:val="0"/>
        <w:autoSpaceDN w:val="0"/>
        <w:adjustRightInd w:val="0"/>
        <w:ind w:left="284" w:hanging="284"/>
        <w:jc w:val="both"/>
        <w:rPr>
          <w:b/>
          <w:color w:val="FF0000"/>
        </w:rPr>
      </w:pPr>
      <w:r w:rsidRPr="005F6D71">
        <w:t>Podstawą wystawienia faktury końcowej jest podpisany przez przedstawicieli Zamawiającego, kierownika budowy, Wykonawcy, podwykonawcy końcowy protokół odbioru robót</w:t>
      </w:r>
      <w:r>
        <w:t xml:space="preserve"> bez istotnych uwag</w:t>
      </w:r>
      <w:r w:rsidRPr="005F6D71">
        <w:t>. Do protokołu odbioru Wykonawca</w:t>
      </w:r>
      <w:r>
        <w:t xml:space="preserve"> załącza zestawienie wszystkich wynagrodzeń należnych Podwykonawcom lub dalszym Podwykonawcom. </w:t>
      </w:r>
    </w:p>
    <w:p w14:paraId="652243A5" w14:textId="77777777" w:rsidR="00DD3FA5" w:rsidRDefault="00DD3FA5" w:rsidP="00DD3FA5">
      <w:pPr>
        <w:numPr>
          <w:ilvl w:val="0"/>
          <w:numId w:val="18"/>
        </w:numPr>
        <w:autoSpaceDE w:val="0"/>
        <w:autoSpaceDN w:val="0"/>
        <w:adjustRightInd w:val="0"/>
        <w:ind w:left="284" w:hanging="284"/>
        <w:jc w:val="both"/>
      </w:pPr>
      <w:r w:rsidRPr="00B2285B">
        <w:t>W przypadku otrzymania faktury nieprawidłowej albo niezgodnej z umową, Zamawiający zobowiązany jest postąpić zgodnie z odpowiednimi przepisami prawa podatkowego</w:t>
      </w:r>
      <w:r>
        <w:t>.</w:t>
      </w:r>
    </w:p>
    <w:p w14:paraId="6E8A0AFF" w14:textId="77777777" w:rsidR="00DD3FA5" w:rsidRDefault="00DD3FA5" w:rsidP="00DD3FA5">
      <w:pPr>
        <w:numPr>
          <w:ilvl w:val="0"/>
          <w:numId w:val="18"/>
        </w:numPr>
        <w:suppressAutoHyphens/>
        <w:autoSpaceDE w:val="0"/>
        <w:autoSpaceDN w:val="0"/>
        <w:adjustRightInd w:val="0"/>
        <w:ind w:left="284" w:hanging="284"/>
        <w:jc w:val="both"/>
      </w:pPr>
      <w:r>
        <w:t>Za dzień dokonania zapłaty uznaje się datę obciążenia rachunku Zamawiającego.</w:t>
      </w:r>
    </w:p>
    <w:p w14:paraId="40D4D4B8" w14:textId="77777777" w:rsidR="00DD3FA5" w:rsidRDefault="00DD3FA5" w:rsidP="00DD3FA5">
      <w:pPr>
        <w:numPr>
          <w:ilvl w:val="0"/>
          <w:numId w:val="18"/>
        </w:numPr>
        <w:suppressAutoHyphens/>
        <w:autoSpaceDE w:val="0"/>
        <w:autoSpaceDN w:val="0"/>
        <w:adjustRightInd w:val="0"/>
        <w:ind w:left="284" w:hanging="284"/>
        <w:jc w:val="both"/>
      </w:pPr>
      <w:r>
        <w:t>Wykonawca zapłaci Zamawiającemu opłatę ryczałtową w wysokości 20 zł za każdy rozpoczęty dzień realizacji robót tytułem korzystania z energii elektrycznej oraz wody, płatne na podstawie faktury VAT wystawionej przez Zamawiającego raz w miesiącu.</w:t>
      </w:r>
    </w:p>
    <w:p w14:paraId="3FF168E4" w14:textId="77777777" w:rsidR="00DD3FA5" w:rsidRDefault="00DD3FA5" w:rsidP="00DD3FA5">
      <w:pPr>
        <w:autoSpaceDE w:val="0"/>
        <w:autoSpaceDN w:val="0"/>
        <w:adjustRightInd w:val="0"/>
        <w:jc w:val="center"/>
      </w:pPr>
    </w:p>
    <w:p w14:paraId="2B51C8B3" w14:textId="77777777" w:rsidR="00DD3FA5" w:rsidRPr="00A16A90" w:rsidRDefault="00DD3FA5" w:rsidP="00DD3FA5">
      <w:pPr>
        <w:autoSpaceDE w:val="0"/>
        <w:autoSpaceDN w:val="0"/>
        <w:adjustRightInd w:val="0"/>
        <w:jc w:val="center"/>
      </w:pPr>
      <w:r w:rsidRPr="00A16A90">
        <w:t>§ 4</w:t>
      </w:r>
    </w:p>
    <w:p w14:paraId="6F3E35CC" w14:textId="77777777" w:rsidR="00CD1AF0" w:rsidRDefault="00CD1AF0" w:rsidP="00CD1AF0">
      <w:pPr>
        <w:numPr>
          <w:ilvl w:val="0"/>
          <w:numId w:val="24"/>
        </w:numPr>
        <w:autoSpaceDE w:val="0"/>
        <w:autoSpaceDN w:val="0"/>
        <w:adjustRightInd w:val="0"/>
        <w:jc w:val="both"/>
      </w:pPr>
      <w:r w:rsidRPr="00BA4C10">
        <w:t>Wykonawca ustanawia: Kierownika robót branży budowlanej/kierownika budowy w osobie: ………………….</w:t>
      </w:r>
    </w:p>
    <w:p w14:paraId="06ACF2D2" w14:textId="77777777" w:rsidR="00CD1AF0" w:rsidRDefault="00CD1AF0" w:rsidP="00CD1AF0">
      <w:pPr>
        <w:numPr>
          <w:ilvl w:val="0"/>
          <w:numId w:val="24"/>
        </w:numPr>
        <w:autoSpaceDE w:val="0"/>
        <w:autoSpaceDN w:val="0"/>
        <w:adjustRightInd w:val="0"/>
        <w:jc w:val="both"/>
      </w:pPr>
      <w:r w:rsidRPr="00B32C30">
        <w:t>Wykonawca ustanawia: Kierownika robót branży sanitarnej w osobie: ………………………………………….</w:t>
      </w:r>
    </w:p>
    <w:p w14:paraId="67482E76" w14:textId="62E502E5" w:rsidR="00CD1AF0" w:rsidRPr="00BA4C10" w:rsidRDefault="00CD1AF0" w:rsidP="00CD1AF0">
      <w:pPr>
        <w:numPr>
          <w:ilvl w:val="0"/>
          <w:numId w:val="24"/>
        </w:numPr>
        <w:autoSpaceDE w:val="0"/>
        <w:autoSpaceDN w:val="0"/>
        <w:adjustRightInd w:val="0"/>
        <w:jc w:val="both"/>
      </w:pPr>
      <w:r w:rsidRPr="00BA4C10">
        <w:t>Wykonawca ustanawia: Kierownika robót branży elektrycznej w osobie: ……………………………………….</w:t>
      </w:r>
    </w:p>
    <w:p w14:paraId="732991ED" w14:textId="77777777" w:rsidR="00DD3FA5" w:rsidRDefault="00DD3FA5" w:rsidP="00DD3FA5">
      <w:pPr>
        <w:numPr>
          <w:ilvl w:val="0"/>
          <w:numId w:val="24"/>
        </w:numPr>
        <w:autoSpaceDE w:val="0"/>
        <w:autoSpaceDN w:val="0"/>
        <w:adjustRightInd w:val="0"/>
        <w:jc w:val="both"/>
      </w:pPr>
      <w:r>
        <w:t>Zamawiający ustanawia osobę odpowiedzialną za bieżącą realizację umowy oraz za kontakty Zamawiającego z Wykonawcą, tj. …………………………………………………………………</w:t>
      </w:r>
    </w:p>
    <w:p w14:paraId="1CD03832" w14:textId="2BDE0872" w:rsidR="00DD3FA5" w:rsidRDefault="00DD3FA5" w:rsidP="00DD3FA5">
      <w:pPr>
        <w:numPr>
          <w:ilvl w:val="0"/>
          <w:numId w:val="24"/>
        </w:numPr>
        <w:autoSpaceDE w:val="0"/>
        <w:autoSpaceDN w:val="0"/>
        <w:adjustRightInd w:val="0"/>
        <w:jc w:val="both"/>
      </w:pPr>
      <w:r>
        <w:lastRenderedPageBreak/>
        <w:t xml:space="preserve">Kierownik budowy działa w granicach umocowania określonego przepisami ustawy z 7 lipca 1994 r. </w:t>
      </w:r>
      <w:r>
        <w:rPr>
          <w:i/>
        </w:rPr>
        <w:t>Prawo budowlane</w:t>
      </w:r>
      <w:r>
        <w:t xml:space="preserve"> (</w:t>
      </w:r>
      <w:r w:rsidRPr="00D62B72">
        <w:t>Dz. U. z 202</w:t>
      </w:r>
      <w:r w:rsidR="00CA54AE">
        <w:t>5</w:t>
      </w:r>
      <w:r w:rsidRPr="00D62B72">
        <w:t xml:space="preserve"> r. poz. </w:t>
      </w:r>
      <w:r w:rsidR="00CA54AE">
        <w:t>418</w:t>
      </w:r>
      <w:r w:rsidRPr="00D62B72">
        <w:t xml:space="preserve"> ze zm</w:t>
      </w:r>
      <w:r>
        <w:t>.).</w:t>
      </w:r>
    </w:p>
    <w:p w14:paraId="14750925" w14:textId="77777777" w:rsidR="00DD3FA5" w:rsidRDefault="00DD3FA5" w:rsidP="00DD3FA5">
      <w:pPr>
        <w:numPr>
          <w:ilvl w:val="0"/>
          <w:numId w:val="24"/>
        </w:numPr>
        <w:autoSpaceDE w:val="0"/>
        <w:autoSpaceDN w:val="0"/>
        <w:adjustRightInd w:val="0"/>
        <w:jc w:val="both"/>
      </w:pPr>
      <w:r>
        <w:t xml:space="preserve">Wykonawca zobowiązuje się do zapewnienia wstępu na teren budowy pracownikom nadzoru budowlanego, do których należy wykonanie zadań określonych ustawą z 7 lipca 1994 r. </w:t>
      </w:r>
      <w:r>
        <w:rPr>
          <w:i/>
        </w:rPr>
        <w:t>Prawo budowlane</w:t>
      </w:r>
      <w:r>
        <w:t xml:space="preserve"> oraz do udostępnienia im danych i informacji wymaganych tą ustawą.</w:t>
      </w:r>
    </w:p>
    <w:p w14:paraId="68EC96CC" w14:textId="77777777" w:rsidR="00DD3FA5" w:rsidRPr="00E937F9" w:rsidRDefault="00DD3FA5" w:rsidP="00DD3FA5">
      <w:pPr>
        <w:numPr>
          <w:ilvl w:val="0"/>
          <w:numId w:val="24"/>
        </w:numPr>
        <w:autoSpaceDE w:val="0"/>
        <w:autoSpaceDN w:val="0"/>
        <w:adjustRightInd w:val="0"/>
        <w:jc w:val="both"/>
      </w:pPr>
      <w:r w:rsidRPr="00E937F9">
        <w:t xml:space="preserve">Istnieje możliwość dokonania zmiany osoby wskazanej w ust. </w:t>
      </w:r>
      <w:r>
        <w:t>2</w:t>
      </w:r>
      <w:r w:rsidRPr="00E937F9">
        <w:t xml:space="preserve"> za zgodą Zamawiającego. Bez zgody Zamawiającego zmiana możliwa jest tylko w następujących przypadkach:</w:t>
      </w:r>
    </w:p>
    <w:p w14:paraId="5761FF74" w14:textId="77777777" w:rsidR="00DD3FA5" w:rsidRPr="00E937F9" w:rsidRDefault="00DD3FA5" w:rsidP="00DD3FA5">
      <w:pPr>
        <w:numPr>
          <w:ilvl w:val="0"/>
          <w:numId w:val="33"/>
        </w:numPr>
        <w:autoSpaceDE w:val="0"/>
        <w:autoSpaceDN w:val="0"/>
        <w:adjustRightInd w:val="0"/>
        <w:ind w:left="709" w:hanging="283"/>
        <w:jc w:val="both"/>
      </w:pPr>
      <w:r w:rsidRPr="00E937F9">
        <w:t>śmierci, choroby lub innych zdarzeń losowych,</w:t>
      </w:r>
    </w:p>
    <w:p w14:paraId="6591DBD5" w14:textId="77777777" w:rsidR="00DD3FA5" w:rsidRPr="00E937F9" w:rsidRDefault="00DD3FA5" w:rsidP="00DD3FA5">
      <w:pPr>
        <w:numPr>
          <w:ilvl w:val="0"/>
          <w:numId w:val="33"/>
        </w:numPr>
        <w:autoSpaceDE w:val="0"/>
        <w:autoSpaceDN w:val="0"/>
        <w:adjustRightInd w:val="0"/>
        <w:ind w:left="709" w:hanging="283"/>
        <w:jc w:val="both"/>
      </w:pPr>
      <w:r w:rsidRPr="00E937F9">
        <w:t>jeżeli zmiana tej osoby stanie się konieczna z jakichkolwiek innych przyczyn niezależnych od Wykonawcy.</w:t>
      </w:r>
    </w:p>
    <w:p w14:paraId="27AB5A4A" w14:textId="7FF6BAC7" w:rsidR="00DD3FA5" w:rsidRPr="00E937F9" w:rsidRDefault="00DD3FA5" w:rsidP="00DD3FA5">
      <w:pPr>
        <w:numPr>
          <w:ilvl w:val="0"/>
          <w:numId w:val="24"/>
        </w:numPr>
        <w:autoSpaceDE w:val="0"/>
        <w:autoSpaceDN w:val="0"/>
        <w:adjustRightInd w:val="0"/>
        <w:jc w:val="both"/>
      </w:pPr>
      <w:r w:rsidRPr="00E937F9">
        <w:t xml:space="preserve">Zamawiający może także zażądać od Wykonawcy zmiany osoby, o której mowa w ust. </w:t>
      </w:r>
      <w:r>
        <w:t>2</w:t>
      </w:r>
      <w:r w:rsidR="00CA54AE">
        <w:t>,</w:t>
      </w:r>
      <w:r w:rsidRPr="00D3239C">
        <w:t xml:space="preserve"> </w:t>
      </w:r>
      <w:r w:rsidRPr="00E937F9">
        <w:t>jeżeli uzna, że nie wykonuje należycie swoich obowiązków. Wykonawca zobowiązany jest dokonać zmiany tej osoby w terminie nie dłuższym niż 7 dni od daty złożenia wniosku Zamawiającego.</w:t>
      </w:r>
    </w:p>
    <w:p w14:paraId="73B38F8A" w14:textId="2E02A059" w:rsidR="00DD3FA5" w:rsidRPr="00E937F9" w:rsidRDefault="00DD3FA5" w:rsidP="00DD3FA5">
      <w:pPr>
        <w:numPr>
          <w:ilvl w:val="0"/>
          <w:numId w:val="24"/>
        </w:numPr>
        <w:autoSpaceDE w:val="0"/>
        <w:autoSpaceDN w:val="0"/>
        <w:adjustRightInd w:val="0"/>
        <w:jc w:val="both"/>
      </w:pPr>
      <w:r w:rsidRPr="00E937F9">
        <w:t>W przypadku zmiany osoby wskazanej w ust</w:t>
      </w:r>
      <w:r>
        <w:t>.</w:t>
      </w:r>
      <w:r w:rsidR="00CD1AF0">
        <w:t xml:space="preserve"> 1, </w:t>
      </w:r>
      <w:r>
        <w:t>2</w:t>
      </w:r>
      <w:r w:rsidR="00CD1AF0">
        <w:t>, 3,</w:t>
      </w:r>
      <w:r w:rsidRPr="00E937F9">
        <w:t xml:space="preserve"> nowa osoba bądź osoby powołane do pełnienia ww. obowiązków muszą spełniać wymagania określone w specyfikacji istotnych warunków zamówienia dla danej funkcji.</w:t>
      </w:r>
    </w:p>
    <w:p w14:paraId="4A9685FC" w14:textId="77777777" w:rsidR="00DD3FA5" w:rsidRDefault="00DD3FA5" w:rsidP="00DD3FA5">
      <w:pPr>
        <w:autoSpaceDE w:val="0"/>
        <w:autoSpaceDN w:val="0"/>
        <w:adjustRightInd w:val="0"/>
        <w:jc w:val="center"/>
      </w:pPr>
    </w:p>
    <w:p w14:paraId="0B9F0145" w14:textId="77777777" w:rsidR="00DD3FA5" w:rsidRDefault="00DD3FA5" w:rsidP="00DD3FA5">
      <w:pPr>
        <w:autoSpaceDE w:val="0"/>
        <w:autoSpaceDN w:val="0"/>
        <w:adjustRightInd w:val="0"/>
        <w:jc w:val="center"/>
      </w:pPr>
      <w:r>
        <w:t>§ 5</w:t>
      </w:r>
    </w:p>
    <w:p w14:paraId="6E007D0B" w14:textId="77777777" w:rsidR="00DD3FA5" w:rsidRDefault="00DD3FA5" w:rsidP="00DD3FA5">
      <w:pPr>
        <w:numPr>
          <w:ilvl w:val="0"/>
          <w:numId w:val="29"/>
        </w:numPr>
        <w:tabs>
          <w:tab w:val="num" w:pos="284"/>
        </w:tabs>
        <w:autoSpaceDE w:val="0"/>
        <w:autoSpaceDN w:val="0"/>
        <w:adjustRightInd w:val="0"/>
        <w:ind w:left="284" w:hanging="284"/>
        <w:jc w:val="both"/>
      </w:pPr>
      <w:r>
        <w:t>Strony postanawiają, iż odpowiedzialność Wykonawcy z tytułu rękojmi za wady przedmiotu umowy zostanie rozszerzona poprzez udzielenie pisemnej gwarancji jakości.</w:t>
      </w:r>
    </w:p>
    <w:p w14:paraId="23CA0C0E" w14:textId="77777777" w:rsidR="00DD3FA5" w:rsidRDefault="00DD3FA5" w:rsidP="00DD3FA5">
      <w:pPr>
        <w:numPr>
          <w:ilvl w:val="0"/>
          <w:numId w:val="29"/>
        </w:numPr>
        <w:tabs>
          <w:tab w:val="num" w:pos="284"/>
        </w:tabs>
        <w:autoSpaceDE w:val="0"/>
        <w:autoSpaceDN w:val="0"/>
        <w:adjustRightInd w:val="0"/>
        <w:ind w:left="284" w:hanging="284"/>
        <w:jc w:val="both"/>
      </w:pPr>
      <w:r>
        <w:t>Wykonawca udziela Zamawiającemu gwarancji jakości na przedmiot umowy na warunkach określonych poniżej na okres …. miesięcy, licząc od dnia bezusterkowego ich odbioru.</w:t>
      </w:r>
    </w:p>
    <w:p w14:paraId="193D2EB5" w14:textId="77777777" w:rsidR="00DD3FA5" w:rsidRDefault="00DD3FA5" w:rsidP="00DD3FA5">
      <w:pPr>
        <w:numPr>
          <w:ilvl w:val="0"/>
          <w:numId w:val="29"/>
        </w:numPr>
        <w:tabs>
          <w:tab w:val="num" w:pos="284"/>
        </w:tabs>
        <w:autoSpaceDE w:val="0"/>
        <w:autoSpaceDN w:val="0"/>
        <w:adjustRightInd w:val="0"/>
        <w:ind w:left="284" w:hanging="284"/>
        <w:jc w:val="both"/>
      </w:pPr>
      <w:r>
        <w:t>Strony wydłużają odpowiedzialność Wykonawcy z tytułu rękojmi za wady przedmiotu umowy do …. miesięcy.</w:t>
      </w:r>
    </w:p>
    <w:p w14:paraId="5B35A361" w14:textId="77777777" w:rsidR="00DD3FA5" w:rsidRDefault="00DD3FA5" w:rsidP="00DD3FA5">
      <w:pPr>
        <w:numPr>
          <w:ilvl w:val="0"/>
          <w:numId w:val="29"/>
        </w:numPr>
        <w:tabs>
          <w:tab w:val="num" w:pos="284"/>
        </w:tabs>
        <w:autoSpaceDE w:val="0"/>
        <w:autoSpaceDN w:val="0"/>
        <w:adjustRightInd w:val="0"/>
        <w:ind w:left="284" w:hanging="284"/>
        <w:jc w:val="both"/>
      </w:pPr>
      <w:r>
        <w:t>Zamawiający może realizować uprawnienia z tytułu rękojmi za wady fizyczne niezależnie od uprawnień wynikających z gwarancji.</w:t>
      </w:r>
    </w:p>
    <w:p w14:paraId="33C9A0F9" w14:textId="39885D9C" w:rsidR="00DD3FA5" w:rsidRDefault="00DD3FA5" w:rsidP="00DD3FA5">
      <w:pPr>
        <w:numPr>
          <w:ilvl w:val="0"/>
          <w:numId w:val="29"/>
        </w:numPr>
        <w:tabs>
          <w:tab w:val="num" w:pos="284"/>
        </w:tabs>
        <w:autoSpaceDE w:val="0"/>
        <w:autoSpaceDN w:val="0"/>
        <w:adjustRightInd w:val="0"/>
        <w:ind w:left="284" w:hanging="284"/>
        <w:jc w:val="both"/>
      </w:pPr>
      <w:r>
        <w:t>Niezależnie od uregulowań zawartych w § 8, w okresie obowiązywania niniejszej umowy, a także po jej wykonaniu, rozwiązaniu, wygaśnięciu lub odstąpieniu przez którąkolwiek ze stron, Wykonawca jest i będzie odpowiedzialny wobec Zamawiającego na zasadach uregulowanych w Kodeksie Cywilnym za wszelkie szkody oraz roszczenia osób trzecich</w:t>
      </w:r>
      <w:r w:rsidR="00CA54AE">
        <w:t xml:space="preserve"> </w:t>
      </w:r>
      <w:r>
        <w:t>w przypadku, gdy będą one wynikać z wad/usterek przedmiotu umowy lub niedołożenia należytej staranności przez Wykonawcę lub jego podwykonawcę przy wykonaniu przedmiotu umowy.</w:t>
      </w:r>
    </w:p>
    <w:p w14:paraId="5931370A" w14:textId="350C51A3" w:rsidR="00DD3FA5" w:rsidRDefault="00DD3FA5" w:rsidP="00DD3FA5">
      <w:pPr>
        <w:numPr>
          <w:ilvl w:val="0"/>
          <w:numId w:val="29"/>
        </w:numPr>
        <w:tabs>
          <w:tab w:val="num" w:pos="284"/>
        </w:tabs>
        <w:autoSpaceDE w:val="0"/>
        <w:autoSpaceDN w:val="0"/>
        <w:adjustRightInd w:val="0"/>
        <w:ind w:left="284" w:hanging="284"/>
        <w:jc w:val="both"/>
      </w:pPr>
      <w:r>
        <w:t xml:space="preserve">Wykonawca, w okresie gwarancji jest zobowiązany przystąpić do usunięcia wady/usterki w ciągu 24h od zgłoszenia oraz usunąć wady/usterki objęte gwarancją w terminie nie dłuższym niż 10 dni lub w terminie uzgodnionym z Zamawiającym. </w:t>
      </w:r>
    </w:p>
    <w:p w14:paraId="50195884" w14:textId="77777777" w:rsidR="00DD3FA5" w:rsidRDefault="00DD3FA5" w:rsidP="00DD3FA5">
      <w:pPr>
        <w:numPr>
          <w:ilvl w:val="0"/>
          <w:numId w:val="29"/>
        </w:numPr>
        <w:tabs>
          <w:tab w:val="num" w:pos="284"/>
        </w:tabs>
        <w:autoSpaceDE w:val="0"/>
        <w:autoSpaceDN w:val="0"/>
        <w:adjustRightInd w:val="0"/>
        <w:ind w:left="284" w:hanging="284"/>
        <w:jc w:val="both"/>
      </w:pPr>
      <w:r>
        <w:t xml:space="preserve">Jeżeli usunięcie usterek i wad ze względów technicznych nie jest możliwe w terminie 10 dni, Wykonawca jest zobowiązany powiadomić o tym pisemnie Zamawiającego. Zamawiający wyznaczy nowy termin, z uwzględnieniem możliwości technologicznych i sztuki budowlanej. Niedotrzymanie przez Wykonawcę wyznaczonego terminu będzie zakwalifikowane jako odmowa usunięcia wad/usterek. </w:t>
      </w:r>
    </w:p>
    <w:p w14:paraId="7765B0A4" w14:textId="77777777" w:rsidR="00DD3FA5" w:rsidRDefault="00DD3FA5" w:rsidP="00DD3FA5">
      <w:pPr>
        <w:numPr>
          <w:ilvl w:val="0"/>
          <w:numId w:val="29"/>
        </w:numPr>
        <w:tabs>
          <w:tab w:val="num" w:pos="284"/>
        </w:tabs>
        <w:autoSpaceDE w:val="0"/>
        <w:autoSpaceDN w:val="0"/>
        <w:adjustRightInd w:val="0"/>
        <w:ind w:left="284" w:hanging="284"/>
        <w:jc w:val="both"/>
      </w:pPr>
      <w:r>
        <w:t>W przypadku niewywiązania się z terminów usunięcia wad/usterek ze strony Wykonawcy lub przekroczenia terminów usunięcia wad/usterek o których mowa w ust. 6 lub 7 o ponad 21 dni kalendarzowych, Zamawiający zleci usunięcie tych wad/usterek innemu podmiotowi, obciążając kosztami Wykonawcę.</w:t>
      </w:r>
    </w:p>
    <w:p w14:paraId="13368AFA" w14:textId="77777777" w:rsidR="00DD3FA5" w:rsidRDefault="00DD3FA5" w:rsidP="00DD3FA5">
      <w:pPr>
        <w:numPr>
          <w:ilvl w:val="0"/>
          <w:numId w:val="29"/>
        </w:numPr>
        <w:tabs>
          <w:tab w:val="num" w:pos="284"/>
        </w:tabs>
        <w:autoSpaceDE w:val="0"/>
        <w:autoSpaceDN w:val="0"/>
        <w:adjustRightInd w:val="0"/>
        <w:ind w:left="284" w:hanging="284"/>
        <w:jc w:val="both"/>
      </w:pPr>
      <w:r>
        <w:t>Na okoliczność usunięcia wad lub usterek spisuje się protokół z udziałem Wykonawcy i Zamawiającego.</w:t>
      </w:r>
    </w:p>
    <w:p w14:paraId="2E7E54FD" w14:textId="77777777" w:rsidR="00DD3FA5" w:rsidRDefault="00DD3FA5" w:rsidP="00DD3FA5">
      <w:pPr>
        <w:numPr>
          <w:ilvl w:val="0"/>
          <w:numId w:val="29"/>
        </w:numPr>
        <w:tabs>
          <w:tab w:val="num" w:pos="284"/>
        </w:tabs>
        <w:autoSpaceDE w:val="0"/>
        <w:autoSpaceDN w:val="0"/>
        <w:adjustRightInd w:val="0"/>
        <w:ind w:left="284" w:hanging="284"/>
        <w:jc w:val="both"/>
      </w:pPr>
      <w:r>
        <w:t xml:space="preserve">W pozostałym zakresie do gwarancji i rękojmi mają zastosowanie przepisy Kodeksu Cywilnego. </w:t>
      </w:r>
    </w:p>
    <w:p w14:paraId="3F8F4248" w14:textId="77777777" w:rsidR="00DD3FA5" w:rsidRDefault="00DD3FA5" w:rsidP="00DD3FA5">
      <w:pPr>
        <w:numPr>
          <w:ilvl w:val="0"/>
          <w:numId w:val="29"/>
        </w:numPr>
        <w:tabs>
          <w:tab w:val="num" w:pos="284"/>
        </w:tabs>
        <w:autoSpaceDE w:val="0"/>
        <w:autoSpaceDN w:val="0"/>
        <w:adjustRightInd w:val="0"/>
        <w:ind w:left="284" w:hanging="284"/>
        <w:jc w:val="both"/>
      </w:pPr>
      <w:r>
        <w:t>Wykonawca zobowiązuje się do wykonania wymaganych przeglądów okresowych gwarancyjnych oraz robót serwisowych w okresie gwarancji zamontowanych urządzeń (dotyczy robocizny, wszelkich materiałów i sprzętu do wykonania ww. przedmiotu umowy).</w:t>
      </w:r>
    </w:p>
    <w:p w14:paraId="75EE8BDC" w14:textId="77777777" w:rsidR="00DD3FA5" w:rsidRDefault="00DD3FA5" w:rsidP="00DD3FA5">
      <w:pPr>
        <w:autoSpaceDE w:val="0"/>
        <w:autoSpaceDN w:val="0"/>
        <w:adjustRightInd w:val="0"/>
        <w:ind w:left="284"/>
        <w:jc w:val="center"/>
      </w:pPr>
    </w:p>
    <w:p w14:paraId="5B78709B" w14:textId="77777777" w:rsidR="00DD3FA5" w:rsidRDefault="00DD3FA5" w:rsidP="00DD3FA5">
      <w:pPr>
        <w:autoSpaceDE w:val="0"/>
        <w:autoSpaceDN w:val="0"/>
        <w:adjustRightInd w:val="0"/>
        <w:ind w:left="284"/>
        <w:jc w:val="center"/>
      </w:pPr>
      <w:r>
        <w:t>§ 6</w:t>
      </w:r>
    </w:p>
    <w:p w14:paraId="3684C38D" w14:textId="77777777" w:rsidR="00DD3FA5" w:rsidRPr="005F6D71" w:rsidRDefault="00DD3FA5" w:rsidP="00DD3FA5">
      <w:pPr>
        <w:numPr>
          <w:ilvl w:val="3"/>
          <w:numId w:val="37"/>
        </w:numPr>
        <w:autoSpaceDE w:val="0"/>
        <w:autoSpaceDN w:val="0"/>
        <w:adjustRightInd w:val="0"/>
        <w:jc w:val="both"/>
      </w:pPr>
      <w:r w:rsidRPr="005F6D71">
        <w:t>Strony postanawiają, że przedmiotem odbioru końcowego będzie przedmiot umowy.</w:t>
      </w:r>
    </w:p>
    <w:p w14:paraId="1E4EB883" w14:textId="4491A137" w:rsidR="00DD3FA5" w:rsidRPr="005F6D71" w:rsidRDefault="00DD3FA5" w:rsidP="00DD3FA5">
      <w:pPr>
        <w:numPr>
          <w:ilvl w:val="3"/>
          <w:numId w:val="37"/>
        </w:numPr>
        <w:autoSpaceDE w:val="0"/>
        <w:autoSpaceDN w:val="0"/>
        <w:adjustRightInd w:val="0"/>
        <w:jc w:val="both"/>
      </w:pPr>
      <w:r w:rsidRPr="005F6D71">
        <w:t xml:space="preserve">Wykonawca (kierownik budowy) zgłosi Zamawiającemu gotowość do odbiorów odbioru końcowego: pismem </w:t>
      </w:r>
      <w:r>
        <w:t xml:space="preserve">złożonym </w:t>
      </w:r>
      <w:r w:rsidRPr="005F6D71">
        <w:t xml:space="preserve">do </w:t>
      </w:r>
      <w:r>
        <w:t xml:space="preserve">Sekretariatu </w:t>
      </w:r>
      <w:r w:rsidRPr="005F6D71">
        <w:t>Zamawiającego o zakończeniu robót oraz wpisem w dzienniku budowy</w:t>
      </w:r>
      <w:r>
        <w:t>.</w:t>
      </w:r>
      <w:r w:rsidRPr="005F6D71">
        <w:t xml:space="preserve"> </w:t>
      </w:r>
      <w:r>
        <w:t>P</w:t>
      </w:r>
      <w:r w:rsidRPr="005F6D71">
        <w:t xml:space="preserve">otwierdzenie tego wpisu lub brak ustosunkowania się przez </w:t>
      </w:r>
      <w:r w:rsidR="00C7631C">
        <w:t>Przedstawiciela Zamawiającego</w:t>
      </w:r>
      <w:r w:rsidRPr="005F6D71">
        <w:t xml:space="preserve"> w terminie 7 dni od daty dokonania wpisu </w:t>
      </w:r>
      <w:r>
        <w:t xml:space="preserve">przez kierownika budowy, </w:t>
      </w:r>
      <w:r w:rsidRPr="005F6D71">
        <w:t>oznaczać będzie osiągnięcie gotowości do odbioru w dacie wpisu do dziennika budowy.</w:t>
      </w:r>
    </w:p>
    <w:p w14:paraId="4D094D96" w14:textId="77777777" w:rsidR="00DD3FA5" w:rsidRPr="005F6D71" w:rsidRDefault="00DD3FA5" w:rsidP="00DD3FA5">
      <w:pPr>
        <w:numPr>
          <w:ilvl w:val="3"/>
          <w:numId w:val="37"/>
        </w:numPr>
        <w:autoSpaceDE w:val="0"/>
        <w:autoSpaceDN w:val="0"/>
        <w:adjustRightInd w:val="0"/>
        <w:jc w:val="both"/>
      </w:pPr>
      <w:r w:rsidRPr="005F6D71">
        <w:t xml:space="preserve">Zamawiający wyznaczy termin i rozpocznie odbiór przedmiotu umowy w ciągu 14 dni od daty zawiadomienia od daty otrzymania od Wykonawcy zawiadomienia o zakończeniu robót. </w:t>
      </w:r>
    </w:p>
    <w:p w14:paraId="78F23EB8" w14:textId="77777777" w:rsidR="00DD3FA5" w:rsidRPr="005F6D71" w:rsidRDefault="00DD3FA5" w:rsidP="00DD3FA5">
      <w:pPr>
        <w:numPr>
          <w:ilvl w:val="3"/>
          <w:numId w:val="37"/>
        </w:numPr>
        <w:autoSpaceDE w:val="0"/>
        <w:autoSpaceDN w:val="0"/>
        <w:adjustRightInd w:val="0"/>
        <w:jc w:val="both"/>
      </w:pPr>
      <w:r w:rsidRPr="005F6D71">
        <w:t>Zamawiający w terminie 3 dni licząc od daty zgłoszenia dokona sprawdzenia ilości i jakości robót podlegających zakryciu.</w:t>
      </w:r>
    </w:p>
    <w:p w14:paraId="005D00C6" w14:textId="77777777" w:rsidR="00DD3FA5" w:rsidRPr="00B2285B" w:rsidRDefault="00DD3FA5" w:rsidP="00DD3FA5">
      <w:pPr>
        <w:numPr>
          <w:ilvl w:val="3"/>
          <w:numId w:val="37"/>
        </w:numPr>
        <w:tabs>
          <w:tab w:val="clear" w:pos="360"/>
          <w:tab w:val="num" w:pos="284"/>
        </w:tabs>
        <w:autoSpaceDE w:val="0"/>
        <w:autoSpaceDN w:val="0"/>
        <w:adjustRightInd w:val="0"/>
        <w:ind w:left="284" w:hanging="284"/>
        <w:jc w:val="both"/>
      </w:pPr>
      <w:r w:rsidRPr="00B2285B">
        <w:t>Jeżeli w toku czynności odbioru zostaną stwierdzone wady, Zamawiającemu przysługują następujące uprawnienia:</w:t>
      </w:r>
    </w:p>
    <w:p w14:paraId="0AF35D03" w14:textId="77777777" w:rsidR="00DD3FA5" w:rsidRPr="00B2285B" w:rsidRDefault="00DD3FA5" w:rsidP="00DD3FA5">
      <w:pPr>
        <w:numPr>
          <w:ilvl w:val="4"/>
          <w:numId w:val="37"/>
        </w:numPr>
        <w:tabs>
          <w:tab w:val="clear" w:pos="3600"/>
          <w:tab w:val="num" w:pos="709"/>
        </w:tabs>
        <w:autoSpaceDE w:val="0"/>
        <w:autoSpaceDN w:val="0"/>
        <w:adjustRightInd w:val="0"/>
        <w:ind w:left="709" w:hanging="425"/>
        <w:jc w:val="both"/>
      </w:pPr>
      <w:r w:rsidRPr="00B2285B">
        <w:t>jeżeli wady nadają się do usunięcia, Zamawiający wyznaczy termin do usunięcia tych wad;</w:t>
      </w:r>
    </w:p>
    <w:p w14:paraId="3543EE98" w14:textId="77777777" w:rsidR="00DD3FA5" w:rsidRPr="00B2285B" w:rsidRDefault="00DD3FA5" w:rsidP="00DD3FA5">
      <w:pPr>
        <w:numPr>
          <w:ilvl w:val="4"/>
          <w:numId w:val="37"/>
        </w:numPr>
        <w:tabs>
          <w:tab w:val="clear" w:pos="3600"/>
          <w:tab w:val="num" w:pos="709"/>
        </w:tabs>
        <w:autoSpaceDE w:val="0"/>
        <w:autoSpaceDN w:val="0"/>
        <w:adjustRightInd w:val="0"/>
        <w:ind w:left="709" w:hanging="425"/>
        <w:jc w:val="both"/>
      </w:pPr>
      <w:r w:rsidRPr="00B2285B">
        <w:t>jeżeli wady nie nadają się do usunięcia, to Zamawiający może obniżyć odpowiednio wynagrodzenie lub żądać wykonania przedmiotu odbioru po raz drugi.</w:t>
      </w:r>
    </w:p>
    <w:p w14:paraId="0A250F69" w14:textId="77777777" w:rsidR="00DD3FA5" w:rsidRPr="005F6D71" w:rsidRDefault="00DD3FA5" w:rsidP="00DD3FA5">
      <w:pPr>
        <w:numPr>
          <w:ilvl w:val="3"/>
          <w:numId w:val="37"/>
        </w:numPr>
        <w:autoSpaceDE w:val="0"/>
        <w:autoSpaceDN w:val="0"/>
        <w:adjustRightInd w:val="0"/>
        <w:jc w:val="both"/>
      </w:pPr>
      <w:r w:rsidRPr="005F6D71">
        <w:t>Strony postanawiają, że z czynności odbioru będzie spisany protokół zawierający wszelkie ustalenia dokonane w toku odbioru, jak też terminy wyznaczone na usunięcie stwierdzonych przy odbiorze wad.</w:t>
      </w:r>
    </w:p>
    <w:p w14:paraId="4ACCDD56" w14:textId="21E29CC4" w:rsidR="00DD3FA5" w:rsidRPr="005F6D71" w:rsidRDefault="00DD3FA5" w:rsidP="00DD3FA5">
      <w:pPr>
        <w:numPr>
          <w:ilvl w:val="3"/>
          <w:numId w:val="37"/>
        </w:numPr>
        <w:autoSpaceDE w:val="0"/>
        <w:autoSpaceDN w:val="0"/>
        <w:adjustRightInd w:val="0"/>
        <w:jc w:val="both"/>
      </w:pPr>
      <w:r w:rsidRPr="005F6D71">
        <w:t xml:space="preserve">Wykonawca zobowiązany jest do zawiadomienia Zamawiającego o usunięciu wad. Zamawiający wyznaczy Wykonawcy w ciągu 14 dni termin na odbiór zakwestionowanych uprzednio robót jako wadliwych. </w:t>
      </w:r>
    </w:p>
    <w:p w14:paraId="3054188D" w14:textId="77777777" w:rsidR="00DD3FA5" w:rsidRPr="005F6D71" w:rsidRDefault="00DD3FA5" w:rsidP="00DD3FA5">
      <w:pPr>
        <w:numPr>
          <w:ilvl w:val="3"/>
          <w:numId w:val="37"/>
        </w:numPr>
        <w:autoSpaceDE w:val="0"/>
        <w:autoSpaceDN w:val="0"/>
        <w:adjustRightInd w:val="0"/>
        <w:jc w:val="both"/>
      </w:pPr>
      <w:r w:rsidRPr="005F6D71">
        <w:t>Zamawiający może podjąć decyzję o przerwaniu odbioru, jeżeli w czasie tych czynności ujawniono istnienie takich wad, które uniemożliwiają użytkowanie przedmiotu umowy zgodnie z przeznaczeniem - aż do czasu usunięcia tych wad.</w:t>
      </w:r>
    </w:p>
    <w:p w14:paraId="253EB563" w14:textId="77777777" w:rsidR="00DD3FA5" w:rsidRDefault="00DD3FA5" w:rsidP="00DD3FA5">
      <w:pPr>
        <w:numPr>
          <w:ilvl w:val="3"/>
          <w:numId w:val="37"/>
        </w:numPr>
        <w:autoSpaceDE w:val="0"/>
        <w:autoSpaceDN w:val="0"/>
        <w:adjustRightInd w:val="0"/>
        <w:jc w:val="both"/>
      </w:pPr>
      <w:r w:rsidRPr="005F6D71">
        <w:lastRenderedPageBreak/>
        <w:t>Wykonawca przedłoży Zamawiającemu w dniu odbioru komplet dokumentów wymaganych przepisami prawa</w:t>
      </w:r>
      <w:r>
        <w:t xml:space="preserve"> budowlanego: (w 2 egz.) oraz zwróci Zamawiającemu dokumentację techniczną z naniesionymi zmianami powykonawczymi.</w:t>
      </w:r>
    </w:p>
    <w:p w14:paraId="71C15A79" w14:textId="77777777" w:rsidR="00DD3FA5" w:rsidRDefault="00DD3FA5" w:rsidP="00DD3FA5">
      <w:pPr>
        <w:numPr>
          <w:ilvl w:val="0"/>
          <w:numId w:val="41"/>
        </w:numPr>
        <w:autoSpaceDE w:val="0"/>
        <w:autoSpaceDN w:val="0"/>
        <w:adjustRightInd w:val="0"/>
        <w:jc w:val="both"/>
        <w:outlineLvl w:val="0"/>
        <w:rPr>
          <w:b/>
        </w:rPr>
      </w:pPr>
      <w:r>
        <w:t xml:space="preserve">Deklaracje zgodności wbudowanych materiałów i urządzeń - zgodnie z Rozporządzeniem Ministra Infrastruktury i Budownictwa z 17 listopada 2016 r. w sprawie sposobu deklarowania właściwości użytkowych wyrobów budowlanych oraz sposobu znakowania ich znakiem budowlanym </w:t>
      </w:r>
      <w:r>
        <w:rPr>
          <w:b/>
        </w:rPr>
        <w:t>(</w:t>
      </w:r>
      <w:r>
        <w:rPr>
          <w:bCs/>
        </w:rPr>
        <w:t>Dz.U. 2023 r. poz. 873</w:t>
      </w:r>
      <w:r>
        <w:t>)</w:t>
      </w:r>
    </w:p>
    <w:p w14:paraId="21B8C70D" w14:textId="77777777" w:rsidR="00DD3FA5" w:rsidRDefault="00DD3FA5" w:rsidP="00DD3FA5">
      <w:pPr>
        <w:numPr>
          <w:ilvl w:val="0"/>
          <w:numId w:val="41"/>
        </w:numPr>
        <w:autoSpaceDE w:val="0"/>
        <w:autoSpaceDN w:val="0"/>
        <w:adjustRightInd w:val="0"/>
        <w:jc w:val="both"/>
        <w:outlineLvl w:val="0"/>
      </w:pPr>
      <w:r>
        <w:t>Pisemną gwarancję na wykonane prace, wbudowane materiały, wyroby i urządzenia,</w:t>
      </w:r>
    </w:p>
    <w:p w14:paraId="48B8F133" w14:textId="77777777" w:rsidR="00DD3FA5" w:rsidRDefault="00DD3FA5" w:rsidP="00DD3FA5">
      <w:pPr>
        <w:numPr>
          <w:ilvl w:val="0"/>
          <w:numId w:val="41"/>
        </w:numPr>
        <w:autoSpaceDE w:val="0"/>
        <w:autoSpaceDN w:val="0"/>
        <w:adjustRightInd w:val="0"/>
        <w:jc w:val="both"/>
        <w:outlineLvl w:val="0"/>
      </w:pPr>
      <w:r>
        <w:t>Wypełniony dziennik budowy,</w:t>
      </w:r>
    </w:p>
    <w:p w14:paraId="7A0A0332" w14:textId="77777777" w:rsidR="00DD3FA5" w:rsidRDefault="00DD3FA5" w:rsidP="00DD3FA5">
      <w:pPr>
        <w:numPr>
          <w:ilvl w:val="0"/>
          <w:numId w:val="41"/>
        </w:numPr>
        <w:autoSpaceDE w:val="0"/>
        <w:autoSpaceDN w:val="0"/>
        <w:adjustRightInd w:val="0"/>
        <w:jc w:val="both"/>
        <w:outlineLvl w:val="0"/>
      </w:pPr>
      <w:r>
        <w:t>Dokumentację powykonawczą (1 komplet) na którą składa się:</w:t>
      </w:r>
    </w:p>
    <w:p w14:paraId="6D2994EA" w14:textId="77777777" w:rsidR="00DD3FA5" w:rsidRDefault="00DD3FA5" w:rsidP="00DD3FA5">
      <w:pPr>
        <w:numPr>
          <w:ilvl w:val="1"/>
          <w:numId w:val="43"/>
        </w:numPr>
        <w:autoSpaceDE w:val="0"/>
        <w:autoSpaceDN w:val="0"/>
        <w:adjustRightInd w:val="0"/>
        <w:jc w:val="both"/>
        <w:outlineLvl w:val="0"/>
      </w:pPr>
      <w:r>
        <w:t>projekt techniczny (monochromatyczna kserokopia istniejącej dokumentacji z pieczątkami urzędowymi) z naniesionymi zmianami (kolorem czerwonym) dokonanymi w toku prowadzenia robót podpisaną przez uprawnioną osobę Wykonawcy i Inspektora Nadzoru Budowlanego – 2 szt.</w:t>
      </w:r>
    </w:p>
    <w:p w14:paraId="6F42C9AB" w14:textId="77777777" w:rsidR="00DD3FA5" w:rsidRDefault="00DD3FA5" w:rsidP="00DD3FA5">
      <w:pPr>
        <w:numPr>
          <w:ilvl w:val="1"/>
          <w:numId w:val="43"/>
        </w:numPr>
        <w:autoSpaceDE w:val="0"/>
        <w:autoSpaceDN w:val="0"/>
        <w:adjustRightInd w:val="0"/>
        <w:jc w:val="both"/>
        <w:outlineLvl w:val="0"/>
      </w:pPr>
      <w:r>
        <w:t xml:space="preserve">dziennik budowy </w:t>
      </w:r>
    </w:p>
    <w:p w14:paraId="703F9E47" w14:textId="77777777" w:rsidR="00DD3FA5" w:rsidRDefault="00DD3FA5" w:rsidP="00DD3FA5">
      <w:pPr>
        <w:numPr>
          <w:ilvl w:val="1"/>
          <w:numId w:val="43"/>
        </w:numPr>
        <w:autoSpaceDE w:val="0"/>
        <w:autoSpaceDN w:val="0"/>
        <w:adjustRightInd w:val="0"/>
        <w:jc w:val="both"/>
        <w:outlineLvl w:val="0"/>
      </w:pPr>
      <w:r>
        <w:t>protokoły badań i odbiorów,</w:t>
      </w:r>
    </w:p>
    <w:p w14:paraId="53A7FF0E" w14:textId="77777777" w:rsidR="00DD3FA5" w:rsidRDefault="00DD3FA5" w:rsidP="00DD3FA5">
      <w:pPr>
        <w:numPr>
          <w:ilvl w:val="1"/>
          <w:numId w:val="43"/>
        </w:numPr>
        <w:autoSpaceDE w:val="0"/>
        <w:autoSpaceDN w:val="0"/>
        <w:adjustRightInd w:val="0"/>
        <w:jc w:val="both"/>
        <w:outlineLvl w:val="0"/>
      </w:pPr>
      <w:r>
        <w:t>atesty, certyfikaty jakości, aprobaty techniczne, deklaracje zgodności z normami,</w:t>
      </w:r>
    </w:p>
    <w:p w14:paraId="6EF0A043" w14:textId="77777777" w:rsidR="00DD3FA5" w:rsidRDefault="00DD3FA5" w:rsidP="00DD3FA5">
      <w:pPr>
        <w:numPr>
          <w:ilvl w:val="1"/>
          <w:numId w:val="43"/>
        </w:numPr>
        <w:autoSpaceDE w:val="0"/>
        <w:autoSpaceDN w:val="0"/>
        <w:adjustRightInd w:val="0"/>
        <w:jc w:val="both"/>
        <w:outlineLvl w:val="0"/>
      </w:pPr>
      <w:r>
        <w:t>karty gwarancyjne,</w:t>
      </w:r>
    </w:p>
    <w:p w14:paraId="204124ED" w14:textId="77777777" w:rsidR="00DD3FA5" w:rsidRDefault="00DD3FA5" w:rsidP="00DD3FA5">
      <w:pPr>
        <w:numPr>
          <w:ilvl w:val="1"/>
          <w:numId w:val="43"/>
        </w:numPr>
        <w:autoSpaceDE w:val="0"/>
        <w:autoSpaceDN w:val="0"/>
        <w:adjustRightInd w:val="0"/>
        <w:jc w:val="both"/>
        <w:outlineLvl w:val="0"/>
      </w:pPr>
      <w:r>
        <w:t>DTR-ki urządzeń, instrukcje,</w:t>
      </w:r>
    </w:p>
    <w:p w14:paraId="7E3251DD" w14:textId="46B8EDE3" w:rsidR="00DD3FA5" w:rsidRDefault="00DD3FA5" w:rsidP="00DD3FA5">
      <w:pPr>
        <w:numPr>
          <w:ilvl w:val="1"/>
          <w:numId w:val="43"/>
        </w:numPr>
        <w:autoSpaceDE w:val="0"/>
        <w:autoSpaceDN w:val="0"/>
        <w:adjustRightInd w:val="0"/>
        <w:jc w:val="both"/>
        <w:outlineLvl w:val="0"/>
      </w:pPr>
      <w:r>
        <w:t xml:space="preserve">instrukcja użytkowania obiektu uzgodniona z Zamawiającym wraz ze wszystkimi zmianami dokonanymi w toku prowadzenia robót, potwierdzonymi przez Kierownika Budowy i </w:t>
      </w:r>
      <w:r w:rsidR="00C7631C">
        <w:t>Przedstawiciela Zamawiającego</w:t>
      </w:r>
      <w:r>
        <w:t>,</w:t>
      </w:r>
    </w:p>
    <w:p w14:paraId="6B7B8D35" w14:textId="77777777" w:rsidR="00DD3FA5" w:rsidRDefault="00DD3FA5" w:rsidP="00DD3FA5">
      <w:pPr>
        <w:numPr>
          <w:ilvl w:val="0"/>
          <w:numId w:val="41"/>
        </w:numPr>
        <w:autoSpaceDE w:val="0"/>
        <w:autoSpaceDN w:val="0"/>
        <w:adjustRightInd w:val="0"/>
        <w:jc w:val="both"/>
        <w:outlineLvl w:val="0"/>
      </w:pPr>
      <w:r>
        <w:t>Oświadczenie Kierownika Budowy o zakończeniu robót.</w:t>
      </w:r>
    </w:p>
    <w:p w14:paraId="7DE52941" w14:textId="77777777" w:rsidR="00DD3FA5" w:rsidRPr="00891B41" w:rsidRDefault="00DD3FA5" w:rsidP="00DD3FA5">
      <w:pPr>
        <w:numPr>
          <w:ilvl w:val="3"/>
          <w:numId w:val="37"/>
        </w:numPr>
        <w:autoSpaceDE w:val="0"/>
        <w:autoSpaceDN w:val="0"/>
        <w:adjustRightInd w:val="0"/>
        <w:jc w:val="both"/>
      </w:pPr>
      <w:r w:rsidRPr="00891B41">
        <w:t>Po bezskutecznym upływie wyznaczonego terminu na usunięcie wady, o którym to terminie mowa w ust. 6, Zamawiający może odmówić przyjęcia naprawy i zlecić usunięcie wady przez osobę trzecią na koszt i ryzyko Wykonawcy.</w:t>
      </w:r>
    </w:p>
    <w:p w14:paraId="5B6C9E52" w14:textId="77777777" w:rsidR="00DD3FA5" w:rsidRDefault="00DD3FA5" w:rsidP="00DD3FA5">
      <w:pPr>
        <w:autoSpaceDE w:val="0"/>
        <w:autoSpaceDN w:val="0"/>
        <w:adjustRightInd w:val="0"/>
        <w:jc w:val="center"/>
      </w:pPr>
      <w:r>
        <w:t>§ 7</w:t>
      </w:r>
    </w:p>
    <w:p w14:paraId="7102856E" w14:textId="77777777" w:rsidR="00DD3FA5" w:rsidRPr="006E5AB1" w:rsidRDefault="00DD3FA5" w:rsidP="00DD3FA5">
      <w:pPr>
        <w:numPr>
          <w:ilvl w:val="6"/>
          <w:numId w:val="27"/>
        </w:numPr>
        <w:tabs>
          <w:tab w:val="clear" w:pos="2520"/>
        </w:tabs>
        <w:autoSpaceDE w:val="0"/>
        <w:autoSpaceDN w:val="0"/>
        <w:adjustRightInd w:val="0"/>
        <w:ind w:left="426"/>
        <w:jc w:val="both"/>
      </w:pPr>
      <w:r w:rsidRPr="006E5AB1">
        <w:t>Wykonawca może powierzyć wykonanie części zamówienia podwykonawcy.</w:t>
      </w:r>
    </w:p>
    <w:p w14:paraId="08C5BE68" w14:textId="77777777" w:rsidR="00DD3FA5" w:rsidRPr="006E5AB1" w:rsidRDefault="00DD3FA5" w:rsidP="00DD3FA5">
      <w:pPr>
        <w:numPr>
          <w:ilvl w:val="6"/>
          <w:numId w:val="27"/>
        </w:numPr>
        <w:tabs>
          <w:tab w:val="clear" w:pos="2520"/>
        </w:tabs>
        <w:autoSpaceDE w:val="0"/>
        <w:autoSpaceDN w:val="0"/>
        <w:adjustRightInd w:val="0"/>
        <w:ind w:left="426"/>
        <w:jc w:val="both"/>
      </w:pPr>
      <w:r w:rsidRPr="006E5AB1">
        <w:rPr>
          <w:color w:val="333333"/>
          <w:shd w:val="clear" w:color="auto" w:fill="FFFFFF"/>
        </w:rPr>
        <w:t>Wykonawca, podwykonawca lub dalszy podwykonawca zamówienia zamierzający zawrzeć umowę o podwykonawstwo, jest obowiązany, w trakcie realizacji zamówienia, do przedłożenia zamawiającemu projektu tej umowy, przy czym podwykonawca lub dalszy podwykonawca jest obowiązany dołączyć zgodę wykonawcy na zawarcie umowy o podwykonawstwo o treści zgodnej z projektem umowy.</w:t>
      </w:r>
      <w:r w:rsidRPr="006E5AB1">
        <w:t xml:space="preserve"> </w:t>
      </w:r>
    </w:p>
    <w:p w14:paraId="25264F8F" w14:textId="77777777" w:rsidR="00DD3FA5" w:rsidRPr="006E5AB1" w:rsidRDefault="00DD3FA5" w:rsidP="00DD3FA5">
      <w:pPr>
        <w:numPr>
          <w:ilvl w:val="6"/>
          <w:numId w:val="27"/>
        </w:numPr>
        <w:tabs>
          <w:tab w:val="clear" w:pos="2520"/>
        </w:tabs>
        <w:autoSpaceDE w:val="0"/>
        <w:autoSpaceDN w:val="0"/>
        <w:adjustRightInd w:val="0"/>
        <w:ind w:left="426"/>
        <w:jc w:val="both"/>
      </w:pPr>
      <w:r w:rsidRPr="006E5AB1">
        <w:rPr>
          <w:color w:val="333333"/>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Termin zapłaty wynagrodzenia podwykonawcy lub dalszemu podwykonawcy, przewidziany w umowie o podwykonawstwo, nie może być dłuższy niż 30 dni od dnia doręczenia wykonawcy, podwykonawcy lub dalszemu podwykonawcy faktury lub rachunku.</w:t>
      </w:r>
    </w:p>
    <w:p w14:paraId="49C6E821" w14:textId="77777777" w:rsidR="00DD3FA5" w:rsidRPr="006E5AB1" w:rsidRDefault="00DD3FA5" w:rsidP="00DD3FA5">
      <w:pPr>
        <w:numPr>
          <w:ilvl w:val="6"/>
          <w:numId w:val="27"/>
        </w:numPr>
        <w:tabs>
          <w:tab w:val="clear" w:pos="2520"/>
          <w:tab w:val="num" w:pos="426"/>
        </w:tabs>
        <w:autoSpaceDE w:val="0"/>
        <w:autoSpaceDN w:val="0"/>
        <w:adjustRightInd w:val="0"/>
        <w:ind w:left="426" w:hanging="426"/>
        <w:jc w:val="both"/>
      </w:pPr>
      <w:r w:rsidRPr="006E5AB1">
        <w:t xml:space="preserve">Zamawiający, w terminie 14 dni od przedłożenia projektu umowy o podwykonawstwo, której przedmiotem są roboty budowlane, a także projektu jej zmiany, zgłosi w formie pisemnej zastrzeżenia do tej umowy i jej zmiany, w przypadku, gdy: </w:t>
      </w:r>
    </w:p>
    <w:p w14:paraId="6EC42941" w14:textId="77777777" w:rsidR="00DD3FA5" w:rsidRPr="006E5AB1" w:rsidRDefault="00DD3FA5" w:rsidP="00DD3FA5">
      <w:pPr>
        <w:numPr>
          <w:ilvl w:val="1"/>
          <w:numId w:val="28"/>
        </w:numPr>
        <w:autoSpaceDE w:val="0"/>
        <w:autoSpaceDN w:val="0"/>
        <w:adjustRightInd w:val="0"/>
        <w:ind w:hanging="294"/>
        <w:jc w:val="both"/>
      </w:pPr>
      <w:r w:rsidRPr="006E5AB1">
        <w:t>nie spełnia wymagań określonych w dokumentach zamówienia;</w:t>
      </w:r>
    </w:p>
    <w:p w14:paraId="766F98B3" w14:textId="77777777" w:rsidR="00DD3FA5" w:rsidRPr="006E5AB1" w:rsidRDefault="00DD3FA5" w:rsidP="00DD3FA5">
      <w:pPr>
        <w:numPr>
          <w:ilvl w:val="1"/>
          <w:numId w:val="28"/>
        </w:numPr>
        <w:autoSpaceDE w:val="0"/>
        <w:autoSpaceDN w:val="0"/>
        <w:adjustRightInd w:val="0"/>
        <w:ind w:left="714" w:hanging="288"/>
        <w:jc w:val="both"/>
      </w:pPr>
      <w:r w:rsidRPr="006E5AB1">
        <w:t xml:space="preserve">przewiduje ona termin zapłaty wynagrodzenia dłuższy niż 30 dni od dnia doręczenia Wykonawcy, Podwykonawcy lub dalszemu Podwykonawcy faktury lub rachunku, potwierdzających wykonanie zleconej Podwykonawcy lub dalszemu Podwykonawcy części przedmiotu zamówienia, </w:t>
      </w:r>
    </w:p>
    <w:p w14:paraId="3241EF0F" w14:textId="77777777" w:rsidR="00DD3FA5" w:rsidRPr="006E5AB1" w:rsidRDefault="00DD3FA5" w:rsidP="00DD3FA5">
      <w:pPr>
        <w:numPr>
          <w:ilvl w:val="1"/>
          <w:numId w:val="28"/>
        </w:numPr>
        <w:autoSpaceDE w:val="0"/>
        <w:autoSpaceDN w:val="0"/>
        <w:adjustRightInd w:val="0"/>
        <w:ind w:left="714" w:hanging="288"/>
        <w:jc w:val="both"/>
      </w:pPr>
      <w:r w:rsidRPr="006E5AB1">
        <w:t>zawiera postanowienia niezgodne z ust. 2.</w:t>
      </w:r>
    </w:p>
    <w:p w14:paraId="267CD8CF" w14:textId="77777777" w:rsidR="00DD3FA5" w:rsidRPr="006E5AB1" w:rsidRDefault="00DD3FA5" w:rsidP="00DD3FA5">
      <w:pPr>
        <w:numPr>
          <w:ilvl w:val="0"/>
          <w:numId w:val="30"/>
        </w:numPr>
        <w:autoSpaceDE w:val="0"/>
        <w:autoSpaceDN w:val="0"/>
        <w:adjustRightInd w:val="0"/>
        <w:jc w:val="both"/>
      </w:pPr>
      <w:r w:rsidRPr="006E5AB1">
        <w:t xml:space="preserve">Niezgłoszenie przez Zamawiającego w formie pisemnej zastrzeżeń do przedłożonego projektu umowy o podwykonawstwo, której przedmiotem są roboty budowlane, a także projektu jej zmiany w terminie, o którym mowa w ust. 4, będzie jednoznaczne z akceptacją tego projektu, jak również projektu jej zmiany przez Zamawiającego. </w:t>
      </w:r>
    </w:p>
    <w:p w14:paraId="1E96462F" w14:textId="77777777" w:rsidR="00DD3FA5" w:rsidRPr="006E5AB1" w:rsidRDefault="00DD3FA5" w:rsidP="00DD3FA5">
      <w:pPr>
        <w:numPr>
          <w:ilvl w:val="0"/>
          <w:numId w:val="30"/>
        </w:numPr>
        <w:autoSpaceDE w:val="0"/>
        <w:autoSpaceDN w:val="0"/>
        <w:adjustRightInd w:val="0"/>
        <w:jc w:val="both"/>
      </w:pPr>
      <w:r w:rsidRPr="006E5AB1">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060F2968" w14:textId="77777777" w:rsidR="00DD3FA5" w:rsidRPr="006E5AB1" w:rsidRDefault="00DD3FA5" w:rsidP="00DD3FA5">
      <w:pPr>
        <w:numPr>
          <w:ilvl w:val="0"/>
          <w:numId w:val="30"/>
        </w:numPr>
        <w:autoSpaceDE w:val="0"/>
        <w:autoSpaceDN w:val="0"/>
        <w:adjustRightInd w:val="0"/>
        <w:jc w:val="both"/>
      </w:pPr>
      <w:r w:rsidRPr="006E5AB1">
        <w:t xml:space="preserve">Zamawiający, w terminie 14 dni od przedłożenia umowy o podwykonawstwo, której przedmiotem są roboty budowlane i jej zmiany, zgłosi w formie pisemnej sprzeciw do tej umowy i jej zmiany, w przypadkach, o których mowa w ust. 4. </w:t>
      </w:r>
    </w:p>
    <w:p w14:paraId="0EB43454" w14:textId="77777777" w:rsidR="00DD3FA5" w:rsidRPr="006E5AB1" w:rsidRDefault="00DD3FA5" w:rsidP="00DD3FA5">
      <w:pPr>
        <w:numPr>
          <w:ilvl w:val="0"/>
          <w:numId w:val="30"/>
        </w:numPr>
        <w:autoSpaceDE w:val="0"/>
        <w:autoSpaceDN w:val="0"/>
        <w:adjustRightInd w:val="0"/>
        <w:jc w:val="both"/>
      </w:pPr>
      <w:r w:rsidRPr="006E5AB1">
        <w:t>Niezgłoszenie przez Zamawiającego pisemnego sprzeciwu do przedłożonej umowy o podwykonawstwo, której przedmiotem są roboty budowlane i jej zmiany w terminie, o którym mowa w ust. 7, będzie jednoznaczne z akceptacją tej umowy i jej zmiany przez Zamawiającego.</w:t>
      </w:r>
    </w:p>
    <w:p w14:paraId="3248412D" w14:textId="77777777" w:rsidR="00DD3FA5" w:rsidRPr="006E5AB1" w:rsidRDefault="00DD3FA5" w:rsidP="00DD3FA5">
      <w:pPr>
        <w:numPr>
          <w:ilvl w:val="0"/>
          <w:numId w:val="30"/>
        </w:numPr>
        <w:autoSpaceDE w:val="0"/>
        <w:autoSpaceDN w:val="0"/>
        <w:adjustRightInd w:val="0"/>
        <w:jc w:val="both"/>
      </w:pPr>
      <w:r w:rsidRPr="006E5AB1">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 złotych. Zamawiający może określić niższą wartość, od której będzie zachodził obowiązek przedkładania umowy o podwykonawstwo.</w:t>
      </w:r>
    </w:p>
    <w:p w14:paraId="18F919D7" w14:textId="77777777" w:rsidR="00DD3FA5" w:rsidRPr="006E5AB1" w:rsidRDefault="00DD3FA5" w:rsidP="00DD3FA5">
      <w:pPr>
        <w:numPr>
          <w:ilvl w:val="0"/>
          <w:numId w:val="30"/>
        </w:numPr>
        <w:autoSpaceDE w:val="0"/>
        <w:autoSpaceDN w:val="0"/>
        <w:adjustRightInd w:val="0"/>
        <w:jc w:val="both"/>
      </w:pPr>
      <w:r w:rsidRPr="006E5AB1">
        <w:rPr>
          <w:color w:val="333333"/>
          <w:shd w:val="clear" w:color="auto" w:fill="FFFFFF"/>
        </w:rPr>
        <w:t>W przypadku, o którym mowa w ust. 9, podwykonawca lub dalszy podwykonawca, przedkłada poświadczoną za zgodność z oryginałem kopię umowy również wykonawcy.</w:t>
      </w:r>
    </w:p>
    <w:p w14:paraId="27611351" w14:textId="77777777" w:rsidR="00DD3FA5" w:rsidRPr="006E5AB1" w:rsidRDefault="00DD3FA5" w:rsidP="00DD3FA5">
      <w:pPr>
        <w:numPr>
          <w:ilvl w:val="0"/>
          <w:numId w:val="30"/>
        </w:numPr>
        <w:autoSpaceDE w:val="0"/>
        <w:autoSpaceDN w:val="0"/>
        <w:adjustRightInd w:val="0"/>
        <w:jc w:val="both"/>
      </w:pPr>
      <w:r w:rsidRPr="006E5AB1">
        <w:lastRenderedPageBreak/>
        <w:t xml:space="preserve">W przypadku, o którym mowa w ust. 9, jeżeli termin zapłaty wynagrodzenia jest dłuższy niż określony w ust. </w:t>
      </w:r>
      <w:r>
        <w:t>3</w:t>
      </w:r>
      <w:r w:rsidRPr="006E5AB1">
        <w:t>, zamawiający informuje o tym wykonawcę i wzywa go do doprowadzenia do zmiany tej umowy, pod rygorem wystąpienia o zapłatę kary umownej.</w:t>
      </w:r>
    </w:p>
    <w:p w14:paraId="522EC578" w14:textId="77777777" w:rsidR="00DD3FA5" w:rsidRPr="006E5AB1" w:rsidRDefault="00DD3FA5" w:rsidP="00DD3FA5">
      <w:pPr>
        <w:numPr>
          <w:ilvl w:val="0"/>
          <w:numId w:val="30"/>
        </w:numPr>
        <w:autoSpaceDE w:val="0"/>
        <w:autoSpaceDN w:val="0"/>
        <w:adjustRightInd w:val="0"/>
        <w:jc w:val="both"/>
      </w:pPr>
      <w:r w:rsidRPr="006E5AB1">
        <w:t>Przepisy ust. 1-11 stosuje się odpowiednio do zmian umowy o podwykonawstwo.</w:t>
      </w:r>
    </w:p>
    <w:p w14:paraId="675A6B87" w14:textId="77777777" w:rsidR="00DD3FA5" w:rsidRPr="006E5AB1" w:rsidRDefault="00DD3FA5" w:rsidP="00DD3FA5">
      <w:pPr>
        <w:numPr>
          <w:ilvl w:val="0"/>
          <w:numId w:val="30"/>
        </w:numPr>
        <w:autoSpaceDE w:val="0"/>
        <w:autoSpaceDN w:val="0"/>
        <w:adjustRightInd w:val="0"/>
        <w:jc w:val="both"/>
      </w:pPr>
      <w:r w:rsidRPr="006E5AB1">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2DBF934" w14:textId="77777777" w:rsidR="00DD3FA5" w:rsidRPr="006E5AB1" w:rsidRDefault="00DD3FA5" w:rsidP="00DD3FA5">
      <w:pPr>
        <w:numPr>
          <w:ilvl w:val="0"/>
          <w:numId w:val="30"/>
        </w:numPr>
        <w:autoSpaceDE w:val="0"/>
        <w:autoSpaceDN w:val="0"/>
        <w:adjustRightInd w:val="0"/>
        <w:jc w:val="both"/>
      </w:pPr>
      <w:r w:rsidRPr="006E5AB1">
        <w:t>Wynagrodzenie, o którym mowa w ust. 1</w:t>
      </w:r>
      <w:r>
        <w:t>3</w:t>
      </w:r>
      <w:r w:rsidRPr="006E5AB1">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BF40D98" w14:textId="77777777" w:rsidR="00DD3FA5" w:rsidRPr="006E5AB1" w:rsidRDefault="00DD3FA5" w:rsidP="00DD3FA5">
      <w:pPr>
        <w:numPr>
          <w:ilvl w:val="0"/>
          <w:numId w:val="30"/>
        </w:numPr>
        <w:autoSpaceDE w:val="0"/>
        <w:autoSpaceDN w:val="0"/>
        <w:adjustRightInd w:val="0"/>
        <w:jc w:val="both"/>
      </w:pPr>
      <w:r w:rsidRPr="006E5AB1">
        <w:t>Bezpośrednia zapłata obejmuje wyłącznie należne wynagrodzenie, bez odsetek, należnych podwykonawcy lub dalszemu podwykonawcy.</w:t>
      </w:r>
    </w:p>
    <w:p w14:paraId="7CBA418E" w14:textId="77777777" w:rsidR="00DD3FA5" w:rsidRPr="006E5AB1" w:rsidRDefault="00DD3FA5" w:rsidP="00DD3FA5">
      <w:pPr>
        <w:numPr>
          <w:ilvl w:val="0"/>
          <w:numId w:val="30"/>
        </w:numPr>
        <w:autoSpaceDE w:val="0"/>
        <w:autoSpaceDN w:val="0"/>
        <w:adjustRightInd w:val="0"/>
        <w:jc w:val="both"/>
      </w:pPr>
      <w:r w:rsidRPr="006E5AB1">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1071CD6A" w14:textId="77777777" w:rsidR="00DD3FA5" w:rsidRPr="00F65D08" w:rsidRDefault="00DD3FA5" w:rsidP="00DD3FA5">
      <w:pPr>
        <w:numPr>
          <w:ilvl w:val="0"/>
          <w:numId w:val="30"/>
        </w:numPr>
        <w:autoSpaceDE w:val="0"/>
        <w:autoSpaceDN w:val="0"/>
        <w:adjustRightInd w:val="0"/>
        <w:jc w:val="both"/>
      </w:pPr>
      <w:r w:rsidRPr="00F65D08">
        <w:t xml:space="preserve">W przypadku zgłoszenia uwag, o których mowa w ust. </w:t>
      </w:r>
      <w:r>
        <w:t>16</w:t>
      </w:r>
      <w:r w:rsidRPr="00F65D08">
        <w:t>, w terminie wskazanym przez zamawiającego, zamawiający może:</w:t>
      </w:r>
    </w:p>
    <w:p w14:paraId="78E2137A" w14:textId="77777777" w:rsidR="00DD3FA5" w:rsidRPr="00F65D08" w:rsidRDefault="00DD3FA5" w:rsidP="00DD3FA5">
      <w:pPr>
        <w:autoSpaceDE w:val="0"/>
        <w:autoSpaceDN w:val="0"/>
        <w:adjustRightInd w:val="0"/>
        <w:ind w:left="360"/>
        <w:jc w:val="both"/>
      </w:pPr>
      <w:r w:rsidRPr="00F65D08">
        <w:t>1) nie dokonać bezpośredniej zapłaty wynagrodzenia podwykonawcy lub dalszemu podwykonawcy, jeżeli wykonawca wykaże niezasadność takiej zapłaty albo</w:t>
      </w:r>
    </w:p>
    <w:p w14:paraId="14122376" w14:textId="77777777" w:rsidR="00DD3FA5" w:rsidRPr="00F65D08" w:rsidRDefault="00DD3FA5" w:rsidP="00DD3FA5">
      <w:pPr>
        <w:autoSpaceDE w:val="0"/>
        <w:autoSpaceDN w:val="0"/>
        <w:adjustRightInd w:val="0"/>
        <w:ind w:left="360"/>
        <w:jc w:val="both"/>
      </w:pPr>
      <w:r w:rsidRPr="00F65D08">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6E72E53" w14:textId="77777777" w:rsidR="00DD3FA5" w:rsidRPr="00F65D08" w:rsidRDefault="00DD3FA5" w:rsidP="00DD3FA5">
      <w:pPr>
        <w:autoSpaceDE w:val="0"/>
        <w:autoSpaceDN w:val="0"/>
        <w:adjustRightInd w:val="0"/>
        <w:ind w:left="360"/>
        <w:jc w:val="both"/>
      </w:pPr>
      <w:r w:rsidRPr="00F65D08">
        <w:t>3) dokonać bezpośredniej zapłaty wynagrodzenia podwykonawcy lub dalszemu podwykonawcy, jeżeli podwykonawca lub dalszy podwykonawca wykaże zasadność takiej zapłaty.</w:t>
      </w:r>
    </w:p>
    <w:p w14:paraId="3DE8F26E" w14:textId="77777777" w:rsidR="00DD3FA5" w:rsidRPr="00F65D08" w:rsidRDefault="00DD3FA5" w:rsidP="00DD3FA5">
      <w:pPr>
        <w:numPr>
          <w:ilvl w:val="0"/>
          <w:numId w:val="30"/>
        </w:numPr>
        <w:autoSpaceDE w:val="0"/>
        <w:autoSpaceDN w:val="0"/>
        <w:adjustRightInd w:val="0"/>
        <w:jc w:val="both"/>
      </w:pPr>
      <w:r w:rsidRPr="00F65D08">
        <w:t>W przypadku dokonania bezpośredniej zapłaty podwykonawcy lub dalszemu podwykonawcy zamawiający potrąca kwotę wypłaconego wynagrodzenia z wynagrodzenia należnego wykonawcy.</w:t>
      </w:r>
    </w:p>
    <w:p w14:paraId="2CA93C5B" w14:textId="77777777" w:rsidR="00DD3FA5" w:rsidRPr="00F65D08" w:rsidRDefault="00DD3FA5" w:rsidP="00DD3FA5">
      <w:pPr>
        <w:numPr>
          <w:ilvl w:val="0"/>
          <w:numId w:val="30"/>
        </w:numPr>
        <w:autoSpaceDE w:val="0"/>
        <w:autoSpaceDN w:val="0"/>
        <w:adjustRightInd w:val="0"/>
        <w:jc w:val="both"/>
      </w:pPr>
      <w:r w:rsidRPr="00F65D08">
        <w:t>Konieczność wielokrotnego dokonywania bezpośredniej zapłaty podwykonawcy lub dalszemu podwykonawcy lub konieczność dokonania bezpośrednich zapłat na sumę większą niż 5% wartości umowy może stanowić podstawę do odstąpienia od umowy.</w:t>
      </w:r>
    </w:p>
    <w:p w14:paraId="737D3317" w14:textId="77777777" w:rsidR="00DD3FA5" w:rsidRDefault="00DD3FA5" w:rsidP="00DD3FA5">
      <w:pPr>
        <w:numPr>
          <w:ilvl w:val="0"/>
          <w:numId w:val="30"/>
        </w:numPr>
        <w:autoSpaceDE w:val="0"/>
        <w:autoSpaceDN w:val="0"/>
        <w:adjustRightInd w:val="0"/>
        <w:jc w:val="both"/>
      </w:pPr>
      <w:r w:rsidRPr="00F65D08">
        <w:t>Do zasad odpowiedzialności zamawiającego, wykonawcy, podwykonawcy lub dalszego podwykonawcy z tytułu wykonanych robót budowlanych stosuje się przepisy ustawy z dnia 23 kwietnia 1964 r. - Kodeks cywilny, jeżeli przepisy ustawy nie stanowią inaczej.</w:t>
      </w:r>
    </w:p>
    <w:p w14:paraId="251DF6DD" w14:textId="77777777" w:rsidR="00DD3FA5" w:rsidRPr="007D0EAA" w:rsidRDefault="00DD3FA5" w:rsidP="00DD3FA5">
      <w:pPr>
        <w:autoSpaceDE w:val="0"/>
        <w:autoSpaceDN w:val="0"/>
        <w:adjustRightInd w:val="0"/>
        <w:ind w:left="360"/>
        <w:jc w:val="both"/>
      </w:pPr>
    </w:p>
    <w:p w14:paraId="0994395B" w14:textId="77777777" w:rsidR="00DD3FA5" w:rsidRDefault="00DD3FA5" w:rsidP="00DD3FA5">
      <w:pPr>
        <w:autoSpaceDE w:val="0"/>
        <w:autoSpaceDN w:val="0"/>
        <w:adjustRightInd w:val="0"/>
        <w:jc w:val="center"/>
      </w:pPr>
      <w:r>
        <w:t>§ 8</w:t>
      </w:r>
    </w:p>
    <w:p w14:paraId="16690CF6" w14:textId="77777777" w:rsidR="00DD3FA5" w:rsidRDefault="00DD3FA5" w:rsidP="00DD3FA5">
      <w:pPr>
        <w:autoSpaceDE w:val="0"/>
        <w:autoSpaceDN w:val="0"/>
        <w:adjustRightInd w:val="0"/>
        <w:jc w:val="both"/>
      </w:pPr>
      <w:r>
        <w:t>Strony postanawiają, że obowiązującą je formą odszkodowania stanowią kary umowne, stosowane w następujących przypadkach i wielkościach:</w:t>
      </w:r>
    </w:p>
    <w:p w14:paraId="5722F5FC" w14:textId="77777777" w:rsidR="00DD3FA5" w:rsidRDefault="00DD3FA5" w:rsidP="00DD3FA5">
      <w:pPr>
        <w:numPr>
          <w:ilvl w:val="0"/>
          <w:numId w:val="25"/>
        </w:numPr>
        <w:tabs>
          <w:tab w:val="num" w:pos="284"/>
        </w:tabs>
        <w:autoSpaceDE w:val="0"/>
        <w:autoSpaceDN w:val="0"/>
        <w:adjustRightInd w:val="0"/>
      </w:pPr>
      <w:r>
        <w:t>Wykonawca płaci Zamawiającemu kary umowne:</w:t>
      </w:r>
    </w:p>
    <w:p w14:paraId="73439C5C" w14:textId="77777777" w:rsidR="00DD3FA5" w:rsidRDefault="00DD3FA5" w:rsidP="00DD3FA5">
      <w:pPr>
        <w:numPr>
          <w:ilvl w:val="0"/>
          <w:numId w:val="46"/>
        </w:numPr>
        <w:autoSpaceDE w:val="0"/>
        <w:autoSpaceDN w:val="0"/>
        <w:adjustRightInd w:val="0"/>
        <w:jc w:val="both"/>
      </w:pPr>
      <w:r>
        <w:t>za nieterminową realizację zamówienia w wysokości 0,5% wartości kontraktu za każdy rozpoczęty dzień zwłoki,</w:t>
      </w:r>
    </w:p>
    <w:p w14:paraId="03D27122" w14:textId="77777777" w:rsidR="00DD3FA5" w:rsidRDefault="00DD3FA5" w:rsidP="00DD3FA5">
      <w:pPr>
        <w:numPr>
          <w:ilvl w:val="0"/>
          <w:numId w:val="46"/>
        </w:numPr>
        <w:autoSpaceDE w:val="0"/>
        <w:autoSpaceDN w:val="0"/>
        <w:adjustRightInd w:val="0"/>
        <w:jc w:val="both"/>
      </w:pPr>
      <w:r>
        <w:t>za nieterminowy odbiór terenu budowy w wysokości 0,5% wartości kontraktu za każdy rozpoczęty dzień zwłoki,</w:t>
      </w:r>
    </w:p>
    <w:p w14:paraId="3B4AD4A2" w14:textId="77777777" w:rsidR="00DD3FA5" w:rsidRDefault="00DD3FA5" w:rsidP="00DD3FA5">
      <w:pPr>
        <w:numPr>
          <w:ilvl w:val="0"/>
          <w:numId w:val="46"/>
        </w:numPr>
        <w:autoSpaceDE w:val="0"/>
        <w:autoSpaceDN w:val="0"/>
        <w:adjustRightInd w:val="0"/>
        <w:jc w:val="both"/>
      </w:pPr>
      <w:r>
        <w:t>za zwłokę w usunięciu wad stwierdzonych przy odbiorze lub w okresie rękojmi i gwarancji w wysokości 0,5% wartości  kontraktu za każdy rozpoczęty dzień zwłoki od dnia wyznaczonego na usunięcie tych wad,</w:t>
      </w:r>
    </w:p>
    <w:p w14:paraId="40CC15EE" w14:textId="77777777" w:rsidR="00DD3FA5" w:rsidRPr="00A16A90" w:rsidRDefault="00DD3FA5" w:rsidP="00DD3FA5">
      <w:pPr>
        <w:numPr>
          <w:ilvl w:val="0"/>
          <w:numId w:val="46"/>
        </w:numPr>
        <w:autoSpaceDE w:val="0"/>
        <w:autoSpaceDN w:val="0"/>
        <w:adjustRightInd w:val="0"/>
        <w:jc w:val="both"/>
      </w:pPr>
      <w:r>
        <w:t xml:space="preserve">za spowodowanie przerwy w realizacji zamówienia z przyczyn zależnych od Wykonawcy w wysokości 0,5% </w:t>
      </w:r>
      <w:r w:rsidRPr="00A16A90">
        <w:t>wartości kontraktu za każdy rozpoczęty dzień przerwy,</w:t>
      </w:r>
    </w:p>
    <w:p w14:paraId="70722572" w14:textId="77777777" w:rsidR="00DD3FA5" w:rsidRDefault="00DD3FA5" w:rsidP="00DD3FA5">
      <w:pPr>
        <w:numPr>
          <w:ilvl w:val="0"/>
          <w:numId w:val="46"/>
        </w:numPr>
        <w:autoSpaceDE w:val="0"/>
        <w:autoSpaceDN w:val="0"/>
        <w:adjustRightInd w:val="0"/>
        <w:jc w:val="both"/>
      </w:pPr>
      <w:r>
        <w:t>za odstąpienie od umowy z przyczyn zależnych od Wykonawcy w wysokości 20% wartości kontraktu.</w:t>
      </w:r>
    </w:p>
    <w:p w14:paraId="66138C62" w14:textId="77777777" w:rsidR="00DD3FA5" w:rsidRDefault="00DD3FA5" w:rsidP="00DD3FA5">
      <w:pPr>
        <w:numPr>
          <w:ilvl w:val="0"/>
          <w:numId w:val="46"/>
        </w:numPr>
        <w:autoSpaceDE w:val="0"/>
        <w:autoSpaceDN w:val="0"/>
        <w:adjustRightInd w:val="0"/>
        <w:jc w:val="both"/>
      </w:pPr>
      <w:r>
        <w:t>w przypadku braku zapłaty lub nieterminowej zapłaty wynagrodzenia należnego Podwykonawcom lub dalszym Podwykonawcom - w wysokości 0,10% wynagrodzenia umownego brutto należnego Podwykonawcy lub dalszemu Podwykonawcy, za każdy rozpoczęty dzień opóźnienia w zapłacie, naliczoną od terminu zapłaty wynikającego z umowy łączącej podwykonawcę z Wykonawcą lub Podwykonawcę z dalszym Podwykonawcą,</w:t>
      </w:r>
    </w:p>
    <w:p w14:paraId="16FD831D" w14:textId="77777777" w:rsidR="00DD3FA5" w:rsidRDefault="00DD3FA5" w:rsidP="00DD3FA5">
      <w:pPr>
        <w:numPr>
          <w:ilvl w:val="0"/>
          <w:numId w:val="46"/>
        </w:numPr>
        <w:autoSpaceDE w:val="0"/>
        <w:autoSpaceDN w:val="0"/>
        <w:adjustRightInd w:val="0"/>
        <w:jc w:val="both"/>
      </w:pPr>
      <w:r>
        <w:t>w przypadku nieprzedłożenia do zaakceptowania projektu umowy o podwykonawstwo, której przedmiotem są roboty budowlane, lub projektu jej zmiany – w wysokości 2000,00 zł za każdy nieprzedłożony do zaakceptowania projekt umowy lub zmiany;</w:t>
      </w:r>
    </w:p>
    <w:p w14:paraId="169BBE83" w14:textId="77777777" w:rsidR="00DD3FA5" w:rsidRDefault="00DD3FA5" w:rsidP="00DD3FA5">
      <w:pPr>
        <w:numPr>
          <w:ilvl w:val="0"/>
          <w:numId w:val="46"/>
        </w:numPr>
        <w:autoSpaceDE w:val="0"/>
        <w:autoSpaceDN w:val="0"/>
        <w:adjustRightInd w:val="0"/>
        <w:jc w:val="both"/>
      </w:pPr>
      <w:r>
        <w:t>w przypadku  nieprzedłożenia poświadczonej za zgodność z oryginałem kopii umowy o podwykonawstwo lub jej zmiany w terminie 7 dni od dnia jej zawarcia – w wysokości 2000,00 zł za każdą nieprzedłożoną kopię umowy lub jej zmianę;</w:t>
      </w:r>
    </w:p>
    <w:p w14:paraId="6FE86C4C" w14:textId="77777777" w:rsidR="00DD3FA5" w:rsidRDefault="00DD3FA5" w:rsidP="00DD3FA5">
      <w:pPr>
        <w:numPr>
          <w:ilvl w:val="0"/>
          <w:numId w:val="46"/>
        </w:numPr>
        <w:autoSpaceDE w:val="0"/>
        <w:autoSpaceDN w:val="0"/>
        <w:adjustRightInd w:val="0"/>
        <w:jc w:val="both"/>
      </w:pPr>
      <w:r>
        <w:t>w przypadku braku zmiany umowy o podwykonawstwo w zakresie terminu zapłaty- w wysokości  2000,00 zł;</w:t>
      </w:r>
    </w:p>
    <w:p w14:paraId="428F8F1A" w14:textId="77777777" w:rsidR="00DD3FA5" w:rsidRDefault="00DD3FA5" w:rsidP="00DD3FA5">
      <w:pPr>
        <w:numPr>
          <w:ilvl w:val="0"/>
          <w:numId w:val="46"/>
        </w:numPr>
        <w:autoSpaceDE w:val="0"/>
        <w:autoSpaceDN w:val="0"/>
        <w:adjustRightInd w:val="0"/>
        <w:jc w:val="both"/>
      </w:pPr>
      <w:r>
        <w:t>za nieprzedłożenie listy pracowników, o której mowa w § 2 ust. 11 – w wysokości 5000,00 zł;</w:t>
      </w:r>
    </w:p>
    <w:p w14:paraId="1871BD14" w14:textId="77777777" w:rsidR="00DD3FA5" w:rsidRDefault="00DD3FA5" w:rsidP="00DD3FA5">
      <w:pPr>
        <w:numPr>
          <w:ilvl w:val="0"/>
          <w:numId w:val="46"/>
        </w:numPr>
        <w:autoSpaceDE w:val="0"/>
        <w:autoSpaceDN w:val="0"/>
        <w:adjustRightInd w:val="0"/>
        <w:jc w:val="both"/>
      </w:pPr>
      <w:r>
        <w:t>za nieterminowe przedłożenie listy pracowników, o której mowa w § 2 ust. 11 – w wysokości 500,00zł za każdy dzień opóźnienia ;</w:t>
      </w:r>
    </w:p>
    <w:p w14:paraId="5E6F5991" w14:textId="77777777" w:rsidR="00DD3FA5" w:rsidRDefault="00DD3FA5" w:rsidP="00DD3FA5">
      <w:pPr>
        <w:numPr>
          <w:ilvl w:val="0"/>
          <w:numId w:val="46"/>
        </w:numPr>
        <w:autoSpaceDE w:val="0"/>
        <w:autoSpaceDN w:val="0"/>
        <w:adjustRightInd w:val="0"/>
        <w:jc w:val="both"/>
      </w:pPr>
      <w:r>
        <w:lastRenderedPageBreak/>
        <w:t>za nieprzedłożenie dowodów, w terminie wyznaczonym przez Zamawiającego podczas kontroli, o których mowa w § 2 ust. 12 – w wysokości 1000,00 zł za każdym razem w przypadku przeprowadzenia kontroli.</w:t>
      </w:r>
    </w:p>
    <w:p w14:paraId="70CBFD71" w14:textId="34A4BBD9" w:rsidR="00DD3FA5" w:rsidRDefault="00DD3FA5" w:rsidP="00DD3FA5">
      <w:pPr>
        <w:numPr>
          <w:ilvl w:val="0"/>
          <w:numId w:val="25"/>
        </w:numPr>
        <w:autoSpaceDE w:val="0"/>
        <w:autoSpaceDN w:val="0"/>
        <w:adjustRightInd w:val="0"/>
        <w:jc w:val="both"/>
      </w:pPr>
      <w:r>
        <w:t>Zamawiający zapłaci Wykonawcy karę umowną za odstąpienie od umowy z przyczyn niezależnych od Wykonawcy, z wyjątkiem przyczyny</w:t>
      </w:r>
      <w:r w:rsidR="00CA54AE">
        <w:t>,</w:t>
      </w:r>
      <w:r>
        <w:t xml:space="preserve"> o której mowa w § 9 umowy, w wysokości określonej w ust. 1 lit. d niniejszego paragrafu.</w:t>
      </w:r>
    </w:p>
    <w:p w14:paraId="5CC6DC39" w14:textId="77777777" w:rsidR="00DD3FA5" w:rsidRDefault="00DD3FA5" w:rsidP="00DD3FA5">
      <w:pPr>
        <w:numPr>
          <w:ilvl w:val="0"/>
          <w:numId w:val="25"/>
        </w:numPr>
        <w:autoSpaceDE w:val="0"/>
        <w:autoSpaceDN w:val="0"/>
        <w:adjustRightInd w:val="0"/>
        <w:jc w:val="both"/>
      </w:pPr>
      <w:r w:rsidRPr="00815E1F">
        <w:t>Zamawiający może odstąpić od umowy z przyczyn zależnych od Wykonawcy, w terminie 7 dni od powzięcia przez Zamawiającego wiedzy, że Wykonawca bez uzgodnienia z Zamawiającym</w:t>
      </w:r>
      <w:r>
        <w:t xml:space="preserve">: </w:t>
      </w:r>
    </w:p>
    <w:p w14:paraId="53FB606E" w14:textId="77777777" w:rsidR="00DD3FA5" w:rsidRDefault="00DD3FA5" w:rsidP="00DD3FA5">
      <w:pPr>
        <w:numPr>
          <w:ilvl w:val="0"/>
          <w:numId w:val="47"/>
        </w:numPr>
        <w:autoSpaceDE w:val="0"/>
        <w:autoSpaceDN w:val="0"/>
        <w:adjustRightInd w:val="0"/>
        <w:jc w:val="both"/>
      </w:pPr>
      <w:r>
        <w:t xml:space="preserve">nie przystąpi do realizacji zamówienia w terminie 7 dni kalendarzowych od dnia przekazania terenu budowy pomimo braku przesłanek uniemożliwiających realizację zamówienia.  </w:t>
      </w:r>
    </w:p>
    <w:p w14:paraId="6DAF411D" w14:textId="77777777" w:rsidR="00DD3FA5" w:rsidRDefault="00DD3FA5" w:rsidP="00DD3FA5">
      <w:pPr>
        <w:numPr>
          <w:ilvl w:val="0"/>
          <w:numId w:val="47"/>
        </w:numPr>
        <w:autoSpaceDE w:val="0"/>
        <w:autoSpaceDN w:val="0"/>
        <w:adjustRightInd w:val="0"/>
        <w:jc w:val="both"/>
      </w:pPr>
      <w:r>
        <w:t>spowoduje przerwę w realizacji zamówienia dłuższą niż 7 dni.</w:t>
      </w:r>
    </w:p>
    <w:p w14:paraId="7761D79D" w14:textId="2EC7414F" w:rsidR="00DD3FA5" w:rsidRDefault="00DD3FA5" w:rsidP="00DD3FA5">
      <w:pPr>
        <w:numPr>
          <w:ilvl w:val="0"/>
          <w:numId w:val="47"/>
        </w:numPr>
        <w:autoSpaceDE w:val="0"/>
        <w:autoSpaceDN w:val="0"/>
        <w:adjustRightInd w:val="0"/>
        <w:jc w:val="both"/>
      </w:pPr>
      <w:r>
        <w:t>wykonuje zamówienie niezgodnie z zawartym kontraktem.</w:t>
      </w:r>
    </w:p>
    <w:p w14:paraId="7F999964" w14:textId="77777777" w:rsidR="00DD3FA5" w:rsidRDefault="00DD3FA5" w:rsidP="00DD3FA5">
      <w:pPr>
        <w:numPr>
          <w:ilvl w:val="0"/>
          <w:numId w:val="47"/>
        </w:numPr>
        <w:autoSpaceDE w:val="0"/>
        <w:autoSpaceDN w:val="0"/>
        <w:adjustRightInd w:val="0"/>
        <w:jc w:val="both"/>
      </w:pPr>
      <w:r>
        <w:t>Wykonawca wykonuje zamówienie z udziałem Podwykonawcy bez zachowania zasad zawierania umów, o których mowa w § 7 niniejszej umowy,</w:t>
      </w:r>
    </w:p>
    <w:p w14:paraId="429E9F2B" w14:textId="77777777" w:rsidR="00DD3FA5" w:rsidRDefault="00DD3FA5" w:rsidP="00DD3FA5">
      <w:pPr>
        <w:numPr>
          <w:ilvl w:val="0"/>
          <w:numId w:val="47"/>
        </w:numPr>
        <w:autoSpaceDE w:val="0"/>
        <w:autoSpaceDN w:val="0"/>
        <w:adjustRightInd w:val="0"/>
        <w:jc w:val="both"/>
      </w:pPr>
      <w:r>
        <w:t>Podmiot, który zobowiązał się do oddania Wykonawcy do dyspozycji niezbędnych zasobów w celu realizacji niniejszego zamówienia wycofał się z podjętego zobowiązania, a Wykonawca nie przedstawił zobowiązania kolejnego podmiotu lub samodzielnie nie jest w stanie spełnić warunków opisanych w SWZ, i to bez wyznaczania dodatkowego terminu.</w:t>
      </w:r>
    </w:p>
    <w:p w14:paraId="5A4D089D" w14:textId="77777777" w:rsidR="00DD3FA5" w:rsidRDefault="00DD3FA5" w:rsidP="00DD3FA5">
      <w:pPr>
        <w:numPr>
          <w:ilvl w:val="0"/>
          <w:numId w:val="25"/>
        </w:numPr>
        <w:autoSpaceDE w:val="0"/>
        <w:autoSpaceDN w:val="0"/>
        <w:adjustRightInd w:val="0"/>
        <w:jc w:val="both"/>
      </w:pPr>
      <w:r>
        <w:t>Zapłata kar umownych nie wpływa na zobowiązania Wykonawcy.</w:t>
      </w:r>
    </w:p>
    <w:p w14:paraId="585060A0" w14:textId="77777777" w:rsidR="00DD3FA5" w:rsidRDefault="00DD3FA5" w:rsidP="00DD3FA5">
      <w:pPr>
        <w:numPr>
          <w:ilvl w:val="0"/>
          <w:numId w:val="25"/>
        </w:numPr>
        <w:autoSpaceDE w:val="0"/>
        <w:autoSpaceDN w:val="0"/>
        <w:adjustRightInd w:val="0"/>
        <w:jc w:val="both"/>
      </w:pPr>
      <w:r>
        <w:t xml:space="preserve">Strony zastrzegają sobie prawo do odszkodowania uzupełniającego, przenoszącego wysokość kar umownych do wysokości rzeczywiście poniesionej szkody. </w:t>
      </w:r>
    </w:p>
    <w:p w14:paraId="1E97C20E" w14:textId="77777777" w:rsidR="00DD3FA5" w:rsidRDefault="00DD3FA5" w:rsidP="00DD3FA5">
      <w:pPr>
        <w:numPr>
          <w:ilvl w:val="0"/>
          <w:numId w:val="25"/>
        </w:numPr>
        <w:autoSpaceDE w:val="0"/>
        <w:autoSpaceDN w:val="0"/>
        <w:adjustRightInd w:val="0"/>
        <w:jc w:val="both"/>
      </w:pPr>
      <w:r>
        <w:t>Naliczenie kar umownych z poszczególnych tytułów wskazanych w niniejszym paragrafie jest niezależne od siebie.</w:t>
      </w:r>
    </w:p>
    <w:p w14:paraId="3EFC4417" w14:textId="77777777" w:rsidR="00DD3FA5" w:rsidRDefault="00DD3FA5" w:rsidP="00DD3FA5">
      <w:pPr>
        <w:numPr>
          <w:ilvl w:val="0"/>
          <w:numId w:val="25"/>
        </w:numPr>
        <w:autoSpaceDE w:val="0"/>
        <w:autoSpaceDN w:val="0"/>
        <w:adjustRightInd w:val="0"/>
        <w:jc w:val="both"/>
      </w:pPr>
      <w:bookmarkStart w:id="12" w:name="_Hlk74823191"/>
      <w:r>
        <w:t>Maksymalna wysokość kar umownych, jakimi Zamawiający może obciążyć Wykonawcę, z wszelkich tytułów przewidzianych w Umowie nie może przekraczać 30% Wynagrodzenia.</w:t>
      </w:r>
    </w:p>
    <w:p w14:paraId="6ECCF840" w14:textId="77777777" w:rsidR="00DD3FA5" w:rsidRDefault="00DD3FA5" w:rsidP="00DD3FA5">
      <w:pPr>
        <w:numPr>
          <w:ilvl w:val="0"/>
          <w:numId w:val="25"/>
        </w:numPr>
        <w:autoSpaceDE w:val="0"/>
        <w:autoSpaceDN w:val="0"/>
        <w:adjustRightInd w:val="0"/>
        <w:jc w:val="both"/>
      </w:pPr>
      <w:r>
        <w:t>Maksymalna wysokość kar umownych, jakimi Wykonawca może obciążyć Zamawiającego, z wszelkich tytułów przewidzianych w Umowie nie może przekraczać 30% Wynagrodzenia.</w:t>
      </w:r>
    </w:p>
    <w:bookmarkEnd w:id="12"/>
    <w:p w14:paraId="485C9D8B" w14:textId="77777777" w:rsidR="00DD3FA5" w:rsidRDefault="00DD3FA5" w:rsidP="00DD3FA5">
      <w:pPr>
        <w:numPr>
          <w:ilvl w:val="0"/>
          <w:numId w:val="25"/>
        </w:numPr>
        <w:autoSpaceDE w:val="0"/>
        <w:autoSpaceDN w:val="0"/>
        <w:adjustRightInd w:val="0"/>
        <w:jc w:val="both"/>
      </w:pPr>
      <w:r>
        <w:t xml:space="preserve">Zamawiający zastrzega sobie prawo potrącenia naliczonych kar umownych z faktur wystawianych przez Wykonawcę, </w:t>
      </w:r>
      <w:r>
        <w:rPr>
          <w:bCs/>
        </w:rPr>
        <w:t>a Wykonawca niniejszym wyraża zgodę na takie potrącenia</w:t>
      </w:r>
      <w:r>
        <w:t>.</w:t>
      </w:r>
    </w:p>
    <w:p w14:paraId="2414C5B9" w14:textId="77777777" w:rsidR="00DD3FA5" w:rsidRDefault="00DD3FA5" w:rsidP="00DD3FA5">
      <w:pPr>
        <w:numPr>
          <w:ilvl w:val="0"/>
          <w:numId w:val="25"/>
        </w:numPr>
        <w:autoSpaceDE w:val="0"/>
        <w:autoSpaceDN w:val="0"/>
        <w:adjustRightInd w:val="0"/>
        <w:jc w:val="both"/>
      </w:pPr>
      <w:r>
        <w:t>Za wartość kontraktu, o której mowa w ust. 1 i 2, uważa się wynagrodzenie brutto, o którym mowa w § 3 ust. 1.</w:t>
      </w:r>
    </w:p>
    <w:p w14:paraId="4BF21715" w14:textId="77777777" w:rsidR="00DD3FA5" w:rsidRDefault="00DD3FA5" w:rsidP="00DD3FA5">
      <w:pPr>
        <w:autoSpaceDE w:val="0"/>
        <w:autoSpaceDN w:val="0"/>
        <w:adjustRightInd w:val="0"/>
        <w:jc w:val="center"/>
      </w:pPr>
    </w:p>
    <w:p w14:paraId="216C6868" w14:textId="77777777" w:rsidR="00DD3FA5" w:rsidRDefault="00DD3FA5" w:rsidP="00DD3FA5">
      <w:pPr>
        <w:autoSpaceDE w:val="0"/>
        <w:autoSpaceDN w:val="0"/>
        <w:adjustRightInd w:val="0"/>
        <w:jc w:val="center"/>
      </w:pPr>
      <w:r>
        <w:t>§ 9</w:t>
      </w:r>
    </w:p>
    <w:p w14:paraId="56EE2736" w14:textId="77777777" w:rsidR="00DD3FA5" w:rsidRDefault="00DD3FA5" w:rsidP="00DD3FA5">
      <w:pPr>
        <w:autoSpaceDE w:val="0"/>
        <w:autoSpaceDN w:val="0"/>
        <w:jc w:val="both"/>
      </w:pPr>
      <w:r>
        <w:t xml:space="preserve">Zamawiającemu przysługuje prawo do odstąpienia od umowy, bez konsekwencji o których mowa w § 8 ust. 2, w razie wystąpienia istotnej zmiany okoliczności powodującej, że wykonanie umowy nie leży w interesie publicznym, czego nie można było przewidzieć w chwili zawarcia umowy. </w:t>
      </w:r>
    </w:p>
    <w:p w14:paraId="09631CC2" w14:textId="77777777" w:rsidR="00DD3FA5" w:rsidRDefault="00DD3FA5" w:rsidP="00DD3FA5">
      <w:pPr>
        <w:autoSpaceDE w:val="0"/>
        <w:autoSpaceDN w:val="0"/>
        <w:adjustRightInd w:val="0"/>
        <w:jc w:val="center"/>
      </w:pPr>
    </w:p>
    <w:p w14:paraId="3A5305A9" w14:textId="77777777" w:rsidR="00DD3FA5" w:rsidRDefault="00DD3FA5" w:rsidP="00DD3FA5">
      <w:pPr>
        <w:autoSpaceDE w:val="0"/>
        <w:autoSpaceDN w:val="0"/>
        <w:adjustRightInd w:val="0"/>
        <w:jc w:val="center"/>
      </w:pPr>
      <w:r>
        <w:t>§ 10</w:t>
      </w:r>
    </w:p>
    <w:p w14:paraId="1E0CED4D" w14:textId="77777777" w:rsidR="00DD3FA5" w:rsidRDefault="00DD3FA5" w:rsidP="00DD3FA5">
      <w:pPr>
        <w:numPr>
          <w:ilvl w:val="0"/>
          <w:numId w:val="26"/>
        </w:numPr>
        <w:autoSpaceDE w:val="0"/>
        <w:autoSpaceDN w:val="0"/>
        <w:adjustRightInd w:val="0"/>
        <w:jc w:val="both"/>
      </w:pPr>
      <w:r>
        <w:t>Odstąpienie od umowy wymaga formy pisemnej z jednoczesnym podaniem uzasadnienia, pod rygorem nieważności.</w:t>
      </w:r>
    </w:p>
    <w:p w14:paraId="70F872B2" w14:textId="77777777" w:rsidR="00DD3FA5" w:rsidRDefault="00DD3FA5" w:rsidP="00DD3FA5">
      <w:pPr>
        <w:numPr>
          <w:ilvl w:val="0"/>
          <w:numId w:val="26"/>
        </w:numPr>
        <w:autoSpaceDE w:val="0"/>
        <w:autoSpaceDN w:val="0"/>
        <w:adjustRightInd w:val="0"/>
        <w:jc w:val="both"/>
      </w:pPr>
      <w:r>
        <w:t>Odstąpienie od umowy może nastąpić w terminie 30 dni od czasu wystąpienia okoliczności stanowiącej podstawę do tego odstąpienia.</w:t>
      </w:r>
    </w:p>
    <w:p w14:paraId="0654FAB2" w14:textId="77777777" w:rsidR="00DD3FA5" w:rsidRDefault="00DD3FA5" w:rsidP="00DD3FA5">
      <w:pPr>
        <w:numPr>
          <w:ilvl w:val="0"/>
          <w:numId w:val="26"/>
        </w:numPr>
        <w:autoSpaceDE w:val="0"/>
        <w:autoSpaceDN w:val="0"/>
        <w:adjustRightInd w:val="0"/>
        <w:jc w:val="both"/>
      </w:pPr>
      <w:r>
        <w:t xml:space="preserve">W przypadku odstąpienia od umowy przez którąkolwiek ze stron, Zamawiający dokona odbioru wykonanych do dnia odstąpienia robót i zapłaty wynagrodzenia za nie na zasadach określonych w umowie, przy czym z wynagrodzenia tego mogą zostać potrącone kary umowne, o których mowa w </w:t>
      </w:r>
      <w:r>
        <w:rPr>
          <w:rFonts w:ascii="Garamond" w:hAnsi="Garamond"/>
        </w:rPr>
        <w:t>§</w:t>
      </w:r>
      <w:r>
        <w:t xml:space="preserve"> 8.</w:t>
      </w:r>
    </w:p>
    <w:p w14:paraId="05224507" w14:textId="77777777" w:rsidR="00DD3FA5" w:rsidRDefault="00DD3FA5" w:rsidP="00DD3FA5">
      <w:pPr>
        <w:numPr>
          <w:ilvl w:val="0"/>
          <w:numId w:val="26"/>
        </w:numPr>
        <w:autoSpaceDE w:val="0"/>
        <w:autoSpaceDN w:val="0"/>
        <w:adjustRightInd w:val="0"/>
        <w:jc w:val="both"/>
      </w:pPr>
      <w:r>
        <w:t>W przypadku odstąpienia od umowy przez Wykonawcę lub Zamawiającego, strony obciążają następujące obowiązki:</w:t>
      </w:r>
    </w:p>
    <w:p w14:paraId="0EBEC02A" w14:textId="77777777" w:rsidR="00DD3FA5" w:rsidRDefault="00DD3FA5" w:rsidP="00DD3FA5">
      <w:pPr>
        <w:numPr>
          <w:ilvl w:val="0"/>
          <w:numId w:val="32"/>
        </w:numPr>
        <w:autoSpaceDE w:val="0"/>
        <w:autoSpaceDN w:val="0"/>
        <w:adjustRightInd w:val="0"/>
        <w:ind w:left="709" w:hanging="283"/>
        <w:jc w:val="both"/>
      </w:pPr>
      <w:r>
        <w:t>Wykonawca zabezpieczy przerwane roboty w zakresie obustronnie uzgodnionym na koszt tej strony, z której to winy nastąpiło odstąpienie od umowy,</w:t>
      </w:r>
    </w:p>
    <w:p w14:paraId="46DEBB96" w14:textId="77777777" w:rsidR="00DD3FA5" w:rsidRDefault="00DD3FA5" w:rsidP="00DD3FA5">
      <w:pPr>
        <w:numPr>
          <w:ilvl w:val="0"/>
          <w:numId w:val="32"/>
        </w:numPr>
        <w:autoSpaceDE w:val="0"/>
        <w:autoSpaceDN w:val="0"/>
        <w:adjustRightInd w:val="0"/>
        <w:ind w:left="709" w:hanging="283"/>
        <w:jc w:val="both"/>
      </w:pPr>
      <w:r>
        <w:t>Wykonawca zgłosi do dokonania przez Zamawiającego odbioru robót przerwanych, jeżeli odstąpienie od umowy nastąpiło z przyczyn, za które Wykonawca nie odpowiada,</w:t>
      </w:r>
    </w:p>
    <w:p w14:paraId="69CF4966" w14:textId="77777777" w:rsidR="00DD3FA5" w:rsidRDefault="00DD3FA5" w:rsidP="00DD3FA5">
      <w:pPr>
        <w:numPr>
          <w:ilvl w:val="0"/>
          <w:numId w:val="32"/>
        </w:numPr>
        <w:autoSpaceDE w:val="0"/>
        <w:autoSpaceDN w:val="0"/>
        <w:adjustRightInd w:val="0"/>
        <w:ind w:left="709" w:hanging="283"/>
        <w:jc w:val="both"/>
      </w:pPr>
      <w:r>
        <w:t>W terminie 10 dni od daty zgłoszenia, o którym mowa w pkt 1,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503FBB13" w14:textId="77777777" w:rsidR="00DD3FA5" w:rsidRDefault="00DD3FA5" w:rsidP="00DD3FA5">
      <w:pPr>
        <w:numPr>
          <w:ilvl w:val="0"/>
          <w:numId w:val="32"/>
        </w:numPr>
        <w:autoSpaceDE w:val="0"/>
        <w:autoSpaceDN w:val="0"/>
        <w:adjustRightInd w:val="0"/>
        <w:ind w:left="709" w:hanging="283"/>
        <w:jc w:val="both"/>
      </w:pPr>
      <w:r>
        <w:t>Zamawiający w razie odstąpienia od umowy z przyczyn, za które Wykonawca nie odpowiada, obowiązany jest do dokonania odbioru robót przerwanych oraz przejęcia od Wykonawcy terenu robót w terminie 10 dni od daty odstąpienia oraz zapłaty wynagrodzenia za roboty, które zostały wykonane do dnia odstąpienia,</w:t>
      </w:r>
    </w:p>
    <w:p w14:paraId="37F8ACC2" w14:textId="77777777" w:rsidR="00DD3FA5" w:rsidRDefault="00DD3FA5" w:rsidP="00DD3FA5">
      <w:pPr>
        <w:numPr>
          <w:ilvl w:val="0"/>
          <w:numId w:val="32"/>
        </w:numPr>
        <w:autoSpaceDE w:val="0"/>
        <w:autoSpaceDN w:val="0"/>
        <w:adjustRightInd w:val="0"/>
        <w:ind w:left="709" w:hanging="283"/>
        <w:jc w:val="both"/>
      </w:pPr>
      <w:r>
        <w:t>Zamawiający w razie odstąpienia od umowy z przyczyn, za które Wykonawca odpowiada, wyznaczy termin odbioru robót, które zostały wykonane prawidłowo. Jeżeli przedstawiciel Wykonawcy nie stawią się celem dokonania odbioru, Zamawiający sporządzi jednostronny protokół odbioru robót,</w:t>
      </w:r>
    </w:p>
    <w:p w14:paraId="5A0854AF" w14:textId="77777777" w:rsidR="00DD3FA5" w:rsidRDefault="00DD3FA5" w:rsidP="00DD3FA5">
      <w:pPr>
        <w:numPr>
          <w:ilvl w:val="0"/>
          <w:numId w:val="32"/>
        </w:numPr>
        <w:autoSpaceDE w:val="0"/>
        <w:autoSpaceDN w:val="0"/>
        <w:adjustRightInd w:val="0"/>
        <w:ind w:left="709" w:hanging="283"/>
        <w:jc w:val="both"/>
      </w:pPr>
      <w:r>
        <w:t xml:space="preserve">W przypadku odstąpienia od umowy, o którym mowa w ust. 5 Zamawiający zapłaci tylko za wykonane i odebrane prace, które nie są wadliwe, wynagrodzenie wg cen wynikających z kosztorysu załączonego do oferty Wykonawcy, pod warunkiem, że Zamawiający uzna, że został on prawidłowo sporządzony. </w:t>
      </w:r>
    </w:p>
    <w:p w14:paraId="0CA59EFC" w14:textId="77777777" w:rsidR="00DD3FA5" w:rsidRDefault="00DD3FA5" w:rsidP="00DD3FA5">
      <w:pPr>
        <w:numPr>
          <w:ilvl w:val="0"/>
          <w:numId w:val="26"/>
        </w:numPr>
        <w:autoSpaceDE w:val="0"/>
        <w:autoSpaceDN w:val="0"/>
        <w:adjustRightInd w:val="0"/>
        <w:jc w:val="both"/>
      </w:pPr>
      <w: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i ryzyko Wykonawcy.</w:t>
      </w:r>
    </w:p>
    <w:p w14:paraId="48D0E21E" w14:textId="77777777" w:rsidR="00DD3FA5" w:rsidRDefault="00DD3FA5" w:rsidP="00DD3FA5">
      <w:pPr>
        <w:autoSpaceDE w:val="0"/>
        <w:autoSpaceDN w:val="0"/>
        <w:adjustRightInd w:val="0"/>
        <w:jc w:val="center"/>
      </w:pPr>
    </w:p>
    <w:p w14:paraId="107F7810" w14:textId="77777777" w:rsidR="00DD3FA5" w:rsidRDefault="00DD3FA5" w:rsidP="00DD3FA5">
      <w:pPr>
        <w:autoSpaceDE w:val="0"/>
        <w:autoSpaceDN w:val="0"/>
        <w:adjustRightInd w:val="0"/>
        <w:jc w:val="center"/>
      </w:pPr>
      <w:r>
        <w:lastRenderedPageBreak/>
        <w:t>§ 11</w:t>
      </w:r>
    </w:p>
    <w:p w14:paraId="052DA527" w14:textId="77777777" w:rsidR="00DD3FA5" w:rsidRDefault="00DD3FA5" w:rsidP="00DD3FA5">
      <w:pPr>
        <w:numPr>
          <w:ilvl w:val="0"/>
          <w:numId w:val="34"/>
        </w:numPr>
        <w:autoSpaceDE w:val="0"/>
        <w:autoSpaceDN w:val="0"/>
        <w:adjustRightInd w:val="0"/>
        <w:ind w:left="284" w:hanging="284"/>
        <w:jc w:val="both"/>
      </w:pPr>
      <w:r>
        <w:t>Wykonawca zobowiązuje się wykonać przedmiot robót umowy z materiałów własnych.</w:t>
      </w:r>
    </w:p>
    <w:p w14:paraId="43258A81" w14:textId="77777777" w:rsidR="00DD3FA5" w:rsidRDefault="00DD3FA5" w:rsidP="00DD3FA5">
      <w:pPr>
        <w:numPr>
          <w:ilvl w:val="0"/>
          <w:numId w:val="34"/>
        </w:numPr>
        <w:autoSpaceDE w:val="0"/>
        <w:autoSpaceDN w:val="0"/>
        <w:adjustRightInd w:val="0"/>
        <w:ind w:left="284" w:hanging="284"/>
        <w:jc w:val="both"/>
      </w:pPr>
      <w:r>
        <w:t xml:space="preserve">Do wykonania robót budowlanych objętych niniejszą umową Wykonawca będzie stosował wyroby budowlane wprowadzone do obrotu na zasadach określonych w ustawie z 16 kwietnia 2004 r. </w:t>
      </w:r>
      <w:r>
        <w:rPr>
          <w:i/>
        </w:rPr>
        <w:t>o wyrobach budowlanych</w:t>
      </w:r>
      <w:r>
        <w:t>.</w:t>
      </w:r>
    </w:p>
    <w:p w14:paraId="123F5FB1" w14:textId="3F8B0790" w:rsidR="00DD3FA5" w:rsidRDefault="00DD3FA5" w:rsidP="00DD3FA5">
      <w:pPr>
        <w:numPr>
          <w:ilvl w:val="0"/>
          <w:numId w:val="34"/>
        </w:numPr>
        <w:tabs>
          <w:tab w:val="left" w:pos="284"/>
        </w:tabs>
        <w:autoSpaceDE w:val="0"/>
        <w:autoSpaceDN w:val="0"/>
        <w:adjustRightInd w:val="0"/>
        <w:ind w:left="284" w:hanging="284"/>
        <w:jc w:val="both"/>
      </w:pPr>
      <w:r>
        <w:t>Na każde żądanie Zamawiającego Wykonawca obowiązany jest okazać w stosunku do wskazanych materiałów: certyfikat zgodności z Polską Normą lub aprobatę techniczną.</w:t>
      </w:r>
    </w:p>
    <w:p w14:paraId="2446C133" w14:textId="77777777" w:rsidR="00DD3FA5" w:rsidRDefault="00DD3FA5" w:rsidP="00DD3FA5">
      <w:pPr>
        <w:numPr>
          <w:ilvl w:val="0"/>
          <w:numId w:val="34"/>
        </w:numPr>
        <w:tabs>
          <w:tab w:val="left" w:pos="284"/>
        </w:tabs>
        <w:autoSpaceDE w:val="0"/>
        <w:autoSpaceDN w:val="0"/>
        <w:adjustRightInd w:val="0"/>
        <w:ind w:left="0" w:firstLine="0"/>
        <w:jc w:val="both"/>
      </w:pPr>
      <w:r>
        <w:t>Wykonawca przyjmuje na siebie następujące obowiązki szczegółowe:</w:t>
      </w:r>
    </w:p>
    <w:p w14:paraId="496E8856" w14:textId="77777777" w:rsidR="00DD3FA5" w:rsidRDefault="00DD3FA5" w:rsidP="00DD3FA5">
      <w:pPr>
        <w:ind w:left="567" w:hanging="283"/>
        <w:jc w:val="both"/>
      </w:pPr>
      <w:r>
        <w:t>1) informowania Zamawiającego o konieczności wykonania robót dodatkowych i zamiennych, w terminie 7 dni od stwierdzenia konieczności ich wykonania,</w:t>
      </w:r>
    </w:p>
    <w:p w14:paraId="307117AC" w14:textId="116C45B9" w:rsidR="00DD3FA5" w:rsidRDefault="00DD3FA5" w:rsidP="00DD3FA5">
      <w:pPr>
        <w:ind w:left="567" w:hanging="283"/>
        <w:jc w:val="both"/>
      </w:pPr>
      <w:r>
        <w:t xml:space="preserve">2) informowania </w:t>
      </w:r>
      <w:r w:rsidR="00C7631C">
        <w:t>Przedstawiciela Zamawiającego</w:t>
      </w:r>
      <w:r>
        <w:t xml:space="preserve"> o terminie odbioru robót zanikających lub ulegających zakryciu. Jeżeli Wykonawca nie poinformuje o tych faktach:</w:t>
      </w:r>
    </w:p>
    <w:p w14:paraId="7DA5DF72" w14:textId="77777777" w:rsidR="00DD3FA5" w:rsidRDefault="00DD3FA5" w:rsidP="00DD3FA5">
      <w:pPr>
        <w:ind w:left="709" w:hanging="283"/>
        <w:jc w:val="both"/>
      </w:pPr>
      <w:r>
        <w:t>a)  będzie zobowiązany do odkrycia robót lub wykonania otworów niezbędnych do zbadania robót, a następnie przywrócenia roboty do stanu pierwotnego;</w:t>
      </w:r>
    </w:p>
    <w:p w14:paraId="5F7A20EF" w14:textId="709A44F5" w:rsidR="00DD3FA5" w:rsidRDefault="00DD3FA5" w:rsidP="00DD3FA5">
      <w:pPr>
        <w:ind w:left="709" w:hanging="283"/>
        <w:jc w:val="both"/>
      </w:pPr>
      <w:r>
        <w:t>b) w przypadku zniszczenia lub uszkodzenia robót - naprawienia ich lub doprowadzenia do stanu poprzedniego.</w:t>
      </w:r>
    </w:p>
    <w:p w14:paraId="6B4E48DD" w14:textId="77777777" w:rsidR="00DD3FA5" w:rsidRDefault="00DD3FA5" w:rsidP="00DD3FA5">
      <w:pPr>
        <w:autoSpaceDE w:val="0"/>
        <w:autoSpaceDN w:val="0"/>
        <w:adjustRightInd w:val="0"/>
        <w:jc w:val="center"/>
      </w:pPr>
    </w:p>
    <w:p w14:paraId="354E3089" w14:textId="77777777" w:rsidR="00DD3FA5" w:rsidRDefault="00DD3FA5" w:rsidP="00DD3FA5">
      <w:pPr>
        <w:autoSpaceDE w:val="0"/>
        <w:autoSpaceDN w:val="0"/>
        <w:adjustRightInd w:val="0"/>
        <w:jc w:val="center"/>
      </w:pPr>
      <w:r>
        <w:t>§ 12</w:t>
      </w:r>
    </w:p>
    <w:p w14:paraId="13A8C121" w14:textId="77777777" w:rsidR="00DD3FA5" w:rsidRDefault="00DD3FA5" w:rsidP="00DD3FA5">
      <w:pPr>
        <w:numPr>
          <w:ilvl w:val="0"/>
          <w:numId w:val="36"/>
        </w:numPr>
        <w:autoSpaceDE w:val="0"/>
        <w:autoSpaceDN w:val="0"/>
        <w:adjustRightInd w:val="0"/>
        <w:jc w:val="both"/>
      </w:pPr>
      <w:r>
        <w:t xml:space="preserve">Wykonawca wniósł przed podpisaniem umowy zabezpieczenie należytego jej wykonania w formie: ................................. w wysokości: ......................................................... zł, co stanowi </w:t>
      </w:r>
      <w:r w:rsidRPr="00EF7DF5">
        <w:rPr>
          <w:b/>
          <w:bCs/>
        </w:rPr>
        <w:t>5%</w:t>
      </w:r>
      <w:r>
        <w:t xml:space="preserve"> ceny całkowitej.</w:t>
      </w:r>
    </w:p>
    <w:p w14:paraId="4C05BBCC" w14:textId="77777777" w:rsidR="00DD3FA5" w:rsidRDefault="00DD3FA5" w:rsidP="00DD3FA5">
      <w:pPr>
        <w:numPr>
          <w:ilvl w:val="0"/>
          <w:numId w:val="36"/>
        </w:numPr>
        <w:autoSpaceDE w:val="0"/>
        <w:autoSpaceDN w:val="0"/>
        <w:adjustRightInd w:val="0"/>
        <w:jc w:val="both"/>
      </w:pPr>
      <w:r w:rsidRPr="005F6D71">
        <w:t xml:space="preserve">30% z całkowitej wartości wniesionego zabezpieczenia należytego wykonania umowy będzie przeznaczone na pokrycie roszczeń z tytułu rękojmi. </w:t>
      </w:r>
    </w:p>
    <w:p w14:paraId="13024C6A" w14:textId="77777777" w:rsidR="00DD3FA5" w:rsidRPr="005F6D71" w:rsidRDefault="00DD3FA5" w:rsidP="00DD3FA5">
      <w:pPr>
        <w:numPr>
          <w:ilvl w:val="0"/>
          <w:numId w:val="36"/>
        </w:numPr>
        <w:autoSpaceDE w:val="0"/>
        <w:autoSpaceDN w:val="0"/>
        <w:adjustRightInd w:val="0"/>
        <w:jc w:val="both"/>
      </w:pPr>
      <w:r w:rsidRPr="005F6D71">
        <w:t>W przypadku nienależytego wykonania zamówienia lub nie usunięcia wad przedmiotu umowy, zabezpieczenie wraz z powstałymi odsetkami staje się własnością Zamawiającego i będzie wykorzystywane do zgodnego z umową wykonania przedmiotu umowy oraz do pokrycia roszczeń z tytułu rękojmi za wady lub gwarancji jakości.</w:t>
      </w:r>
    </w:p>
    <w:p w14:paraId="5A3A470A" w14:textId="77777777" w:rsidR="00DD3FA5" w:rsidRDefault="00DD3FA5" w:rsidP="00DD3FA5">
      <w:pPr>
        <w:numPr>
          <w:ilvl w:val="0"/>
          <w:numId w:val="36"/>
        </w:numPr>
        <w:autoSpaceDE w:val="0"/>
        <w:autoSpaceDN w:val="0"/>
        <w:adjustRightInd w:val="0"/>
        <w:jc w:val="both"/>
      </w:pPr>
      <w:r>
        <w:t>Zamawiający dokona zwrotu zabezpieczenia należytego wykonania umowy w następujący sposób:</w:t>
      </w:r>
    </w:p>
    <w:p w14:paraId="08C41DE2" w14:textId="77777777" w:rsidR="00DD3FA5" w:rsidRDefault="00DD3FA5" w:rsidP="00DD3FA5">
      <w:pPr>
        <w:numPr>
          <w:ilvl w:val="0"/>
          <w:numId w:val="35"/>
        </w:numPr>
        <w:autoSpaceDE w:val="0"/>
        <w:autoSpaceDN w:val="0"/>
        <w:adjustRightInd w:val="0"/>
        <w:jc w:val="both"/>
      </w:pPr>
      <w:r>
        <w:t>70 % wartości zabezpieczenia zostanie zwrócone w terminie 30 dni od dnia wykonania zamówienia i uznania przez Zamawiającego za należycie wykonane,</w:t>
      </w:r>
    </w:p>
    <w:p w14:paraId="66BB1302" w14:textId="77777777" w:rsidR="00DD3FA5" w:rsidRDefault="00DD3FA5" w:rsidP="00DD3FA5">
      <w:pPr>
        <w:numPr>
          <w:ilvl w:val="0"/>
          <w:numId w:val="35"/>
        </w:numPr>
        <w:autoSpaceDE w:val="0"/>
        <w:autoSpaceDN w:val="0"/>
        <w:adjustRightInd w:val="0"/>
        <w:jc w:val="both"/>
      </w:pPr>
      <w:r>
        <w:t>30 % wartości zabezpieczenia zostanie zatrzymane przez Zamawiającego na zabezpieczenie roszczeń z tytułu rękojmi za wady, kwota ta zostanie zwrócona w terminie 15 dni po upływie okresu rękojmi za wady.</w:t>
      </w:r>
    </w:p>
    <w:p w14:paraId="31D51E80" w14:textId="77777777" w:rsidR="00DD3FA5" w:rsidRDefault="00DD3FA5" w:rsidP="00DD3FA5">
      <w:pPr>
        <w:numPr>
          <w:ilvl w:val="0"/>
          <w:numId w:val="36"/>
        </w:numPr>
        <w:autoSpaceDE w:val="0"/>
        <w:autoSpaceDN w:val="0"/>
        <w:adjustRightInd w:val="0"/>
        <w:jc w:val="both"/>
      </w:pPr>
      <w:r>
        <w:t>Jeżeli zostanie przesunięty termin realizacji zamówienia, Wykonawca zobowiązany jest odpowiednio przesunąć termin ważności poręczenia lub gwarancji, najpóźniej w terminie podpisania aneksu do umowy.</w:t>
      </w:r>
    </w:p>
    <w:p w14:paraId="57FFE81E" w14:textId="77777777" w:rsidR="00DD3FA5" w:rsidRDefault="00DD3FA5" w:rsidP="00DD3FA5">
      <w:pPr>
        <w:numPr>
          <w:ilvl w:val="0"/>
          <w:numId w:val="36"/>
        </w:numPr>
        <w:autoSpaceDE w:val="0"/>
        <w:autoSpaceDN w:val="0"/>
        <w:adjustRightInd w:val="0"/>
        <w:jc w:val="both"/>
      </w:pPr>
      <w:r>
        <w:t>Wykonawca zobowiązany jest dostosować terminy ważności poręczeń/gwarancji na okres rękojmi.</w:t>
      </w:r>
    </w:p>
    <w:p w14:paraId="0F78BC04" w14:textId="77777777" w:rsidR="00DD3FA5" w:rsidRDefault="00DD3FA5" w:rsidP="00DD3FA5">
      <w:pPr>
        <w:autoSpaceDE w:val="0"/>
        <w:autoSpaceDN w:val="0"/>
        <w:adjustRightInd w:val="0"/>
        <w:jc w:val="center"/>
      </w:pPr>
    </w:p>
    <w:p w14:paraId="25D19542" w14:textId="77777777" w:rsidR="00DD3FA5" w:rsidRDefault="00DD3FA5" w:rsidP="00DD3FA5">
      <w:pPr>
        <w:autoSpaceDE w:val="0"/>
        <w:autoSpaceDN w:val="0"/>
        <w:adjustRightInd w:val="0"/>
        <w:jc w:val="center"/>
      </w:pPr>
      <w:r>
        <w:t>§ 13</w:t>
      </w:r>
    </w:p>
    <w:p w14:paraId="7457DA78" w14:textId="77777777" w:rsidR="00DD3FA5" w:rsidRPr="005F6D71" w:rsidRDefault="00DD3FA5" w:rsidP="00DD3FA5">
      <w:pPr>
        <w:autoSpaceDE w:val="0"/>
        <w:autoSpaceDN w:val="0"/>
        <w:adjustRightInd w:val="0"/>
        <w:ind w:left="360"/>
        <w:jc w:val="both"/>
        <w:rPr>
          <w:rFonts w:eastAsia="Calibri"/>
          <w:lang w:val="cs-CZ"/>
        </w:rPr>
      </w:pPr>
      <w:r w:rsidRPr="005F6D71">
        <w:rPr>
          <w:rFonts w:eastAsia="Calibri"/>
          <w:lang w:val="cs-CZ"/>
        </w:rPr>
        <w:t xml:space="preserve">Wykonawca zobowiązuje się do posiadania umowy ubezpieczenia od odpowiedzialności cywilnej w zakresie prowadzonej działalności zgodnej z przedmiotem zamówienia na cały okres trwania umowy. </w:t>
      </w:r>
    </w:p>
    <w:p w14:paraId="69651119" w14:textId="77777777" w:rsidR="00DD3FA5" w:rsidRDefault="00DD3FA5" w:rsidP="00DD3FA5">
      <w:pPr>
        <w:autoSpaceDE w:val="0"/>
        <w:autoSpaceDN w:val="0"/>
        <w:adjustRightInd w:val="0"/>
        <w:jc w:val="center"/>
      </w:pPr>
    </w:p>
    <w:p w14:paraId="654DCE50" w14:textId="77777777" w:rsidR="00DD3FA5" w:rsidRDefault="00DD3FA5" w:rsidP="00DD3FA5">
      <w:pPr>
        <w:autoSpaceDE w:val="0"/>
        <w:autoSpaceDN w:val="0"/>
        <w:adjustRightInd w:val="0"/>
        <w:jc w:val="center"/>
      </w:pPr>
      <w:r>
        <w:t>§ 14</w:t>
      </w:r>
    </w:p>
    <w:p w14:paraId="74F0B1EB" w14:textId="77777777" w:rsidR="00DD3FA5" w:rsidRDefault="00DD3FA5" w:rsidP="00DD3FA5">
      <w:pPr>
        <w:autoSpaceDE w:val="0"/>
        <w:autoSpaceDN w:val="0"/>
        <w:ind w:left="284" w:hanging="284"/>
        <w:jc w:val="both"/>
      </w:pPr>
      <w:r>
        <w:t>1. Wykonawca zapewnia, że wszystkie osoby wyznaczone przez niego do realizacji niniejszej umowy posiadają odpowiednie kwalifikacje oraz przeszkolenia i uprawnienia wymagane przepisami prawa.</w:t>
      </w:r>
    </w:p>
    <w:p w14:paraId="50E682ED" w14:textId="77777777" w:rsidR="00DD3FA5" w:rsidRDefault="00DD3FA5" w:rsidP="00DD3FA5">
      <w:pPr>
        <w:autoSpaceDE w:val="0"/>
        <w:autoSpaceDN w:val="0"/>
        <w:ind w:left="284" w:hanging="284"/>
      </w:pPr>
      <w:r>
        <w:t>2.</w:t>
      </w:r>
      <w:r>
        <w:tab/>
        <w:t>Wykonawca ponosi wyłączną odpowiedzialność za:</w:t>
      </w:r>
    </w:p>
    <w:p w14:paraId="36398FFF" w14:textId="77777777" w:rsidR="00DD3FA5" w:rsidRDefault="00DD3FA5" w:rsidP="00DD3FA5">
      <w:pPr>
        <w:numPr>
          <w:ilvl w:val="0"/>
          <w:numId w:val="44"/>
        </w:numPr>
        <w:autoSpaceDE w:val="0"/>
        <w:autoSpaceDN w:val="0"/>
      </w:pPr>
      <w:r>
        <w:t>przeszkolenie zatrudnionych przez siebie osób w zakresie BHP,</w:t>
      </w:r>
    </w:p>
    <w:p w14:paraId="5955F191" w14:textId="77777777" w:rsidR="00DD3FA5" w:rsidRDefault="00DD3FA5" w:rsidP="00DD3FA5">
      <w:pPr>
        <w:numPr>
          <w:ilvl w:val="0"/>
          <w:numId w:val="44"/>
        </w:numPr>
        <w:autoSpaceDE w:val="0"/>
        <w:autoSpaceDN w:val="0"/>
      </w:pPr>
      <w:r>
        <w:t>posiadanie przez te osoby wymaganych badań lekarskich,</w:t>
      </w:r>
    </w:p>
    <w:p w14:paraId="51212FE6" w14:textId="77777777" w:rsidR="00DD3FA5" w:rsidRDefault="00DD3FA5" w:rsidP="00DD3FA5">
      <w:pPr>
        <w:numPr>
          <w:ilvl w:val="0"/>
          <w:numId w:val="44"/>
        </w:numPr>
        <w:autoSpaceDE w:val="0"/>
        <w:autoSpaceDN w:val="0"/>
      </w:pPr>
      <w:r>
        <w:t>przeszkolenie stanowiskowe tych osób.</w:t>
      </w:r>
    </w:p>
    <w:p w14:paraId="01377DCC" w14:textId="77777777" w:rsidR="00DD3FA5" w:rsidRDefault="00DD3FA5" w:rsidP="00DD3FA5">
      <w:pPr>
        <w:autoSpaceDE w:val="0"/>
        <w:autoSpaceDN w:val="0"/>
        <w:ind w:left="284" w:hanging="284"/>
        <w:jc w:val="both"/>
      </w:pPr>
      <w:r>
        <w:t>3.</w:t>
      </w:r>
      <w:r>
        <w:tab/>
        <w:t>Wykonawca jest obowiązany odsunąć od wykonywania pracy każdą osobę, która przez swój brak kwalifikacji lub z innego powodu zagraża w jakikolwiek sposób należytemu wykonaniu umowy.</w:t>
      </w:r>
    </w:p>
    <w:p w14:paraId="48E1BC86" w14:textId="77777777" w:rsidR="00DD3FA5" w:rsidRDefault="00DD3FA5" w:rsidP="00DD3FA5">
      <w:pPr>
        <w:autoSpaceDE w:val="0"/>
        <w:autoSpaceDN w:val="0"/>
        <w:adjustRightInd w:val="0"/>
        <w:ind w:left="284" w:hanging="284"/>
        <w:jc w:val="center"/>
      </w:pPr>
    </w:p>
    <w:p w14:paraId="170A2A1D" w14:textId="77777777" w:rsidR="00DD3FA5" w:rsidRDefault="00DD3FA5" w:rsidP="00DD3FA5">
      <w:pPr>
        <w:autoSpaceDE w:val="0"/>
        <w:autoSpaceDN w:val="0"/>
        <w:adjustRightInd w:val="0"/>
        <w:ind w:left="284" w:hanging="284"/>
        <w:jc w:val="center"/>
      </w:pPr>
      <w:r>
        <w:t>§15</w:t>
      </w:r>
    </w:p>
    <w:p w14:paraId="7BFE59C5" w14:textId="69546E80" w:rsidR="00DD3FA5" w:rsidRPr="003849E6" w:rsidRDefault="00DD3FA5" w:rsidP="00DD3FA5">
      <w:pPr>
        <w:numPr>
          <w:ilvl w:val="0"/>
          <w:numId w:val="38"/>
        </w:numPr>
        <w:tabs>
          <w:tab w:val="left" w:pos="142"/>
        </w:tabs>
        <w:autoSpaceDE w:val="0"/>
        <w:autoSpaceDN w:val="0"/>
        <w:adjustRightInd w:val="0"/>
        <w:ind w:left="284" w:hanging="284"/>
        <w:jc w:val="both"/>
        <w:rPr>
          <w:lang w:eastAsia="en-US"/>
        </w:rPr>
      </w:pPr>
      <w:r w:rsidRPr="003849E6">
        <w:t xml:space="preserve">Zgodnie z postanowieniami art. 455 ust. 1 ustawy </w:t>
      </w:r>
      <w:r w:rsidRPr="003849E6">
        <w:rPr>
          <w:i/>
        </w:rPr>
        <w:t>Prawo zamówień publicznych</w:t>
      </w:r>
      <w:r w:rsidRPr="003849E6">
        <w:t xml:space="preserve"> Zamawiający przewiduje możliwość dokonania zmian postanowień zawartej umowy w stosunku do treści oferty na podstawie, której dokonano wyboru wykonawcy, pod warunkiem podpisania aneksu zaakceptowanego przez obydwie Strony. W szczególności Zamawiający, dopuszcza się zmianę umowy</w:t>
      </w:r>
      <w:r w:rsidR="00CA54AE">
        <w:t>,</w:t>
      </w:r>
      <w:r w:rsidRPr="003849E6">
        <w:t xml:space="preserve"> gdy:</w:t>
      </w:r>
    </w:p>
    <w:p w14:paraId="67C6E675" w14:textId="77777777" w:rsidR="00DD3FA5" w:rsidRPr="003849E6" w:rsidRDefault="00DD3FA5" w:rsidP="00DD3FA5">
      <w:pPr>
        <w:numPr>
          <w:ilvl w:val="1"/>
          <w:numId w:val="23"/>
        </w:numPr>
        <w:tabs>
          <w:tab w:val="clear" w:pos="1582"/>
          <w:tab w:val="left" w:pos="284"/>
        </w:tabs>
        <w:autoSpaceDE w:val="0"/>
        <w:autoSpaceDN w:val="0"/>
        <w:adjustRightInd w:val="0"/>
        <w:ind w:left="567" w:hanging="283"/>
        <w:jc w:val="both"/>
        <w:rPr>
          <w:color w:val="333333"/>
          <w:shd w:val="clear" w:color="auto" w:fill="FFFFFF"/>
        </w:rPr>
      </w:pPr>
      <w:r w:rsidRPr="003849E6">
        <w:rPr>
          <w:color w:val="333333"/>
          <w:shd w:val="clear" w:color="auto" w:fill="FFFFFF"/>
        </w:rPr>
        <w:t>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 w przypadku, o którym mowa w art. 465 ust. 1 ustawy PZP;</w:t>
      </w:r>
    </w:p>
    <w:p w14:paraId="5483F523" w14:textId="77777777" w:rsidR="00DD3FA5" w:rsidRDefault="00DD3FA5" w:rsidP="00DD3FA5">
      <w:pPr>
        <w:numPr>
          <w:ilvl w:val="1"/>
          <w:numId w:val="23"/>
        </w:numPr>
        <w:tabs>
          <w:tab w:val="clear" w:pos="1582"/>
          <w:tab w:val="left" w:pos="284"/>
        </w:tabs>
        <w:autoSpaceDE w:val="0"/>
        <w:autoSpaceDN w:val="0"/>
        <w:adjustRightInd w:val="0"/>
        <w:ind w:left="567" w:hanging="283"/>
        <w:jc w:val="both"/>
        <w:rPr>
          <w:color w:val="333333"/>
          <w:shd w:val="clear" w:color="auto" w:fill="FFFFFF"/>
        </w:rPr>
      </w:pPr>
      <w:r w:rsidRPr="003849E6">
        <w:rPr>
          <w:color w:val="333333"/>
          <w:shd w:val="clear" w:color="auto" w:fill="FFFFFF"/>
        </w:rPr>
        <w:t>dotyczy realizacji, przez dotychczasowego wykonawcę, dodatkowych dostaw, usług lub robót budowlanych, których nie uwzględniono w zamówieniu podstawowym, o ile stały się one niezbędne i zostały spełnione łącznie następujące warunki:</w:t>
      </w:r>
    </w:p>
    <w:p w14:paraId="6560295D" w14:textId="77777777" w:rsidR="00DD3FA5" w:rsidRDefault="00DD3FA5" w:rsidP="00DD3FA5">
      <w:pPr>
        <w:tabs>
          <w:tab w:val="left" w:pos="284"/>
        </w:tabs>
        <w:autoSpaceDE w:val="0"/>
        <w:autoSpaceDN w:val="0"/>
        <w:adjustRightInd w:val="0"/>
        <w:ind w:left="567"/>
        <w:jc w:val="both"/>
        <w:rPr>
          <w:color w:val="333333"/>
          <w:shd w:val="clear" w:color="auto" w:fill="FFFFFF"/>
        </w:rPr>
      </w:pPr>
      <w:r>
        <w:rPr>
          <w:color w:val="333333"/>
          <w:shd w:val="clear" w:color="auto" w:fill="FFFFFF"/>
        </w:rPr>
        <w:lastRenderedPageBreak/>
        <w:t xml:space="preserve">- </w:t>
      </w:r>
      <w:r w:rsidRPr="00010602">
        <w:rPr>
          <w:color w:val="333333"/>
          <w:shd w:val="clear" w:color="auto" w:fill="FFFFFF"/>
        </w:rPr>
        <w:t>zmiana wykonawcy nie może zostać dokonana z powodów ekonomicznych lub technicznych, w szczególności dotyczących zamienności lub interoperacyjności wyposażenia, usług lub instalacji zamówionych w ramach zamówienia podstawowego,</w:t>
      </w:r>
    </w:p>
    <w:p w14:paraId="351FB2F9" w14:textId="77777777" w:rsidR="00DD3FA5" w:rsidRDefault="00DD3FA5" w:rsidP="00DD3FA5">
      <w:pPr>
        <w:tabs>
          <w:tab w:val="left" w:pos="284"/>
        </w:tabs>
        <w:autoSpaceDE w:val="0"/>
        <w:autoSpaceDN w:val="0"/>
        <w:adjustRightInd w:val="0"/>
        <w:ind w:left="567"/>
        <w:jc w:val="both"/>
        <w:rPr>
          <w:color w:val="333333"/>
          <w:shd w:val="clear" w:color="auto" w:fill="FFFFFF"/>
        </w:rPr>
      </w:pPr>
      <w:r>
        <w:rPr>
          <w:color w:val="333333"/>
          <w:shd w:val="clear" w:color="auto" w:fill="FFFFFF"/>
        </w:rPr>
        <w:t xml:space="preserve">- </w:t>
      </w:r>
      <w:r w:rsidRPr="00010602">
        <w:rPr>
          <w:color w:val="333333"/>
          <w:shd w:val="clear" w:color="auto" w:fill="FFFFFF"/>
        </w:rPr>
        <w:t>zmiana wykonawcy spowodowałaby istotną niedogodność lub znaczne zwiększenie kosztów dla zamawiającego,</w:t>
      </w:r>
    </w:p>
    <w:p w14:paraId="1C21BA4C" w14:textId="77777777" w:rsidR="00DD3FA5" w:rsidRPr="00010602" w:rsidRDefault="00DD3FA5" w:rsidP="00DD3FA5">
      <w:pPr>
        <w:tabs>
          <w:tab w:val="left" w:pos="284"/>
        </w:tabs>
        <w:autoSpaceDE w:val="0"/>
        <w:autoSpaceDN w:val="0"/>
        <w:adjustRightInd w:val="0"/>
        <w:ind w:left="567"/>
        <w:jc w:val="both"/>
        <w:rPr>
          <w:color w:val="333333"/>
          <w:shd w:val="clear" w:color="auto" w:fill="FFFFFF"/>
        </w:rPr>
      </w:pPr>
      <w:r>
        <w:rPr>
          <w:color w:val="333333"/>
          <w:shd w:val="clear" w:color="auto" w:fill="FFFFFF"/>
        </w:rPr>
        <w:t xml:space="preserve">- </w:t>
      </w:r>
      <w:r w:rsidRPr="00010602">
        <w:rPr>
          <w:color w:val="333333"/>
          <w:shd w:val="clear" w:color="auto" w:fill="FFFFFF"/>
        </w:rPr>
        <w:t>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w:t>
      </w:r>
    </w:p>
    <w:p w14:paraId="54F4C628" w14:textId="77777777" w:rsidR="00DD3FA5" w:rsidRDefault="00DD3FA5" w:rsidP="00DD3FA5">
      <w:pPr>
        <w:numPr>
          <w:ilvl w:val="1"/>
          <w:numId w:val="23"/>
        </w:numPr>
        <w:tabs>
          <w:tab w:val="clear" w:pos="1582"/>
          <w:tab w:val="left" w:pos="284"/>
        </w:tabs>
        <w:autoSpaceDE w:val="0"/>
        <w:autoSpaceDN w:val="0"/>
        <w:adjustRightInd w:val="0"/>
        <w:ind w:left="567" w:hanging="283"/>
        <w:jc w:val="both"/>
        <w:rPr>
          <w:color w:val="333333"/>
          <w:shd w:val="clear" w:color="auto" w:fill="FFFFFF"/>
        </w:rPr>
      </w:pPr>
      <w:r w:rsidRPr="003849E6">
        <w:rPr>
          <w:color w:val="333333"/>
          <w:shd w:val="clear" w:color="auto" w:fill="FFFFFF"/>
        </w:rPr>
        <w:t>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r>
        <w:rPr>
          <w:color w:val="333333"/>
          <w:shd w:val="clear" w:color="auto" w:fill="FFFFFF"/>
        </w:rPr>
        <w:t>;</w:t>
      </w:r>
    </w:p>
    <w:p w14:paraId="4D62D07C" w14:textId="77777777" w:rsidR="00DD3FA5" w:rsidRPr="003849E6" w:rsidRDefault="00DD3FA5" w:rsidP="00DD3FA5">
      <w:pPr>
        <w:numPr>
          <w:ilvl w:val="1"/>
          <w:numId w:val="23"/>
        </w:numPr>
        <w:tabs>
          <w:tab w:val="clear" w:pos="1582"/>
          <w:tab w:val="left" w:pos="284"/>
        </w:tabs>
        <w:autoSpaceDE w:val="0"/>
        <w:autoSpaceDN w:val="0"/>
        <w:adjustRightInd w:val="0"/>
        <w:ind w:left="567" w:hanging="283"/>
        <w:jc w:val="both"/>
        <w:rPr>
          <w:color w:val="333333"/>
          <w:shd w:val="clear" w:color="auto" w:fill="FFFFFF"/>
        </w:rPr>
      </w:pPr>
      <w:r w:rsidRPr="00F602FE">
        <w:rPr>
          <w:color w:val="333333"/>
          <w:shd w:val="clear" w:color="auto" w:fill="FFFFFF"/>
        </w:rPr>
        <w:t>konieczność zmiany terminu realizacji umowy spowodowana jest okolicznościami, których zamawiający, działając z należytą starannością, nie mógł przewidzieć</w:t>
      </w:r>
      <w:r>
        <w:rPr>
          <w:color w:val="333333"/>
          <w:shd w:val="clear" w:color="auto" w:fill="FFFFFF"/>
        </w:rPr>
        <w:t>.</w:t>
      </w:r>
    </w:p>
    <w:p w14:paraId="62E50AB9" w14:textId="77777777" w:rsidR="00DD3FA5" w:rsidRDefault="00DD3FA5" w:rsidP="00DD3FA5">
      <w:pPr>
        <w:numPr>
          <w:ilvl w:val="0"/>
          <w:numId w:val="38"/>
        </w:numPr>
        <w:tabs>
          <w:tab w:val="left" w:pos="142"/>
        </w:tabs>
        <w:autoSpaceDE w:val="0"/>
        <w:autoSpaceDN w:val="0"/>
        <w:adjustRightInd w:val="0"/>
        <w:jc w:val="both"/>
        <w:rPr>
          <w:color w:val="333333"/>
          <w:shd w:val="clear" w:color="auto" w:fill="FFFFFF"/>
        </w:rPr>
      </w:pPr>
      <w:r w:rsidRPr="003849E6">
        <w:rPr>
          <w:color w:val="333333"/>
          <w:shd w:val="clear" w:color="auto" w:fill="FFFFFF"/>
        </w:rPr>
        <w:t>Dopuszczalne są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14:paraId="07D947B5" w14:textId="77777777" w:rsidR="00DD3FA5" w:rsidRPr="003849E6" w:rsidRDefault="00DD3FA5" w:rsidP="00DD3FA5">
      <w:pPr>
        <w:numPr>
          <w:ilvl w:val="0"/>
          <w:numId w:val="38"/>
        </w:numPr>
        <w:tabs>
          <w:tab w:val="left" w:pos="142"/>
        </w:tabs>
        <w:autoSpaceDE w:val="0"/>
        <w:autoSpaceDN w:val="0"/>
        <w:adjustRightInd w:val="0"/>
        <w:jc w:val="both"/>
        <w:rPr>
          <w:color w:val="333333"/>
          <w:shd w:val="clear" w:color="auto" w:fill="FFFFFF"/>
        </w:rPr>
      </w:pPr>
      <w:r w:rsidRPr="003849E6">
        <w:rPr>
          <w:bCs/>
        </w:rPr>
        <w:t>Warunki wprowadzenia zmiany do umowy:</w:t>
      </w:r>
    </w:p>
    <w:p w14:paraId="35A09ED4" w14:textId="77777777" w:rsidR="00DD3FA5" w:rsidRPr="003849E6" w:rsidRDefault="00DD3FA5" w:rsidP="00DD3FA5">
      <w:pPr>
        <w:numPr>
          <w:ilvl w:val="1"/>
          <w:numId w:val="39"/>
        </w:numPr>
        <w:tabs>
          <w:tab w:val="left" w:pos="851"/>
        </w:tabs>
        <w:autoSpaceDE w:val="0"/>
        <w:autoSpaceDN w:val="0"/>
        <w:adjustRightInd w:val="0"/>
        <w:ind w:left="851"/>
        <w:jc w:val="both"/>
        <w:rPr>
          <w:lang w:eastAsia="en-US"/>
        </w:rPr>
      </w:pPr>
      <w:r w:rsidRPr="003849E6">
        <w:rPr>
          <w:rFonts w:eastAsia="Calibri"/>
          <w:lang w:eastAsia="en-US"/>
        </w:rPr>
        <w:t>Strona występująca o zmianę postanowień niniejszej umowy zobowiązana jest do udokumentowania zaistnienia okoliczności, o których mowa powyżej.</w:t>
      </w:r>
    </w:p>
    <w:p w14:paraId="6DFA0E11" w14:textId="77777777" w:rsidR="00DD3FA5" w:rsidRPr="003849E6" w:rsidRDefault="00DD3FA5" w:rsidP="00DD3FA5">
      <w:pPr>
        <w:numPr>
          <w:ilvl w:val="1"/>
          <w:numId w:val="39"/>
        </w:numPr>
        <w:tabs>
          <w:tab w:val="left" w:pos="851"/>
        </w:tabs>
        <w:autoSpaceDE w:val="0"/>
        <w:autoSpaceDN w:val="0"/>
        <w:adjustRightInd w:val="0"/>
        <w:ind w:left="851"/>
        <w:jc w:val="both"/>
        <w:rPr>
          <w:lang w:eastAsia="en-US"/>
        </w:rPr>
      </w:pPr>
      <w:r w:rsidRPr="003849E6">
        <w:rPr>
          <w:rFonts w:eastAsia="Calibri"/>
          <w:lang w:eastAsia="en-US"/>
        </w:rPr>
        <w:t>Wniosek o zmianę postanowień umowy musi być wyrażony na piśmie.</w:t>
      </w:r>
    </w:p>
    <w:p w14:paraId="2CFAA753" w14:textId="77777777" w:rsidR="00DD3FA5" w:rsidRPr="003849E6" w:rsidRDefault="00DD3FA5" w:rsidP="00DD3FA5">
      <w:pPr>
        <w:numPr>
          <w:ilvl w:val="1"/>
          <w:numId w:val="39"/>
        </w:numPr>
        <w:tabs>
          <w:tab w:val="left" w:pos="851"/>
        </w:tabs>
        <w:autoSpaceDE w:val="0"/>
        <w:autoSpaceDN w:val="0"/>
        <w:adjustRightInd w:val="0"/>
        <w:ind w:left="851"/>
        <w:jc w:val="both"/>
      </w:pPr>
      <w:r w:rsidRPr="003849E6">
        <w:rPr>
          <w:rFonts w:eastAsia="Calibri"/>
        </w:rPr>
        <w:t>Złożony wniosek przez stronę inicjującą zmianę musi zawierać:</w:t>
      </w:r>
    </w:p>
    <w:p w14:paraId="26F1EC74" w14:textId="77777777" w:rsidR="00DD3FA5" w:rsidRDefault="00DD3FA5" w:rsidP="00DD3FA5">
      <w:pPr>
        <w:tabs>
          <w:tab w:val="left" w:pos="1276"/>
        </w:tabs>
        <w:autoSpaceDE w:val="0"/>
        <w:autoSpaceDN w:val="0"/>
        <w:adjustRightInd w:val="0"/>
        <w:ind w:left="1647"/>
        <w:jc w:val="both"/>
      </w:pPr>
      <w:r>
        <w:rPr>
          <w:rFonts w:eastAsia="Calibri"/>
        </w:rPr>
        <w:t xml:space="preserve">- </w:t>
      </w:r>
      <w:r w:rsidRPr="003849E6">
        <w:rPr>
          <w:rFonts w:eastAsia="Calibri"/>
        </w:rPr>
        <w:t>opis propozycji zmiany,</w:t>
      </w:r>
    </w:p>
    <w:p w14:paraId="2A08D4B1" w14:textId="77777777" w:rsidR="00DD3FA5" w:rsidRDefault="00DD3FA5" w:rsidP="00DD3FA5">
      <w:pPr>
        <w:tabs>
          <w:tab w:val="left" w:pos="1276"/>
        </w:tabs>
        <w:autoSpaceDE w:val="0"/>
        <w:autoSpaceDN w:val="0"/>
        <w:adjustRightInd w:val="0"/>
        <w:ind w:left="1647"/>
        <w:jc w:val="both"/>
      </w:pPr>
      <w:r>
        <w:rPr>
          <w:rFonts w:eastAsia="Calibri"/>
        </w:rPr>
        <w:t xml:space="preserve">- </w:t>
      </w:r>
      <w:r w:rsidRPr="003849E6">
        <w:rPr>
          <w:rFonts w:eastAsia="Calibri"/>
        </w:rPr>
        <w:t>uzasadnienie zmiany,</w:t>
      </w:r>
    </w:p>
    <w:p w14:paraId="2FD446C5" w14:textId="77777777" w:rsidR="00DD3FA5" w:rsidRPr="003849E6" w:rsidRDefault="00DD3FA5" w:rsidP="00DD3FA5">
      <w:pPr>
        <w:tabs>
          <w:tab w:val="left" w:pos="1276"/>
        </w:tabs>
        <w:autoSpaceDE w:val="0"/>
        <w:autoSpaceDN w:val="0"/>
        <w:adjustRightInd w:val="0"/>
        <w:ind w:left="1647"/>
        <w:jc w:val="both"/>
      </w:pPr>
      <w:r>
        <w:rPr>
          <w:rFonts w:eastAsia="Calibri"/>
        </w:rPr>
        <w:t xml:space="preserve">- </w:t>
      </w:r>
      <w:r w:rsidRPr="003849E6">
        <w:rPr>
          <w:rFonts w:eastAsia="Calibri"/>
        </w:rPr>
        <w:t>opis wpływu zmiany na warunki realizacji umowy.</w:t>
      </w:r>
    </w:p>
    <w:p w14:paraId="7DABBD71" w14:textId="77777777" w:rsidR="00DD3FA5" w:rsidRPr="003849E6" w:rsidRDefault="00DD3FA5" w:rsidP="00DD3FA5">
      <w:pPr>
        <w:numPr>
          <w:ilvl w:val="1"/>
          <w:numId w:val="39"/>
        </w:numPr>
        <w:tabs>
          <w:tab w:val="left" w:pos="851"/>
        </w:tabs>
        <w:autoSpaceDE w:val="0"/>
        <w:autoSpaceDN w:val="0"/>
        <w:adjustRightInd w:val="0"/>
        <w:ind w:left="851"/>
        <w:jc w:val="both"/>
        <w:rPr>
          <w:lang w:eastAsia="en-US"/>
        </w:rPr>
      </w:pPr>
      <w:r w:rsidRPr="003849E6">
        <w:rPr>
          <w:rFonts w:eastAsia="Calibri"/>
          <w:lang w:eastAsia="en-US"/>
        </w:rPr>
        <w:t>Zmiana umowy może nastąpić wyłącznie w formie pisemnego aneksu pod rygorem nieważności.</w:t>
      </w:r>
    </w:p>
    <w:p w14:paraId="408F9C00" w14:textId="77777777" w:rsidR="00DD3FA5" w:rsidRDefault="00DD3FA5" w:rsidP="00DD3FA5">
      <w:pPr>
        <w:jc w:val="center"/>
      </w:pPr>
    </w:p>
    <w:p w14:paraId="606080E4" w14:textId="77777777" w:rsidR="00DD3FA5" w:rsidRPr="00682D67" w:rsidRDefault="00DD3FA5" w:rsidP="00DD3FA5">
      <w:pPr>
        <w:jc w:val="center"/>
      </w:pPr>
      <w:r w:rsidRPr="00682D67">
        <w:t xml:space="preserve">§ </w:t>
      </w:r>
      <w:r>
        <w:t>16</w:t>
      </w:r>
      <w:r w:rsidRPr="00682D67">
        <w:t>.</w:t>
      </w:r>
    </w:p>
    <w:p w14:paraId="713DA34F" w14:textId="77777777" w:rsidR="00DD3FA5" w:rsidRPr="00682D67" w:rsidRDefault="00DD3FA5" w:rsidP="00DD3FA5">
      <w:pPr>
        <w:numPr>
          <w:ilvl w:val="0"/>
          <w:numId w:val="45"/>
        </w:numPr>
        <w:tabs>
          <w:tab w:val="left" w:pos="360"/>
        </w:tabs>
        <w:ind w:left="360"/>
        <w:jc w:val="both"/>
      </w:pPr>
      <w:r>
        <w:t>Wykonawca</w:t>
      </w:r>
      <w:r w:rsidRPr="00682D67">
        <w:t xml:space="preserve"> nie może bez zgody </w:t>
      </w:r>
      <w:r>
        <w:t>Zamawiającego</w:t>
      </w:r>
      <w:r w:rsidRPr="00682D67">
        <w:t xml:space="preserve"> przenieść wierzytelności z niniejszej umowy na osobę trzecią.</w:t>
      </w:r>
    </w:p>
    <w:p w14:paraId="64AF10E6" w14:textId="77777777" w:rsidR="00DD3FA5" w:rsidRPr="00682D67" w:rsidRDefault="00DD3FA5" w:rsidP="00DD3FA5">
      <w:pPr>
        <w:numPr>
          <w:ilvl w:val="0"/>
          <w:numId w:val="45"/>
        </w:numPr>
        <w:tabs>
          <w:tab w:val="left" w:pos="360"/>
        </w:tabs>
        <w:ind w:left="360"/>
        <w:jc w:val="both"/>
      </w:pPr>
      <w:r>
        <w:t>Wykonawca</w:t>
      </w:r>
      <w:r w:rsidRPr="00682D67">
        <w:t xml:space="preserve"> zobowiązuje się do nieudzielania pełnomocnictw szczególnych upoważniających pełnomocników do przyjmowania świadczeń pieniężnych wynikających z niniejszej umowy na swoje rachunki bankowe lub podmiotów innych niż </w:t>
      </w:r>
      <w:r>
        <w:t>Wykonawca</w:t>
      </w:r>
      <w:r w:rsidRPr="00682D67">
        <w:t>.</w:t>
      </w:r>
    </w:p>
    <w:p w14:paraId="2B28237E" w14:textId="77777777" w:rsidR="00DD3FA5" w:rsidRPr="00682D67" w:rsidRDefault="00DD3FA5" w:rsidP="00DD3FA5">
      <w:pPr>
        <w:numPr>
          <w:ilvl w:val="0"/>
          <w:numId w:val="45"/>
        </w:numPr>
        <w:tabs>
          <w:tab w:val="left" w:pos="360"/>
        </w:tabs>
        <w:ind w:left="360"/>
        <w:jc w:val="both"/>
      </w:pPr>
      <w:r>
        <w:t>Wykonawca</w:t>
      </w:r>
      <w:r w:rsidRPr="00682D67">
        <w:t xml:space="preserve"> zobowiązuje się do niewykonywania czynności w celu przystąpienia osoby trzeciej do zobowiązań </w:t>
      </w:r>
      <w:r>
        <w:t>Zamawiającego</w:t>
      </w:r>
      <w:r w:rsidRPr="00682D67">
        <w:t>, w szczególności do zawierania umów, mogących skutkować subrogacją ustawową.</w:t>
      </w:r>
    </w:p>
    <w:p w14:paraId="3DE66DBE" w14:textId="77777777" w:rsidR="00DD3FA5" w:rsidRDefault="00DD3FA5" w:rsidP="00DD3FA5">
      <w:pPr>
        <w:autoSpaceDE w:val="0"/>
        <w:autoSpaceDN w:val="0"/>
        <w:adjustRightInd w:val="0"/>
        <w:jc w:val="center"/>
      </w:pPr>
    </w:p>
    <w:p w14:paraId="4C0CEB1D" w14:textId="77777777" w:rsidR="00DD3FA5" w:rsidRDefault="00DD3FA5" w:rsidP="00DD3FA5">
      <w:pPr>
        <w:autoSpaceDE w:val="0"/>
        <w:autoSpaceDN w:val="0"/>
        <w:adjustRightInd w:val="0"/>
        <w:jc w:val="center"/>
      </w:pPr>
      <w:r>
        <w:t>§ 17</w:t>
      </w:r>
    </w:p>
    <w:p w14:paraId="26A49041" w14:textId="77777777" w:rsidR="00DD3FA5" w:rsidRDefault="00DD3FA5" w:rsidP="00DD3FA5">
      <w:pPr>
        <w:numPr>
          <w:ilvl w:val="6"/>
          <w:numId w:val="40"/>
        </w:numPr>
        <w:tabs>
          <w:tab w:val="clear" w:pos="2520"/>
        </w:tabs>
        <w:autoSpaceDE w:val="0"/>
        <w:autoSpaceDN w:val="0"/>
        <w:adjustRightInd w:val="0"/>
        <w:ind w:left="426" w:hanging="426"/>
        <w:jc w:val="both"/>
      </w:pPr>
      <w:r>
        <w:t>Umowę sporządzono w dwóch jednobrzmiących egzemplarzach, 1-egz. dla Wykonawcy i 1- egz. dla Zamawiającego.</w:t>
      </w:r>
    </w:p>
    <w:p w14:paraId="123EC37D" w14:textId="77777777" w:rsidR="00DD3FA5" w:rsidRDefault="00DD3FA5" w:rsidP="00DD3FA5">
      <w:pPr>
        <w:numPr>
          <w:ilvl w:val="6"/>
          <w:numId w:val="40"/>
        </w:numPr>
        <w:tabs>
          <w:tab w:val="clear" w:pos="2520"/>
        </w:tabs>
        <w:autoSpaceDE w:val="0"/>
        <w:autoSpaceDN w:val="0"/>
        <w:adjustRightInd w:val="0"/>
        <w:ind w:left="426" w:hanging="426"/>
        <w:jc w:val="both"/>
      </w:pPr>
      <w:r>
        <w:t>Zmiana postanowień zawartej umowy może nastąpić za zgodą obu stron wyrażoną na piśmie pod rygorem nieważności.</w:t>
      </w:r>
    </w:p>
    <w:p w14:paraId="0CDE5CE4" w14:textId="77777777" w:rsidR="00DD3FA5" w:rsidRDefault="00DD3FA5" w:rsidP="00DD3FA5">
      <w:pPr>
        <w:numPr>
          <w:ilvl w:val="6"/>
          <w:numId w:val="40"/>
        </w:numPr>
        <w:tabs>
          <w:tab w:val="clear" w:pos="2520"/>
        </w:tabs>
        <w:autoSpaceDE w:val="0"/>
        <w:autoSpaceDN w:val="0"/>
        <w:adjustRightInd w:val="0"/>
        <w:ind w:left="426" w:hanging="426"/>
        <w:jc w:val="both"/>
      </w:pPr>
      <w:r>
        <w:t>Spory wynikłe na tle umowy rozstrzygać będzie Sąd właściwy miejscowo dla Zamawiającego.</w:t>
      </w:r>
    </w:p>
    <w:p w14:paraId="499E5F6F" w14:textId="2DC38021" w:rsidR="00DD3FA5" w:rsidRPr="006A6234" w:rsidRDefault="00DD3FA5" w:rsidP="00DD3FA5">
      <w:pPr>
        <w:numPr>
          <w:ilvl w:val="6"/>
          <w:numId w:val="40"/>
        </w:numPr>
        <w:tabs>
          <w:tab w:val="clear" w:pos="2520"/>
        </w:tabs>
        <w:autoSpaceDE w:val="0"/>
        <w:autoSpaceDN w:val="0"/>
        <w:adjustRightInd w:val="0"/>
        <w:ind w:left="426" w:hanging="426"/>
        <w:jc w:val="both"/>
      </w:pPr>
      <w:r w:rsidRPr="006A6234">
        <w:t xml:space="preserve">W sprawach nieregulowanych niniejszą Umową stosuje się przepisy Kodeksu Cywilnego oraz ustawy z </w:t>
      </w:r>
      <w:r w:rsidRPr="00456799">
        <w:t>11 września 2019 r. Prawo zamówień publicznych (Dz.U. z 202</w:t>
      </w:r>
      <w:r>
        <w:t>4</w:t>
      </w:r>
      <w:r w:rsidRPr="00456799">
        <w:t xml:space="preserve"> r. poz. 1</w:t>
      </w:r>
      <w:r>
        <w:t>320</w:t>
      </w:r>
      <w:r w:rsidR="00CA54AE">
        <w:t xml:space="preserve"> ze zm.</w:t>
      </w:r>
      <w:r w:rsidRPr="00456799">
        <w:t>)</w:t>
      </w:r>
      <w:r w:rsidRPr="006A6234">
        <w:t xml:space="preserve">, ustawy z 7 lipca 1994 r. </w:t>
      </w:r>
      <w:r w:rsidRPr="006A6234">
        <w:rPr>
          <w:i/>
        </w:rPr>
        <w:t>Prawo budowlane</w:t>
      </w:r>
      <w:r>
        <w:rPr>
          <w:i/>
        </w:rPr>
        <w:t xml:space="preserve"> </w:t>
      </w:r>
      <w:r w:rsidRPr="006A6234">
        <w:t>(</w:t>
      </w:r>
      <w:r w:rsidRPr="00D62B72">
        <w:t>Dz. U. z 202</w:t>
      </w:r>
      <w:r w:rsidR="00CA54AE">
        <w:t>5</w:t>
      </w:r>
      <w:r w:rsidRPr="00D62B72">
        <w:t xml:space="preserve"> r. poz. </w:t>
      </w:r>
      <w:r w:rsidR="00CA54AE">
        <w:t>418</w:t>
      </w:r>
      <w:r w:rsidRPr="006A6234">
        <w:t xml:space="preserve">) i ustawy z 16 kwietnia 2004 r. </w:t>
      </w:r>
      <w:r w:rsidRPr="006A6234">
        <w:rPr>
          <w:i/>
        </w:rPr>
        <w:t>o wyrobach budowlanych</w:t>
      </w:r>
      <w:r>
        <w:t xml:space="preserve"> (t.j. Dz.U. z 2021r. </w:t>
      </w:r>
      <w:r w:rsidRPr="006A6234">
        <w:t xml:space="preserve">poz. </w:t>
      </w:r>
      <w:r>
        <w:t>1213</w:t>
      </w:r>
      <w:r w:rsidRPr="006A6234">
        <w:t>).</w:t>
      </w:r>
    </w:p>
    <w:p w14:paraId="5BBFFF89" w14:textId="77777777" w:rsidR="00DD3FA5" w:rsidRDefault="00DD3FA5" w:rsidP="00DD3FA5">
      <w:pPr>
        <w:jc w:val="both"/>
        <w:rPr>
          <w:sz w:val="16"/>
          <w:szCs w:val="16"/>
        </w:rPr>
      </w:pPr>
    </w:p>
    <w:p w14:paraId="6FBB1F48" w14:textId="77777777" w:rsidR="00DD3FA5" w:rsidRDefault="00DD3FA5" w:rsidP="00DD3FA5">
      <w:pPr>
        <w:jc w:val="center"/>
        <w:rPr>
          <w:b/>
          <w:sz w:val="22"/>
          <w:szCs w:val="22"/>
        </w:rPr>
      </w:pPr>
      <w:r>
        <w:rPr>
          <w:b/>
          <w:sz w:val="22"/>
          <w:szCs w:val="22"/>
        </w:rPr>
        <w:t>ZAMAWIAJĄCY</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WYKONAWCA</w:t>
      </w:r>
    </w:p>
    <w:p w14:paraId="78ABF84D" w14:textId="77777777" w:rsidR="00DD3FA5" w:rsidRPr="006A620C" w:rsidRDefault="00DD3FA5" w:rsidP="00DD3FA5">
      <w:pPr>
        <w:jc w:val="both"/>
        <w:rPr>
          <w:strike/>
          <w:sz w:val="16"/>
          <w:szCs w:val="16"/>
        </w:rPr>
      </w:pPr>
    </w:p>
    <w:p w14:paraId="78619895" w14:textId="77777777" w:rsidR="00DD3FA5" w:rsidRPr="006A620C" w:rsidRDefault="00DD3FA5" w:rsidP="00DD3FA5">
      <w:pPr>
        <w:tabs>
          <w:tab w:val="left" w:pos="426"/>
        </w:tabs>
        <w:ind w:right="140"/>
        <w:jc w:val="both"/>
        <w:rPr>
          <w:i/>
        </w:rPr>
      </w:pPr>
    </w:p>
    <w:p w14:paraId="7D2B0869" w14:textId="77777777" w:rsidR="006A620C" w:rsidRPr="006A620C" w:rsidRDefault="006A620C" w:rsidP="006A620C">
      <w:pPr>
        <w:jc w:val="both"/>
        <w:rPr>
          <w:strike/>
          <w:sz w:val="16"/>
          <w:szCs w:val="16"/>
        </w:rPr>
      </w:pPr>
    </w:p>
    <w:p w14:paraId="76EEAFA8" w14:textId="77777777" w:rsidR="006A620C" w:rsidRPr="006A620C" w:rsidRDefault="006A620C" w:rsidP="006A620C">
      <w:pPr>
        <w:tabs>
          <w:tab w:val="left" w:pos="426"/>
        </w:tabs>
        <w:ind w:right="140"/>
        <w:jc w:val="both"/>
        <w:rPr>
          <w:i/>
        </w:rPr>
      </w:pPr>
    </w:p>
    <w:p w14:paraId="2DFB0974" w14:textId="77777777" w:rsidR="00ED42D8" w:rsidRPr="00FE47C2" w:rsidRDefault="00ED42D8" w:rsidP="00ED42D8">
      <w:pPr>
        <w:pageBreakBefore/>
        <w:spacing w:line="360" w:lineRule="auto"/>
        <w:ind w:right="284"/>
        <w:rPr>
          <w:i/>
        </w:rPr>
        <w:sectPr w:rsidR="00ED42D8" w:rsidRPr="00FE47C2" w:rsidSect="00654F10">
          <w:headerReference w:type="default" r:id="rId14"/>
          <w:footerReference w:type="even" r:id="rId15"/>
          <w:footerReference w:type="default" r:id="rId16"/>
          <w:headerReference w:type="first" r:id="rId17"/>
          <w:footerReference w:type="first" r:id="rId18"/>
          <w:pgSz w:w="11906" w:h="16838" w:code="9"/>
          <w:pgMar w:top="851" w:right="849" w:bottom="1276" w:left="1077" w:header="357" w:footer="261" w:gutter="0"/>
          <w:cols w:space="708"/>
          <w:titlePg/>
          <w:docGrid w:linePitch="360"/>
        </w:sectPr>
      </w:pPr>
    </w:p>
    <w:p w14:paraId="12A67E96" w14:textId="4BA8A190" w:rsidR="00176055" w:rsidRPr="00FE47C2" w:rsidRDefault="00176055" w:rsidP="00176055">
      <w:pPr>
        <w:pageBreakBefore/>
        <w:tabs>
          <w:tab w:val="left" w:pos="426"/>
        </w:tabs>
        <w:ind w:right="142"/>
        <w:jc w:val="right"/>
        <w:rPr>
          <w:color w:val="000000"/>
        </w:rPr>
      </w:pPr>
      <w:r w:rsidRPr="00FE47C2">
        <w:rPr>
          <w:color w:val="000000"/>
        </w:rPr>
        <w:lastRenderedPageBreak/>
        <w:t xml:space="preserve">Załącznik </w:t>
      </w:r>
      <w:r w:rsidR="006A2A0F">
        <w:rPr>
          <w:color w:val="000000"/>
        </w:rPr>
        <w:t>23</w:t>
      </w:r>
      <w:r w:rsidRPr="00FE47C2">
        <w:rPr>
          <w:color w:val="000000"/>
        </w:rPr>
        <w:t>.</w:t>
      </w:r>
      <w:r w:rsidR="00B96293">
        <w:rPr>
          <w:color w:val="000000"/>
        </w:rPr>
        <w:t>3</w:t>
      </w:r>
    </w:p>
    <w:p w14:paraId="1852F2FF" w14:textId="77777777" w:rsidR="00176055" w:rsidRPr="00EC1E94" w:rsidRDefault="00176055" w:rsidP="00176055">
      <w:pPr>
        <w:jc w:val="center"/>
        <w:rPr>
          <w:b/>
          <w:color w:val="000000"/>
          <w:sz w:val="22"/>
          <w:szCs w:val="24"/>
          <w:u w:val="single"/>
        </w:rPr>
      </w:pPr>
      <w:r w:rsidRPr="00EC1E94">
        <w:rPr>
          <w:b/>
          <w:color w:val="000000"/>
          <w:sz w:val="22"/>
          <w:szCs w:val="24"/>
          <w:u w:val="single"/>
        </w:rPr>
        <w:t xml:space="preserve">Oświadczenie wykonawcy </w:t>
      </w:r>
    </w:p>
    <w:p w14:paraId="4140E472" w14:textId="77777777" w:rsidR="00EC1E94" w:rsidRDefault="00EC1E94" w:rsidP="00176055">
      <w:pPr>
        <w:jc w:val="center"/>
        <w:rPr>
          <w:b/>
          <w:color w:val="000000"/>
          <w:sz w:val="18"/>
        </w:rPr>
      </w:pPr>
    </w:p>
    <w:p w14:paraId="7188D203" w14:textId="77777777" w:rsidR="00176055" w:rsidRPr="00FE47C2" w:rsidRDefault="00132A60" w:rsidP="00176055">
      <w:pPr>
        <w:jc w:val="center"/>
        <w:rPr>
          <w:b/>
          <w:color w:val="000000"/>
          <w:sz w:val="18"/>
        </w:rPr>
      </w:pPr>
      <w:r w:rsidRPr="00132A60">
        <w:rPr>
          <w:b/>
          <w:color w:val="000000"/>
          <w:sz w:val="18"/>
        </w:rPr>
        <w:t xml:space="preserve">składane na podstawie art. 125 ust. 1 ustawy z dnia 11 września 2019 r. - Prawo zamówień </w:t>
      </w:r>
      <w:r>
        <w:rPr>
          <w:b/>
          <w:color w:val="000000"/>
          <w:sz w:val="18"/>
        </w:rPr>
        <w:t>publicznych</w:t>
      </w:r>
    </w:p>
    <w:p w14:paraId="28EDACCF" w14:textId="77777777" w:rsidR="00EC1E94" w:rsidRDefault="00EC1E94" w:rsidP="00132A60">
      <w:pPr>
        <w:jc w:val="center"/>
        <w:rPr>
          <w:b/>
          <w:color w:val="000000"/>
          <w:sz w:val="18"/>
          <w:u w:val="single"/>
        </w:rPr>
      </w:pPr>
    </w:p>
    <w:p w14:paraId="410B5472" w14:textId="77777777" w:rsidR="00132A60" w:rsidRPr="00EC1E94" w:rsidRDefault="00132A60" w:rsidP="00132A60">
      <w:pPr>
        <w:jc w:val="center"/>
        <w:rPr>
          <w:b/>
          <w:color w:val="000000"/>
          <w:szCs w:val="22"/>
          <w:u w:val="single"/>
        </w:rPr>
      </w:pPr>
      <w:r w:rsidRPr="00EC1E94">
        <w:rPr>
          <w:b/>
          <w:color w:val="000000"/>
          <w:szCs w:val="22"/>
          <w:u w:val="single"/>
        </w:rPr>
        <w:t xml:space="preserve">DOTYCZĄCE PRZESŁANEK WYKLUCZENIA Z POSTĘPOWANIA </w:t>
      </w:r>
    </w:p>
    <w:p w14:paraId="6AB36BAF" w14:textId="77777777" w:rsidR="00176055" w:rsidRPr="00EC1E94" w:rsidRDefault="00132A60" w:rsidP="00132A60">
      <w:pPr>
        <w:jc w:val="center"/>
        <w:rPr>
          <w:b/>
          <w:color w:val="000000"/>
          <w:szCs w:val="22"/>
          <w:u w:val="single"/>
        </w:rPr>
      </w:pPr>
      <w:r w:rsidRPr="00EC1E94">
        <w:rPr>
          <w:b/>
          <w:color w:val="000000"/>
          <w:szCs w:val="22"/>
          <w:u w:val="single"/>
        </w:rPr>
        <w:t>ORAZ SPEŁNIANIA WARUNKÓW UDZIAŁU W POSTĘPOWANIU</w:t>
      </w:r>
    </w:p>
    <w:p w14:paraId="0037035A" w14:textId="77777777" w:rsidR="00176055" w:rsidRPr="00FE47C2" w:rsidRDefault="00176055" w:rsidP="00176055">
      <w:pPr>
        <w:jc w:val="both"/>
        <w:rPr>
          <w:color w:val="000000"/>
          <w:sz w:val="18"/>
        </w:rPr>
      </w:pPr>
    </w:p>
    <w:p w14:paraId="598840F3" w14:textId="77777777" w:rsidR="00EC1E94" w:rsidRDefault="00EC1E94" w:rsidP="00EC1E94">
      <w:pPr>
        <w:rPr>
          <w:rFonts w:ascii="Book Antiqua" w:hAnsi="Book Antiqua" w:cs="Calibri"/>
          <w:b/>
          <w:iCs/>
          <w:szCs w:val="24"/>
        </w:rPr>
      </w:pPr>
      <w:r>
        <w:rPr>
          <w:rFonts w:ascii="Book Antiqua" w:hAnsi="Book Antiqua" w:cs="Calibri"/>
          <w:b/>
          <w:iCs/>
          <w:szCs w:val="24"/>
        </w:rPr>
        <w:t xml:space="preserve">Przystępując do postępowania </w:t>
      </w:r>
      <w:r w:rsidR="00085081">
        <w:rPr>
          <w:rFonts w:ascii="Book Antiqua" w:hAnsi="Book Antiqua" w:cs="Calibri"/>
          <w:b/>
          <w:iCs/>
          <w:szCs w:val="24"/>
        </w:rPr>
        <w:t>pn.</w:t>
      </w:r>
      <w:r>
        <w:rPr>
          <w:rFonts w:ascii="Book Antiqua" w:hAnsi="Book Antiqua" w:cs="Calibri"/>
          <w:b/>
          <w:iCs/>
          <w:szCs w:val="24"/>
        </w:rPr>
        <w:t>:</w:t>
      </w:r>
      <w:r>
        <w:rPr>
          <w:rFonts w:ascii="Book Antiqua" w:hAnsi="Book Antiqua" w:cs="Calibri"/>
          <w:b/>
          <w:iCs/>
          <w:szCs w:val="24"/>
        </w:rPr>
        <w:tab/>
      </w:r>
    </w:p>
    <w:p w14:paraId="5B309F64" w14:textId="77777777" w:rsidR="00515B4D" w:rsidRDefault="00515B4D" w:rsidP="00EC1E94">
      <w:pPr>
        <w:rPr>
          <w:rFonts w:ascii="Book Antiqua" w:hAnsi="Book Antiqua" w:cs="Calibri"/>
          <w:b/>
          <w:iCs/>
          <w:szCs w:val="24"/>
        </w:rPr>
      </w:pPr>
    </w:p>
    <w:p w14:paraId="504AE1D3" w14:textId="77777777" w:rsidR="00586286" w:rsidRPr="00586286" w:rsidRDefault="00EC1E94" w:rsidP="00586286">
      <w:pPr>
        <w:jc w:val="center"/>
        <w:rPr>
          <w:b/>
          <w:sz w:val="24"/>
        </w:rPr>
      </w:pPr>
      <w:r w:rsidRPr="00FE47C2">
        <w:rPr>
          <w:b/>
        </w:rPr>
        <w:t>„</w:t>
      </w:r>
      <w:r w:rsidR="00586286" w:rsidRPr="00586286">
        <w:rPr>
          <w:b/>
          <w:sz w:val="24"/>
        </w:rPr>
        <w:t xml:space="preserve">Modernizacja i przystosowanie istniejących pomieszczeń </w:t>
      </w:r>
    </w:p>
    <w:p w14:paraId="735FA3E1" w14:textId="63C630B2" w:rsidR="00EC1E94" w:rsidRPr="00FE47C2" w:rsidRDefault="00586286" w:rsidP="00586286">
      <w:pPr>
        <w:jc w:val="center"/>
        <w:rPr>
          <w:b/>
        </w:rPr>
      </w:pPr>
      <w:r w:rsidRPr="00586286">
        <w:rPr>
          <w:b/>
          <w:sz w:val="24"/>
        </w:rPr>
        <w:t>do potrzeb funkcjonowania Zespołów Ratownictwa Medycznego</w:t>
      </w:r>
      <w:r w:rsidR="00EC1E94" w:rsidRPr="00FE47C2">
        <w:rPr>
          <w:b/>
        </w:rPr>
        <w:t>”,</w:t>
      </w:r>
    </w:p>
    <w:p w14:paraId="371EE5CD" w14:textId="77777777" w:rsidR="00EC1E94" w:rsidRDefault="00EC1E94" w:rsidP="00EC1E94">
      <w:pPr>
        <w:spacing w:line="264" w:lineRule="auto"/>
        <w:rPr>
          <w:rFonts w:ascii="Book Antiqua" w:hAnsi="Book Antiqua" w:cs="Calibri"/>
          <w:b/>
          <w:iCs/>
          <w:szCs w:val="24"/>
        </w:rPr>
      </w:pPr>
    </w:p>
    <w:p w14:paraId="3762B513" w14:textId="77777777" w:rsidR="00EC1E94" w:rsidRDefault="00EC1E94" w:rsidP="00EC1E94">
      <w:pPr>
        <w:spacing w:line="264" w:lineRule="auto"/>
        <w:rPr>
          <w:rFonts w:ascii="Book Antiqua" w:hAnsi="Book Antiqua" w:cs="Calibri"/>
          <w:b/>
          <w:iCs/>
          <w:szCs w:val="24"/>
        </w:rPr>
      </w:pPr>
      <w:r>
        <w:rPr>
          <w:rFonts w:ascii="Book Antiqua" w:hAnsi="Book Antiqua" w:cs="Calibri"/>
          <w:b/>
          <w:iCs/>
          <w:szCs w:val="24"/>
        </w:rPr>
        <w:t xml:space="preserve">działając w imieniu Wykonawcy: </w:t>
      </w:r>
    </w:p>
    <w:p w14:paraId="60C97E4E" w14:textId="77777777" w:rsidR="00EC1E94" w:rsidRPr="00FE47C2" w:rsidRDefault="00EC1E94" w:rsidP="00EC1E94">
      <w:pPr>
        <w:ind w:right="17"/>
        <w:rPr>
          <w:color w:val="000000"/>
        </w:rPr>
      </w:pPr>
      <w:r w:rsidRPr="00FE47C2">
        <w:rPr>
          <w:color w:val="000000"/>
        </w:rPr>
        <w:t>…………………………………………………………………………</w:t>
      </w:r>
    </w:p>
    <w:p w14:paraId="2CFF5F76" w14:textId="77777777" w:rsidR="00EC1E94" w:rsidRPr="00FE47C2" w:rsidRDefault="00EC1E94" w:rsidP="00EC1E94">
      <w:pPr>
        <w:ind w:right="15"/>
        <w:rPr>
          <w:i/>
          <w:color w:val="000000"/>
          <w:sz w:val="16"/>
          <w:szCs w:val="16"/>
        </w:rPr>
      </w:pPr>
      <w:r w:rsidRPr="00FE47C2">
        <w:rPr>
          <w:i/>
          <w:color w:val="000000"/>
          <w:sz w:val="16"/>
          <w:szCs w:val="16"/>
        </w:rPr>
        <w:t>(pełna nazwa/firma, adres, w zależności od podmiotu: NIP/PESEL, KRS/CEiDG)</w:t>
      </w:r>
    </w:p>
    <w:p w14:paraId="5BFE05A3" w14:textId="77777777" w:rsidR="00EC1E94" w:rsidRPr="00FE47C2" w:rsidRDefault="00EC1E94" w:rsidP="00EC1E94">
      <w:pPr>
        <w:rPr>
          <w:color w:val="000000"/>
          <w:u w:val="single"/>
        </w:rPr>
      </w:pPr>
    </w:p>
    <w:p w14:paraId="3B2B1AE7" w14:textId="77777777" w:rsidR="00EC1E94" w:rsidRPr="00FE47C2" w:rsidRDefault="00EC1E94" w:rsidP="00EC1E94">
      <w:pPr>
        <w:rPr>
          <w:color w:val="000000"/>
          <w:u w:val="single"/>
        </w:rPr>
      </w:pPr>
      <w:r w:rsidRPr="00FE47C2">
        <w:rPr>
          <w:color w:val="000000"/>
          <w:u w:val="single"/>
        </w:rPr>
        <w:t>reprezentowan</w:t>
      </w:r>
      <w:r w:rsidR="007C0468">
        <w:rPr>
          <w:color w:val="000000"/>
          <w:u w:val="single"/>
        </w:rPr>
        <w:t>ego</w:t>
      </w:r>
      <w:r w:rsidRPr="00FE47C2">
        <w:rPr>
          <w:color w:val="000000"/>
          <w:u w:val="single"/>
        </w:rPr>
        <w:t xml:space="preserve"> przez:</w:t>
      </w:r>
    </w:p>
    <w:p w14:paraId="7FB3DDD7" w14:textId="77777777" w:rsidR="00EC1E94" w:rsidRPr="00FE47C2" w:rsidRDefault="00EC1E94" w:rsidP="00EC1E94">
      <w:pPr>
        <w:ind w:right="17"/>
        <w:rPr>
          <w:color w:val="000000"/>
        </w:rPr>
      </w:pPr>
      <w:r w:rsidRPr="00FE47C2">
        <w:rPr>
          <w:color w:val="000000"/>
        </w:rPr>
        <w:t>…………………………………………………………………………</w:t>
      </w:r>
    </w:p>
    <w:p w14:paraId="32527DB6" w14:textId="2DA74A9F" w:rsidR="00EC1E94" w:rsidRPr="00FE47C2" w:rsidRDefault="00EC1E94" w:rsidP="00EC1E94">
      <w:pPr>
        <w:ind w:right="15"/>
        <w:rPr>
          <w:i/>
          <w:color w:val="000000"/>
          <w:sz w:val="16"/>
          <w:szCs w:val="16"/>
        </w:rPr>
      </w:pPr>
      <w:r w:rsidRPr="00FE47C2">
        <w:rPr>
          <w:i/>
          <w:color w:val="000000"/>
          <w:sz w:val="16"/>
          <w:szCs w:val="16"/>
        </w:rPr>
        <w:t>(imię, nazwisko, stanowisko/podstawa do</w:t>
      </w:r>
      <w:r w:rsidR="002B3965">
        <w:rPr>
          <w:i/>
          <w:color w:val="000000"/>
          <w:sz w:val="16"/>
          <w:szCs w:val="16"/>
        </w:rPr>
        <w:t xml:space="preserve"> </w:t>
      </w:r>
      <w:r w:rsidRPr="00FE47C2">
        <w:rPr>
          <w:i/>
          <w:color w:val="000000"/>
          <w:sz w:val="16"/>
          <w:szCs w:val="16"/>
        </w:rPr>
        <w:t>reprezentacji)</w:t>
      </w:r>
    </w:p>
    <w:p w14:paraId="21AD8BA8" w14:textId="77777777" w:rsidR="00EC1E94" w:rsidRPr="00FE47C2" w:rsidRDefault="00EC1E94" w:rsidP="00EC1E94">
      <w:pPr>
        <w:rPr>
          <w:color w:val="000000"/>
          <w:sz w:val="18"/>
        </w:rPr>
      </w:pPr>
    </w:p>
    <w:p w14:paraId="19D36C06" w14:textId="77777777" w:rsidR="00EC1E94" w:rsidRPr="00C75E01" w:rsidRDefault="00EC1E94" w:rsidP="00EC1E94">
      <w:pPr>
        <w:pBdr>
          <w:top w:val="single" w:sz="4" w:space="1" w:color="000000"/>
          <w:left w:val="single" w:sz="4" w:space="4" w:color="000000"/>
          <w:bottom w:val="single" w:sz="4" w:space="1" w:color="000000"/>
          <w:right w:val="single" w:sz="4" w:space="4" w:color="000000"/>
        </w:pBdr>
        <w:spacing w:line="264" w:lineRule="auto"/>
        <w:jc w:val="center"/>
        <w:rPr>
          <w:iCs/>
        </w:rPr>
      </w:pPr>
      <w:r w:rsidRPr="00C75E01">
        <w:rPr>
          <w:b/>
          <w:iCs/>
        </w:rPr>
        <w:t>Oświadczenie o braku podstaw do wykluczenia z postępowania</w:t>
      </w:r>
    </w:p>
    <w:p w14:paraId="5EE3DA4D" w14:textId="77777777" w:rsidR="00EC1E94" w:rsidRPr="00C75E01" w:rsidRDefault="00EC1E94" w:rsidP="00EC1E94">
      <w:pPr>
        <w:pBdr>
          <w:top w:val="single" w:sz="4" w:space="1" w:color="000000"/>
          <w:left w:val="single" w:sz="4" w:space="4" w:color="000000"/>
          <w:bottom w:val="single" w:sz="4" w:space="1" w:color="000000"/>
          <w:right w:val="single" w:sz="4" w:space="4" w:color="000000"/>
        </w:pBdr>
        <w:spacing w:line="264" w:lineRule="auto"/>
        <w:rPr>
          <w:iCs/>
        </w:rPr>
      </w:pPr>
      <w:r w:rsidRPr="00C75E01">
        <w:rPr>
          <w:iCs/>
        </w:rPr>
        <w:t>Oświadczam, że na dzień składania ofert :</w:t>
      </w:r>
    </w:p>
    <w:p w14:paraId="663A97AF" w14:textId="77777777" w:rsidR="00EC1E94" w:rsidRPr="00C75E01" w:rsidRDefault="00EC1E94" w:rsidP="00EC1E94">
      <w:pPr>
        <w:pBdr>
          <w:top w:val="single" w:sz="4" w:space="1" w:color="000000"/>
          <w:left w:val="single" w:sz="4" w:space="4" w:color="000000"/>
          <w:bottom w:val="single" w:sz="4" w:space="1" w:color="000000"/>
          <w:right w:val="single" w:sz="4" w:space="4" w:color="000000"/>
        </w:pBdr>
        <w:spacing w:line="264" w:lineRule="auto"/>
        <w:ind w:left="284" w:hanging="284"/>
        <w:rPr>
          <w:iCs/>
        </w:rPr>
      </w:pPr>
      <w:r w:rsidRPr="00C75E01">
        <w:rPr>
          <w:iCs/>
        </w:rPr>
        <w:t>a)</w:t>
      </w:r>
      <w:r w:rsidRPr="00C75E01">
        <w:rPr>
          <w:iCs/>
        </w:rPr>
        <w:tab/>
        <w:t>nie podlegam</w:t>
      </w:r>
      <w:r w:rsidR="00C75E01" w:rsidRPr="00C75E01">
        <w:rPr>
          <w:iCs/>
        </w:rPr>
        <w:t xml:space="preserve"> </w:t>
      </w:r>
      <w:r w:rsidRPr="00C75E01">
        <w:rPr>
          <w:iCs/>
        </w:rPr>
        <w:t>wykluczeniu z postępowania na podstawie art. 108 ust. 1 ustawy Prawo zamówień publicznych,</w:t>
      </w:r>
    </w:p>
    <w:p w14:paraId="70D9FB00" w14:textId="77777777" w:rsidR="00C75E01" w:rsidRPr="00C75E01" w:rsidRDefault="00EC1E94" w:rsidP="00C75E01">
      <w:pPr>
        <w:pBdr>
          <w:top w:val="single" w:sz="4" w:space="1" w:color="000000"/>
          <w:left w:val="single" w:sz="4" w:space="4" w:color="000000"/>
          <w:bottom w:val="single" w:sz="4" w:space="1" w:color="000000"/>
          <w:right w:val="single" w:sz="4" w:space="4" w:color="000000"/>
        </w:pBdr>
        <w:spacing w:line="264" w:lineRule="auto"/>
        <w:ind w:left="284" w:hanging="284"/>
        <w:jc w:val="both"/>
        <w:rPr>
          <w:iCs/>
        </w:rPr>
      </w:pPr>
      <w:r w:rsidRPr="00C75E01">
        <w:rPr>
          <w:iCs/>
        </w:rPr>
        <w:t>b)</w:t>
      </w:r>
      <w:r w:rsidRPr="00C75E01">
        <w:rPr>
          <w:iCs/>
        </w:rPr>
        <w:tab/>
        <w:t>nie podlegam</w:t>
      </w:r>
      <w:r w:rsidR="00C75E01" w:rsidRPr="00C75E01">
        <w:rPr>
          <w:iCs/>
        </w:rPr>
        <w:t xml:space="preserve"> </w:t>
      </w:r>
      <w:r w:rsidRPr="00C75E01">
        <w:rPr>
          <w:iCs/>
        </w:rPr>
        <w:t>wykluczeniu z postępowania na podstawie art. 109 ust. 1 pkt. 4 ustawy Prawo zamówień publicznych.</w:t>
      </w:r>
    </w:p>
    <w:p w14:paraId="757F1473" w14:textId="77777777" w:rsidR="00EC462E" w:rsidRPr="00C75E01" w:rsidRDefault="00C75E01" w:rsidP="00C75E01">
      <w:pPr>
        <w:pBdr>
          <w:top w:val="single" w:sz="4" w:space="1" w:color="000000"/>
          <w:left w:val="single" w:sz="4" w:space="4" w:color="000000"/>
          <w:bottom w:val="single" w:sz="4" w:space="1" w:color="000000"/>
          <w:right w:val="single" w:sz="4" w:space="4" w:color="000000"/>
        </w:pBdr>
        <w:spacing w:line="264" w:lineRule="auto"/>
        <w:ind w:left="284" w:hanging="284"/>
        <w:jc w:val="both"/>
        <w:rPr>
          <w:bCs/>
          <w:iCs/>
        </w:rPr>
      </w:pPr>
      <w:r w:rsidRPr="00C75E01">
        <w:rPr>
          <w:iCs/>
        </w:rPr>
        <w:t xml:space="preserve">c) </w:t>
      </w:r>
      <w:r w:rsidR="00EC462E" w:rsidRPr="00C75E01">
        <w:rPr>
          <w:bCs/>
          <w:iCs/>
          <w:szCs w:val="24"/>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27407DE2" w14:textId="77777777" w:rsidR="00EC1E94" w:rsidRPr="007C0468" w:rsidRDefault="00EC1E94" w:rsidP="00EC1E94">
      <w:pPr>
        <w:spacing w:line="264" w:lineRule="auto"/>
        <w:rPr>
          <w:rFonts w:ascii="Book Antiqua" w:hAnsi="Book Antiqua" w:cs="Calibri"/>
          <w:b/>
          <w:iCs/>
          <w:szCs w:val="24"/>
        </w:rPr>
      </w:pPr>
    </w:p>
    <w:p w14:paraId="702A158D" w14:textId="77777777" w:rsidR="00EC1E94" w:rsidRPr="003425F2" w:rsidRDefault="00EC1E94" w:rsidP="00EC1E94">
      <w:pPr>
        <w:pBdr>
          <w:top w:val="single" w:sz="4" w:space="1" w:color="000000"/>
          <w:left w:val="single" w:sz="4" w:space="4" w:color="000000"/>
          <w:bottom w:val="single" w:sz="4" w:space="1" w:color="000000"/>
          <w:right w:val="single" w:sz="4" w:space="4" w:color="000000"/>
        </w:pBdr>
        <w:spacing w:line="264" w:lineRule="auto"/>
        <w:jc w:val="center"/>
        <w:rPr>
          <w:iCs/>
        </w:rPr>
      </w:pPr>
      <w:r w:rsidRPr="003425F2">
        <w:rPr>
          <w:b/>
          <w:iCs/>
        </w:rPr>
        <w:t>Oświadczenie o spełnieniu warunków udziału w postępowaniu</w:t>
      </w:r>
    </w:p>
    <w:p w14:paraId="1989A2E2" w14:textId="77777777" w:rsidR="00EC1E94" w:rsidRPr="003425F2" w:rsidRDefault="00EC1E94" w:rsidP="00EC1E94">
      <w:pPr>
        <w:pBdr>
          <w:top w:val="single" w:sz="4" w:space="1" w:color="000000"/>
          <w:left w:val="single" w:sz="4" w:space="4" w:color="000000"/>
          <w:bottom w:val="single" w:sz="4" w:space="1" w:color="000000"/>
          <w:right w:val="single" w:sz="4" w:space="4" w:color="000000"/>
        </w:pBdr>
        <w:spacing w:line="264" w:lineRule="auto"/>
        <w:jc w:val="both"/>
        <w:rPr>
          <w:b/>
          <w:iCs/>
        </w:rPr>
      </w:pPr>
      <w:r w:rsidRPr="003425F2">
        <w:rPr>
          <w:iCs/>
        </w:rPr>
        <w:t>Oświadczam, że na dzień składania ofert spełniam</w:t>
      </w:r>
      <w:r w:rsidR="00C75E01" w:rsidRPr="003425F2">
        <w:rPr>
          <w:iCs/>
        </w:rPr>
        <w:t xml:space="preserve"> </w:t>
      </w:r>
      <w:r w:rsidRPr="003425F2">
        <w:rPr>
          <w:iCs/>
        </w:rPr>
        <w:t>warunki udziału w postępowaniu określone przez Zamawiającego w specyfikacji warunków zamówienia i ogłoszeniu o zamówieniu.</w:t>
      </w:r>
    </w:p>
    <w:p w14:paraId="503A77DD" w14:textId="77777777" w:rsidR="00EC1E94" w:rsidRPr="007C0468" w:rsidRDefault="00EC1E94" w:rsidP="00EC1E94">
      <w:pPr>
        <w:spacing w:line="264" w:lineRule="auto"/>
        <w:rPr>
          <w:rFonts w:ascii="Book Antiqua" w:hAnsi="Book Antiqua" w:cs="Calibri"/>
          <w:b/>
          <w:iCs/>
        </w:rPr>
      </w:pPr>
    </w:p>
    <w:p w14:paraId="6E15493A" w14:textId="77777777" w:rsidR="00EC1E94" w:rsidRPr="003425F2" w:rsidRDefault="00EC1E94" w:rsidP="00EC1E94">
      <w:pPr>
        <w:pBdr>
          <w:top w:val="single" w:sz="4" w:space="1" w:color="000000"/>
          <w:left w:val="single" w:sz="4" w:space="4" w:color="000000"/>
          <w:bottom w:val="single" w:sz="4" w:space="1" w:color="000000"/>
          <w:right w:val="single" w:sz="4" w:space="4" w:color="000000"/>
        </w:pBdr>
        <w:spacing w:line="264" w:lineRule="auto"/>
        <w:jc w:val="center"/>
        <w:rPr>
          <w:iCs/>
        </w:rPr>
      </w:pPr>
      <w:r w:rsidRPr="003425F2">
        <w:rPr>
          <w:b/>
          <w:iCs/>
        </w:rPr>
        <w:t>Oświadczenie, że podjęte przez Wykonawcę czynności są wystarczające do wykazania jego rzetelności w sytuacji, gdy wykonawca podlega wykluczania z postępowania na podstawie art. 108 ust. 1 pkt. 1, 2, 5 lub 6 ustawy Prawo zamówień publicznych*</w:t>
      </w:r>
    </w:p>
    <w:p w14:paraId="41A71E25" w14:textId="77777777" w:rsidR="00EC1E94" w:rsidRPr="003425F2" w:rsidRDefault="00EC1E94" w:rsidP="00EC1E94">
      <w:pPr>
        <w:pBdr>
          <w:top w:val="single" w:sz="4" w:space="1" w:color="000000"/>
          <w:left w:val="single" w:sz="4" w:space="4" w:color="000000"/>
          <w:bottom w:val="single" w:sz="4" w:space="1" w:color="000000"/>
          <w:right w:val="single" w:sz="4" w:space="4" w:color="000000"/>
        </w:pBdr>
        <w:spacing w:line="264" w:lineRule="auto"/>
        <w:jc w:val="both"/>
        <w:rPr>
          <w:iCs/>
        </w:rPr>
      </w:pPr>
      <w:r w:rsidRPr="003425F2">
        <w:rPr>
          <w:iCs/>
        </w:rPr>
        <w:t xml:space="preserve">Oświadczam, że zachodzą w stosunku do mnie podstawy wykluczenia z postępowania na podstawie art. …………………………………………………………………………………………………………. ustawy Pzp </w:t>
      </w:r>
    </w:p>
    <w:p w14:paraId="433C56D2" w14:textId="79003A09" w:rsidR="00EC1E94" w:rsidRPr="003425F2" w:rsidRDefault="002B3965" w:rsidP="00EC1E94">
      <w:pPr>
        <w:pBdr>
          <w:top w:val="single" w:sz="4" w:space="1" w:color="000000"/>
          <w:left w:val="single" w:sz="4" w:space="4" w:color="000000"/>
          <w:bottom w:val="single" w:sz="4" w:space="1" w:color="000000"/>
          <w:right w:val="single" w:sz="4" w:space="4" w:color="000000"/>
        </w:pBdr>
        <w:spacing w:line="264" w:lineRule="auto"/>
        <w:jc w:val="both"/>
        <w:rPr>
          <w:iCs/>
        </w:rPr>
      </w:pPr>
      <w:r>
        <w:rPr>
          <w:iCs/>
        </w:rPr>
        <w:t xml:space="preserve"> </w:t>
      </w:r>
      <w:r w:rsidR="00EC1E94" w:rsidRPr="003425F2">
        <w:rPr>
          <w:i/>
          <w:iCs/>
          <w:sz w:val="18"/>
          <w:szCs w:val="18"/>
        </w:rPr>
        <w:t>(podać mającą zastosowanie podstawę wykluczenia spośród wymienionych w 108 ust. 1 pkt. 1, 2, 5 lub 6 ustawy Prawo zamówień publicznych).</w:t>
      </w:r>
      <w:r w:rsidR="00EC1E94" w:rsidRPr="003425F2">
        <w:rPr>
          <w:iCs/>
          <w:sz w:val="18"/>
          <w:szCs w:val="18"/>
        </w:rPr>
        <w:t xml:space="preserve"> </w:t>
      </w:r>
    </w:p>
    <w:p w14:paraId="7CDB86E9" w14:textId="77777777" w:rsidR="00EC1E94" w:rsidRPr="003425F2" w:rsidRDefault="00EC1E94" w:rsidP="00EC1E94">
      <w:pPr>
        <w:pBdr>
          <w:top w:val="single" w:sz="4" w:space="1" w:color="000000"/>
          <w:left w:val="single" w:sz="4" w:space="4" w:color="000000"/>
          <w:bottom w:val="single" w:sz="4" w:space="1" w:color="000000"/>
          <w:right w:val="single" w:sz="4" w:space="4" w:color="000000"/>
        </w:pBdr>
        <w:spacing w:line="264" w:lineRule="auto"/>
        <w:jc w:val="both"/>
        <w:rPr>
          <w:b/>
          <w:iCs/>
        </w:rPr>
      </w:pPr>
      <w:r w:rsidRPr="003425F2">
        <w:rPr>
          <w:iCs/>
        </w:rPr>
        <w:t>Jednocześnie oświadczam, że w związku z ww. okolicznością, na podstawie art. 110 ust. 2 ustawy Prawo zamówień publicznych podjąłem następujące środki naprawcze</w:t>
      </w:r>
      <w:r w:rsidRPr="003425F2">
        <w:rPr>
          <w:b/>
          <w:iCs/>
        </w:rPr>
        <w:t>:</w:t>
      </w:r>
      <w:r w:rsidRPr="002A5F71">
        <w:rPr>
          <w:bCs/>
          <w:iCs/>
        </w:rPr>
        <w:t>…………………</w:t>
      </w:r>
      <w:r w:rsidR="002A5F71" w:rsidRPr="002A5F71">
        <w:rPr>
          <w:bCs/>
          <w:iCs/>
        </w:rPr>
        <w:t>……………………..</w:t>
      </w:r>
      <w:r w:rsidRPr="002A5F71">
        <w:rPr>
          <w:bCs/>
          <w:iCs/>
        </w:rPr>
        <w:t xml:space="preserve">………………………… </w:t>
      </w:r>
      <w:r w:rsidRPr="003425F2">
        <w:rPr>
          <w:iCs/>
        </w:rPr>
        <w:t>……………………………………………………………………………………………………………….…………..</w:t>
      </w:r>
    </w:p>
    <w:p w14:paraId="0CD38392" w14:textId="77777777" w:rsidR="00EC1E94" w:rsidRPr="007C0468" w:rsidRDefault="00EC1E94" w:rsidP="00EC1E94">
      <w:pPr>
        <w:spacing w:line="264" w:lineRule="auto"/>
        <w:rPr>
          <w:rFonts w:ascii="Book Antiqua" w:hAnsi="Book Antiqua" w:cs="Calibri"/>
          <w:b/>
          <w:iCs/>
        </w:rPr>
      </w:pPr>
    </w:p>
    <w:tbl>
      <w:tblPr>
        <w:tblW w:w="9611" w:type="dxa"/>
        <w:tblInd w:w="-5" w:type="dxa"/>
        <w:tblLayout w:type="fixed"/>
        <w:tblLook w:val="0000" w:firstRow="0" w:lastRow="0" w:firstColumn="0" w:lastColumn="0" w:noHBand="0" w:noVBand="0"/>
      </w:tblPr>
      <w:tblGrid>
        <w:gridCol w:w="9611"/>
      </w:tblGrid>
      <w:tr w:rsidR="00EC1E94" w:rsidRPr="007C0468" w14:paraId="52313025" w14:textId="77777777" w:rsidTr="00351606">
        <w:tc>
          <w:tcPr>
            <w:tcW w:w="9611" w:type="dxa"/>
            <w:tcBorders>
              <w:top w:val="single" w:sz="4" w:space="0" w:color="000000"/>
              <w:left w:val="single" w:sz="4" w:space="0" w:color="000000"/>
              <w:bottom w:val="single" w:sz="4" w:space="0" w:color="000000"/>
              <w:right w:val="single" w:sz="4" w:space="0" w:color="000000"/>
            </w:tcBorders>
            <w:shd w:val="clear" w:color="auto" w:fill="FFFFFF"/>
          </w:tcPr>
          <w:p w14:paraId="296B334F" w14:textId="77777777" w:rsidR="00EC1E94" w:rsidRPr="003425F2" w:rsidRDefault="00EC1E94" w:rsidP="00233A28">
            <w:pPr>
              <w:spacing w:line="264" w:lineRule="auto"/>
              <w:jc w:val="center"/>
            </w:pPr>
            <w:r w:rsidRPr="003425F2">
              <w:rPr>
                <w:b/>
              </w:rPr>
              <w:t>Oświadczenie dotyczące podanych informacji</w:t>
            </w:r>
          </w:p>
          <w:p w14:paraId="109C2B2E" w14:textId="77777777" w:rsidR="00EC1E94" w:rsidRPr="007C0468" w:rsidRDefault="00EC1E94" w:rsidP="00233A28">
            <w:pPr>
              <w:spacing w:line="264" w:lineRule="auto"/>
              <w:jc w:val="both"/>
              <w:rPr>
                <w:rFonts w:ascii="Book Antiqua" w:hAnsi="Book Antiqua"/>
              </w:rPr>
            </w:pPr>
            <w:r w:rsidRPr="003425F2">
              <w:t>Oświadczam, że wszystkie informacje podane w powyższych oświadczeniach są aktualne i zgodne z prawdą oraz zostały przedstawione z pełną świadomością konsekwencji wprowadzenia zamawiającego w błąd przy przedstawianiu informacji</w:t>
            </w:r>
          </w:p>
        </w:tc>
      </w:tr>
    </w:tbl>
    <w:p w14:paraId="4410CA44" w14:textId="77777777" w:rsidR="00EC1E94" w:rsidRPr="007C0468" w:rsidRDefault="00EC1E94" w:rsidP="00EC1E94">
      <w:pPr>
        <w:spacing w:line="264" w:lineRule="auto"/>
        <w:rPr>
          <w:rFonts w:ascii="Book Antiqua" w:hAnsi="Book Antiqua"/>
        </w:rPr>
      </w:pPr>
      <w:r w:rsidRPr="007C0468">
        <w:rPr>
          <w:rFonts w:ascii="Book Antiqua" w:hAnsi="Book Antiqua" w:cs="Calibri"/>
          <w:iCs/>
          <w:szCs w:val="24"/>
        </w:rPr>
        <w:t>* dotyczy sytuacji gdy wykonawca podlega wyuczeniu z postępowania art. 108 ust. 1 pkt. 1, 2, 5 lub 6</w:t>
      </w:r>
    </w:p>
    <w:p w14:paraId="532C6FD7" w14:textId="77777777" w:rsidR="007C0468" w:rsidRDefault="007C0468" w:rsidP="00176055">
      <w:pPr>
        <w:jc w:val="both"/>
        <w:rPr>
          <w:sz w:val="18"/>
        </w:rPr>
      </w:pPr>
    </w:p>
    <w:p w14:paraId="6ACB5C7A" w14:textId="77777777" w:rsidR="002A5F71" w:rsidRPr="007C0468" w:rsidRDefault="002A5F71" w:rsidP="00176055">
      <w:pPr>
        <w:jc w:val="both"/>
        <w:rPr>
          <w:sz w:val="18"/>
        </w:rPr>
      </w:pPr>
    </w:p>
    <w:p w14:paraId="16A79834" w14:textId="4476958D" w:rsidR="00515B4D" w:rsidRPr="002D185E" w:rsidRDefault="00515B4D" w:rsidP="00515B4D">
      <w:pPr>
        <w:tabs>
          <w:tab w:val="num" w:pos="284"/>
        </w:tabs>
        <w:ind w:left="284" w:right="283" w:hanging="284"/>
        <w:rPr>
          <w:i/>
        </w:rPr>
      </w:pPr>
      <w:r w:rsidRPr="002D185E">
        <w:t>......................... dnia .................................</w:t>
      </w:r>
      <w:r w:rsidRPr="002D185E">
        <w:tab/>
      </w:r>
      <w:r w:rsidRPr="002D185E">
        <w:tab/>
      </w:r>
      <w:r w:rsidRPr="002D185E">
        <w:tab/>
      </w:r>
      <w:r w:rsidRPr="002D185E">
        <w:tab/>
      </w:r>
      <w:r w:rsidRPr="002D185E">
        <w:rPr>
          <w:i/>
        </w:rPr>
        <w:t xml:space="preserve">podpis </w:t>
      </w:r>
      <w:r>
        <w:rPr>
          <w:i/>
        </w:rPr>
        <w:t xml:space="preserve">elektroniczny osoby </w:t>
      </w:r>
      <w:r w:rsidR="000611E6">
        <w:rPr>
          <w:i/>
        </w:rPr>
        <w:t>uprawnionej</w:t>
      </w:r>
    </w:p>
    <w:p w14:paraId="3686BB50" w14:textId="77777777" w:rsidR="004C7BEE" w:rsidRPr="00FE47C2" w:rsidRDefault="004C7BEE" w:rsidP="004C7BEE">
      <w:pPr>
        <w:jc w:val="right"/>
        <w:rPr>
          <w:b/>
          <w:sz w:val="22"/>
          <w:szCs w:val="22"/>
        </w:rPr>
      </w:pPr>
    </w:p>
    <w:p w14:paraId="69CCBD48" w14:textId="1A5C8FA0" w:rsidR="004C7BEE" w:rsidRPr="00FE47C2" w:rsidRDefault="004C7BEE" w:rsidP="0023148B">
      <w:pPr>
        <w:pageBreakBefore/>
        <w:spacing w:line="360" w:lineRule="auto"/>
        <w:ind w:right="284"/>
        <w:jc w:val="right"/>
        <w:rPr>
          <w:i/>
        </w:rPr>
      </w:pPr>
      <w:r w:rsidRPr="00FE47C2">
        <w:rPr>
          <w:i/>
        </w:rPr>
        <w:lastRenderedPageBreak/>
        <w:t xml:space="preserve">Załącznik </w:t>
      </w:r>
      <w:r w:rsidR="006A2A0F">
        <w:rPr>
          <w:i/>
        </w:rPr>
        <w:t>23</w:t>
      </w:r>
      <w:r w:rsidRPr="00FE47C2">
        <w:rPr>
          <w:i/>
        </w:rPr>
        <w:t>.</w:t>
      </w:r>
      <w:r w:rsidR="00B96293">
        <w:rPr>
          <w:i/>
        </w:rPr>
        <w:t>4</w:t>
      </w:r>
      <w:r w:rsidRPr="00FE47C2">
        <w:rPr>
          <w:i/>
        </w:rPr>
        <w:t>.</w:t>
      </w:r>
    </w:p>
    <w:p w14:paraId="6E866F76" w14:textId="77777777" w:rsidR="004C7BEE" w:rsidRPr="00FE47C2" w:rsidRDefault="004C7BEE" w:rsidP="004C7BEE">
      <w:pPr>
        <w:jc w:val="right"/>
        <w:rPr>
          <w:b/>
        </w:rPr>
      </w:pPr>
    </w:p>
    <w:p w14:paraId="366EE8D2" w14:textId="77777777" w:rsidR="004C7BEE" w:rsidRPr="00FE47C2" w:rsidRDefault="004C7BEE" w:rsidP="004C7BEE">
      <w:pPr>
        <w:keepNext/>
        <w:spacing w:before="240" w:after="60"/>
        <w:jc w:val="center"/>
        <w:outlineLvl w:val="0"/>
        <w:rPr>
          <w:rFonts w:eastAsia="Arial Unicode MS"/>
          <w:b/>
          <w:bCs/>
          <w:i/>
          <w:caps/>
          <w:kern w:val="32"/>
        </w:rPr>
      </w:pPr>
    </w:p>
    <w:p w14:paraId="57E689F1" w14:textId="77777777" w:rsidR="004C7BEE" w:rsidRPr="00FE47C2" w:rsidRDefault="004C7BEE" w:rsidP="004C7BEE">
      <w:pPr>
        <w:jc w:val="center"/>
        <w:rPr>
          <w:b/>
          <w:sz w:val="24"/>
          <w:szCs w:val="24"/>
        </w:rPr>
      </w:pPr>
    </w:p>
    <w:p w14:paraId="4246D198" w14:textId="77777777" w:rsidR="004C7BEE" w:rsidRPr="00FE47C2" w:rsidRDefault="004C7BEE" w:rsidP="004C7BEE">
      <w:pPr>
        <w:jc w:val="center"/>
        <w:rPr>
          <w:b/>
          <w:sz w:val="28"/>
          <w:szCs w:val="28"/>
        </w:rPr>
      </w:pPr>
    </w:p>
    <w:p w14:paraId="31E39567" w14:textId="77777777" w:rsidR="001220B4" w:rsidRPr="00FE47C2" w:rsidRDefault="001220B4" w:rsidP="001220B4">
      <w:pPr>
        <w:jc w:val="center"/>
        <w:rPr>
          <w:b/>
          <w:sz w:val="28"/>
          <w:szCs w:val="28"/>
        </w:rPr>
      </w:pPr>
    </w:p>
    <w:p w14:paraId="02E75A74" w14:textId="77777777" w:rsidR="001220B4" w:rsidRPr="00FE47C2" w:rsidRDefault="001220B4" w:rsidP="001220B4">
      <w:pPr>
        <w:jc w:val="center"/>
        <w:rPr>
          <w:b/>
          <w:sz w:val="28"/>
          <w:szCs w:val="28"/>
        </w:rPr>
      </w:pPr>
      <w:r w:rsidRPr="00FE47C2">
        <w:rPr>
          <w:b/>
          <w:sz w:val="28"/>
          <w:szCs w:val="28"/>
        </w:rPr>
        <w:t xml:space="preserve">OŚWIADCZENIE </w:t>
      </w:r>
    </w:p>
    <w:p w14:paraId="0085B2F1" w14:textId="77777777" w:rsidR="001220B4" w:rsidRPr="00FE47C2" w:rsidRDefault="001220B4" w:rsidP="001220B4">
      <w:pPr>
        <w:jc w:val="center"/>
        <w:rPr>
          <w:b/>
          <w:sz w:val="24"/>
          <w:szCs w:val="24"/>
        </w:rPr>
      </w:pPr>
      <w:r w:rsidRPr="00FE47C2">
        <w:rPr>
          <w:b/>
          <w:sz w:val="24"/>
          <w:szCs w:val="24"/>
        </w:rPr>
        <w:t>o przynależności lub braku przynależności do tej samej grupy kapitałowej</w:t>
      </w:r>
    </w:p>
    <w:p w14:paraId="242E6DC5" w14:textId="77777777" w:rsidR="001220B4" w:rsidRPr="00FE47C2" w:rsidRDefault="001220B4" w:rsidP="001220B4">
      <w:pPr>
        <w:rPr>
          <w:sz w:val="24"/>
          <w:szCs w:val="24"/>
        </w:rPr>
      </w:pPr>
    </w:p>
    <w:p w14:paraId="2435DB1B" w14:textId="77777777" w:rsidR="001220B4" w:rsidRPr="00FE47C2" w:rsidRDefault="001220B4" w:rsidP="001220B4">
      <w:pPr>
        <w:rPr>
          <w:sz w:val="24"/>
          <w:szCs w:val="24"/>
        </w:rPr>
      </w:pPr>
    </w:p>
    <w:p w14:paraId="41235883" w14:textId="77777777" w:rsidR="0023148B" w:rsidRDefault="00132A60" w:rsidP="00132A60">
      <w:pPr>
        <w:autoSpaceDE w:val="0"/>
        <w:autoSpaceDN w:val="0"/>
        <w:adjustRightInd w:val="0"/>
        <w:jc w:val="both"/>
      </w:pPr>
      <w:r w:rsidRPr="002D185E">
        <w:t xml:space="preserve">Przystępując do postępowania o udzielenie zamówienia publicznego prowadzonego w trybie </w:t>
      </w:r>
      <w:r w:rsidR="0023148B">
        <w:t>podstawowym</w:t>
      </w:r>
      <w:r w:rsidRPr="002D185E">
        <w:t xml:space="preserve"> pn.: </w:t>
      </w:r>
    </w:p>
    <w:p w14:paraId="0407768B" w14:textId="77777777" w:rsidR="0023148B" w:rsidRDefault="0023148B" w:rsidP="00132A60">
      <w:pPr>
        <w:autoSpaceDE w:val="0"/>
        <w:autoSpaceDN w:val="0"/>
        <w:adjustRightInd w:val="0"/>
        <w:jc w:val="both"/>
      </w:pPr>
    </w:p>
    <w:p w14:paraId="2D5B5F4E" w14:textId="77777777" w:rsidR="0023148B" w:rsidRDefault="0023148B" w:rsidP="00132A60">
      <w:pPr>
        <w:autoSpaceDE w:val="0"/>
        <w:autoSpaceDN w:val="0"/>
        <w:adjustRightInd w:val="0"/>
        <w:jc w:val="both"/>
      </w:pPr>
    </w:p>
    <w:p w14:paraId="2563FEA4" w14:textId="77777777" w:rsidR="0023148B" w:rsidRDefault="0023148B" w:rsidP="00132A60">
      <w:pPr>
        <w:autoSpaceDE w:val="0"/>
        <w:autoSpaceDN w:val="0"/>
        <w:adjustRightInd w:val="0"/>
        <w:jc w:val="both"/>
      </w:pPr>
    </w:p>
    <w:p w14:paraId="4CDEFD9E" w14:textId="77777777" w:rsidR="00586286" w:rsidRPr="00586286" w:rsidRDefault="0023148B" w:rsidP="00586286">
      <w:pPr>
        <w:pStyle w:val="Zwykytekst"/>
        <w:jc w:val="center"/>
        <w:rPr>
          <w:rFonts w:ascii="Times New Roman" w:hAnsi="Times New Roman"/>
          <w:b/>
          <w:sz w:val="24"/>
        </w:rPr>
      </w:pPr>
      <w:r w:rsidRPr="00FE47C2">
        <w:rPr>
          <w:b/>
        </w:rPr>
        <w:t>„</w:t>
      </w:r>
      <w:r w:rsidR="00586286" w:rsidRPr="00586286">
        <w:rPr>
          <w:rFonts w:ascii="Times New Roman" w:hAnsi="Times New Roman"/>
          <w:b/>
          <w:sz w:val="24"/>
        </w:rPr>
        <w:t xml:space="preserve">Modernizacja i przystosowanie istniejących pomieszczeń </w:t>
      </w:r>
    </w:p>
    <w:p w14:paraId="082CA21D" w14:textId="21B4776F" w:rsidR="0023148B" w:rsidRPr="00361144" w:rsidRDefault="00586286" w:rsidP="00586286">
      <w:pPr>
        <w:pStyle w:val="Zwykytekst"/>
        <w:jc w:val="center"/>
        <w:rPr>
          <w:rFonts w:ascii="Times New Roman" w:hAnsi="Times New Roman"/>
          <w:b/>
          <w:sz w:val="24"/>
        </w:rPr>
      </w:pPr>
      <w:r w:rsidRPr="00586286">
        <w:rPr>
          <w:rFonts w:ascii="Times New Roman" w:hAnsi="Times New Roman"/>
          <w:b/>
          <w:sz w:val="24"/>
        </w:rPr>
        <w:t>do potrzeb funkcjonowania Zespołów Ratownictwa Medycznego</w:t>
      </w:r>
      <w:r w:rsidR="0023148B" w:rsidRPr="00FE47C2">
        <w:rPr>
          <w:b/>
        </w:rPr>
        <w:t>”</w:t>
      </w:r>
    </w:p>
    <w:p w14:paraId="3353DF6B" w14:textId="77777777" w:rsidR="0023148B" w:rsidRDefault="0023148B" w:rsidP="0023148B">
      <w:pPr>
        <w:spacing w:line="264" w:lineRule="auto"/>
        <w:rPr>
          <w:rFonts w:ascii="Book Antiqua" w:hAnsi="Book Antiqua" w:cs="Calibri"/>
          <w:b/>
          <w:iCs/>
          <w:szCs w:val="24"/>
        </w:rPr>
      </w:pPr>
    </w:p>
    <w:p w14:paraId="33AEDE25" w14:textId="77777777" w:rsidR="0023148B" w:rsidRDefault="0023148B" w:rsidP="0023148B">
      <w:pPr>
        <w:spacing w:line="264" w:lineRule="auto"/>
        <w:rPr>
          <w:rFonts w:ascii="Book Antiqua" w:hAnsi="Book Antiqua" w:cs="Calibri"/>
          <w:b/>
          <w:iCs/>
          <w:szCs w:val="24"/>
        </w:rPr>
      </w:pPr>
      <w:r>
        <w:rPr>
          <w:rFonts w:ascii="Book Antiqua" w:hAnsi="Book Antiqua" w:cs="Calibri"/>
          <w:b/>
          <w:iCs/>
          <w:szCs w:val="24"/>
        </w:rPr>
        <w:t xml:space="preserve">działając w imieniu Wykonawcy: </w:t>
      </w:r>
    </w:p>
    <w:p w14:paraId="568CF5DA" w14:textId="77777777" w:rsidR="0023148B" w:rsidRPr="00FE47C2" w:rsidRDefault="0023148B" w:rsidP="0023148B">
      <w:pPr>
        <w:ind w:right="17"/>
        <w:rPr>
          <w:color w:val="000000"/>
        </w:rPr>
      </w:pPr>
      <w:r w:rsidRPr="00FE47C2">
        <w:rPr>
          <w:color w:val="000000"/>
        </w:rPr>
        <w:t>…………………………………………………………………………</w:t>
      </w:r>
    </w:p>
    <w:p w14:paraId="78C07FD0" w14:textId="77777777" w:rsidR="0023148B" w:rsidRPr="00FE47C2" w:rsidRDefault="0023148B" w:rsidP="0023148B">
      <w:pPr>
        <w:ind w:right="15"/>
        <w:rPr>
          <w:i/>
          <w:color w:val="000000"/>
          <w:sz w:val="16"/>
          <w:szCs w:val="16"/>
        </w:rPr>
      </w:pPr>
      <w:r w:rsidRPr="00FE47C2">
        <w:rPr>
          <w:i/>
          <w:color w:val="000000"/>
          <w:sz w:val="16"/>
          <w:szCs w:val="16"/>
        </w:rPr>
        <w:t>(pełna nazwa/firma, adres, w zależności od podmiotu: NIP/PESEL, KRS/CEiDG)</w:t>
      </w:r>
    </w:p>
    <w:p w14:paraId="0BF443AE" w14:textId="77777777" w:rsidR="0023148B" w:rsidRPr="00FE47C2" w:rsidRDefault="0023148B" w:rsidP="0023148B">
      <w:pPr>
        <w:rPr>
          <w:color w:val="000000"/>
          <w:u w:val="single"/>
        </w:rPr>
      </w:pPr>
    </w:p>
    <w:p w14:paraId="34D51A17" w14:textId="77777777" w:rsidR="0023148B" w:rsidRPr="00FE47C2" w:rsidRDefault="0023148B" w:rsidP="0023148B">
      <w:pPr>
        <w:rPr>
          <w:color w:val="000000"/>
          <w:u w:val="single"/>
        </w:rPr>
      </w:pPr>
      <w:r w:rsidRPr="00FE47C2">
        <w:rPr>
          <w:color w:val="000000"/>
          <w:u w:val="single"/>
        </w:rPr>
        <w:t>reprezentowan</w:t>
      </w:r>
      <w:r>
        <w:rPr>
          <w:color w:val="000000"/>
          <w:u w:val="single"/>
        </w:rPr>
        <w:t>ego</w:t>
      </w:r>
      <w:r w:rsidRPr="00FE47C2">
        <w:rPr>
          <w:color w:val="000000"/>
          <w:u w:val="single"/>
        </w:rPr>
        <w:t xml:space="preserve"> przez:</w:t>
      </w:r>
    </w:p>
    <w:p w14:paraId="6E56C0D1" w14:textId="77777777" w:rsidR="0023148B" w:rsidRPr="00FE47C2" w:rsidRDefault="0023148B" w:rsidP="0023148B">
      <w:pPr>
        <w:ind w:right="17"/>
        <w:rPr>
          <w:color w:val="000000"/>
        </w:rPr>
      </w:pPr>
      <w:r w:rsidRPr="00FE47C2">
        <w:rPr>
          <w:color w:val="000000"/>
        </w:rPr>
        <w:t>…………………………………………………………………………</w:t>
      </w:r>
    </w:p>
    <w:p w14:paraId="112FF150" w14:textId="0384E788" w:rsidR="0023148B" w:rsidRPr="00FE47C2" w:rsidRDefault="0023148B" w:rsidP="0023148B">
      <w:pPr>
        <w:ind w:right="15"/>
        <w:rPr>
          <w:i/>
          <w:color w:val="000000"/>
          <w:sz w:val="16"/>
          <w:szCs w:val="16"/>
        </w:rPr>
      </w:pPr>
      <w:r w:rsidRPr="00FE47C2">
        <w:rPr>
          <w:i/>
          <w:color w:val="000000"/>
          <w:sz w:val="16"/>
          <w:szCs w:val="16"/>
        </w:rPr>
        <w:t>(imię, nazwisko, stanowisko/podstawa do</w:t>
      </w:r>
      <w:r w:rsidR="002B3965">
        <w:rPr>
          <w:i/>
          <w:color w:val="000000"/>
          <w:sz w:val="16"/>
          <w:szCs w:val="16"/>
        </w:rPr>
        <w:t xml:space="preserve"> </w:t>
      </w:r>
      <w:r w:rsidRPr="00FE47C2">
        <w:rPr>
          <w:i/>
          <w:color w:val="000000"/>
          <w:sz w:val="16"/>
          <w:szCs w:val="16"/>
        </w:rPr>
        <w:t>reprezentacji)</w:t>
      </w:r>
    </w:p>
    <w:p w14:paraId="77494660" w14:textId="77777777" w:rsidR="0023148B" w:rsidRDefault="0023148B" w:rsidP="00132A60">
      <w:pPr>
        <w:autoSpaceDE w:val="0"/>
        <w:autoSpaceDN w:val="0"/>
        <w:adjustRightInd w:val="0"/>
        <w:jc w:val="both"/>
      </w:pPr>
    </w:p>
    <w:p w14:paraId="511DD98B" w14:textId="77777777" w:rsidR="0023148B" w:rsidRDefault="0023148B" w:rsidP="00132A60">
      <w:pPr>
        <w:autoSpaceDE w:val="0"/>
        <w:autoSpaceDN w:val="0"/>
        <w:adjustRightInd w:val="0"/>
        <w:jc w:val="both"/>
      </w:pPr>
    </w:p>
    <w:p w14:paraId="012F8F54" w14:textId="77777777" w:rsidR="00132A60" w:rsidRPr="000E7550" w:rsidRDefault="00132A60" w:rsidP="00132A60">
      <w:pPr>
        <w:autoSpaceDE w:val="0"/>
        <w:autoSpaceDN w:val="0"/>
        <w:adjustRightInd w:val="0"/>
        <w:jc w:val="both"/>
        <w:rPr>
          <w:b/>
        </w:rPr>
      </w:pPr>
      <w:r w:rsidRPr="0099215B">
        <w:t>oświadczam/my, że:</w:t>
      </w:r>
    </w:p>
    <w:p w14:paraId="189A373A" w14:textId="77777777" w:rsidR="00132A60" w:rsidRPr="0099215B" w:rsidRDefault="00132A60" w:rsidP="00132A60">
      <w:pPr>
        <w:ind w:left="851" w:hanging="851"/>
        <w:jc w:val="both"/>
      </w:pPr>
    </w:p>
    <w:p w14:paraId="6F4557E7" w14:textId="46BFBB9F" w:rsidR="00132A60" w:rsidRPr="0099215B" w:rsidRDefault="00132A60" w:rsidP="00132A60">
      <w:pPr>
        <w:autoSpaceDE w:val="0"/>
        <w:autoSpaceDN w:val="0"/>
        <w:adjustRightInd w:val="0"/>
        <w:ind w:left="142" w:hanging="142"/>
        <w:jc w:val="both"/>
      </w:pPr>
      <w:r w:rsidRPr="0099215B">
        <w:t>-</w:t>
      </w:r>
      <w:r w:rsidRPr="0099215B">
        <w:tab/>
      </w:r>
      <w:r>
        <w:rPr>
          <w:b/>
        </w:rPr>
        <w:t xml:space="preserve">nie </w:t>
      </w:r>
      <w:r w:rsidRPr="0099215B">
        <w:rPr>
          <w:b/>
        </w:rPr>
        <w:t>należ</w:t>
      </w:r>
      <w:r>
        <w:rPr>
          <w:b/>
        </w:rPr>
        <w:t>ę/</w:t>
      </w:r>
      <w:r w:rsidRPr="0099215B">
        <w:rPr>
          <w:b/>
        </w:rPr>
        <w:t>y</w:t>
      </w:r>
      <w:r>
        <w:rPr>
          <w:b/>
        </w:rPr>
        <w:t>my</w:t>
      </w:r>
      <w:r w:rsidRPr="0099215B">
        <w:t xml:space="preserve"> do tej samej grupy kapitałowej w rozumieniu </w:t>
      </w:r>
      <w:r w:rsidRPr="0099215B">
        <w:rPr>
          <w:iCs/>
        </w:rPr>
        <w:t>ustawy z dnia 16 lutego 2007 r. o ochronie konkuren</w:t>
      </w:r>
      <w:r>
        <w:rPr>
          <w:iCs/>
        </w:rPr>
        <w:t>cji</w:t>
      </w:r>
      <w:r w:rsidR="002B3965">
        <w:rPr>
          <w:iCs/>
        </w:rPr>
        <w:t xml:space="preserve"> </w:t>
      </w:r>
      <w:r>
        <w:rPr>
          <w:iCs/>
        </w:rPr>
        <w:t>i konsumentów (Dz. U. z 202</w:t>
      </w:r>
      <w:r w:rsidR="00A9554B">
        <w:rPr>
          <w:iCs/>
        </w:rPr>
        <w:t>4</w:t>
      </w:r>
      <w:r>
        <w:rPr>
          <w:iCs/>
        </w:rPr>
        <w:t>r., poz. 16</w:t>
      </w:r>
      <w:r w:rsidR="00A9554B">
        <w:rPr>
          <w:iCs/>
        </w:rPr>
        <w:t>16</w:t>
      </w:r>
      <w:r w:rsidRPr="0099215B">
        <w:rPr>
          <w:iCs/>
        </w:rPr>
        <w:t xml:space="preserve">), </w:t>
      </w:r>
      <w:r w:rsidRPr="0099215B">
        <w:t>z Wykonawcami</w:t>
      </w:r>
      <w:r w:rsidRPr="0099215B">
        <w:rPr>
          <w:bCs/>
        </w:rPr>
        <w:t>, którzy złożyli oferty w przedmiotowym postępowaniu</w:t>
      </w:r>
      <w:r w:rsidR="002B3965">
        <w:rPr>
          <w:bCs/>
        </w:rPr>
        <w:t xml:space="preserve"> </w:t>
      </w:r>
      <w:r w:rsidRPr="0099215B">
        <w:rPr>
          <w:bCs/>
        </w:rPr>
        <w:t>o udzielenie zamówienia*</w:t>
      </w:r>
      <w:r w:rsidRPr="0099215B">
        <w:t>.</w:t>
      </w:r>
    </w:p>
    <w:p w14:paraId="524A2839" w14:textId="77777777" w:rsidR="00132A60" w:rsidRPr="0099215B" w:rsidRDefault="00132A60" w:rsidP="00132A60">
      <w:pPr>
        <w:autoSpaceDE w:val="0"/>
        <w:autoSpaceDN w:val="0"/>
        <w:adjustRightInd w:val="0"/>
        <w:ind w:left="142" w:hanging="142"/>
        <w:jc w:val="both"/>
        <w:rPr>
          <w:iCs/>
        </w:rPr>
      </w:pPr>
    </w:p>
    <w:p w14:paraId="01F5F923" w14:textId="77777777" w:rsidR="00132A60" w:rsidRPr="0099215B" w:rsidRDefault="00132A60" w:rsidP="00132A60">
      <w:pPr>
        <w:autoSpaceDE w:val="0"/>
        <w:autoSpaceDN w:val="0"/>
        <w:adjustRightInd w:val="0"/>
        <w:ind w:left="142" w:hanging="142"/>
        <w:jc w:val="both"/>
      </w:pPr>
      <w:r w:rsidRPr="0099215B">
        <w:t>-</w:t>
      </w:r>
      <w:r w:rsidRPr="0099215B">
        <w:tab/>
      </w:r>
      <w:r>
        <w:t>należę/ymy</w:t>
      </w:r>
      <w:r w:rsidRPr="0099215B">
        <w:t xml:space="preserve"> do tej samej grupy kapitałowej </w:t>
      </w:r>
      <w:r w:rsidRPr="0099215B">
        <w:rPr>
          <w:b/>
        </w:rPr>
        <w:t>łącznie z nw. Wykonawcami</w:t>
      </w:r>
      <w:r w:rsidRPr="0099215B">
        <w:rPr>
          <w:b/>
          <w:bCs/>
        </w:rPr>
        <w:t xml:space="preserve">, którzy złożyli odrębne oferty </w:t>
      </w:r>
      <w:r>
        <w:rPr>
          <w:b/>
          <w:bCs/>
        </w:rPr>
        <w:br/>
      </w:r>
      <w:r w:rsidRPr="0099215B">
        <w:rPr>
          <w:b/>
          <w:bCs/>
        </w:rPr>
        <w:t>w przedmiotowym postępowaniu o udzielenie zamówienia</w:t>
      </w:r>
      <w:r w:rsidRPr="0099215B">
        <w:t>**:</w:t>
      </w:r>
    </w:p>
    <w:p w14:paraId="546372CE" w14:textId="77777777" w:rsidR="00132A60" w:rsidRPr="0099215B" w:rsidRDefault="00132A60" w:rsidP="00132A60">
      <w:pPr>
        <w:autoSpaceDE w:val="0"/>
        <w:autoSpaceDN w:val="0"/>
        <w:adjustRightInd w:val="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176"/>
        <w:gridCol w:w="4551"/>
      </w:tblGrid>
      <w:tr w:rsidR="00132A60" w:rsidRPr="0099215B" w14:paraId="5C73A754" w14:textId="77777777" w:rsidTr="00233A28">
        <w:trPr>
          <w:jc w:val="center"/>
        </w:trPr>
        <w:tc>
          <w:tcPr>
            <w:tcW w:w="344" w:type="pct"/>
            <w:vAlign w:val="center"/>
          </w:tcPr>
          <w:p w14:paraId="0638206F" w14:textId="77777777" w:rsidR="00132A60" w:rsidRPr="0099215B" w:rsidRDefault="00132A60" w:rsidP="00233A28">
            <w:pPr>
              <w:autoSpaceDE w:val="0"/>
              <w:autoSpaceDN w:val="0"/>
              <w:adjustRightInd w:val="0"/>
              <w:jc w:val="both"/>
              <w:rPr>
                <w:b/>
              </w:rPr>
            </w:pPr>
            <w:r w:rsidRPr="0099215B">
              <w:rPr>
                <w:b/>
              </w:rPr>
              <w:t>Lp.</w:t>
            </w:r>
          </w:p>
        </w:tc>
        <w:tc>
          <w:tcPr>
            <w:tcW w:w="2228" w:type="pct"/>
            <w:vAlign w:val="center"/>
          </w:tcPr>
          <w:p w14:paraId="3240F367" w14:textId="77777777" w:rsidR="00132A60" w:rsidRPr="0099215B" w:rsidRDefault="00132A60" w:rsidP="00233A28">
            <w:pPr>
              <w:autoSpaceDE w:val="0"/>
              <w:autoSpaceDN w:val="0"/>
              <w:adjustRightInd w:val="0"/>
              <w:jc w:val="both"/>
              <w:rPr>
                <w:b/>
              </w:rPr>
            </w:pPr>
            <w:r w:rsidRPr="0099215B">
              <w:rPr>
                <w:b/>
              </w:rPr>
              <w:t>Nazwa podmiotu</w:t>
            </w:r>
          </w:p>
        </w:tc>
        <w:tc>
          <w:tcPr>
            <w:tcW w:w="2428" w:type="pct"/>
            <w:vAlign w:val="center"/>
          </w:tcPr>
          <w:p w14:paraId="00C68F49" w14:textId="77777777" w:rsidR="00132A60" w:rsidRPr="0099215B" w:rsidRDefault="00132A60" w:rsidP="00233A28">
            <w:pPr>
              <w:autoSpaceDE w:val="0"/>
              <w:autoSpaceDN w:val="0"/>
              <w:adjustRightInd w:val="0"/>
              <w:jc w:val="both"/>
              <w:rPr>
                <w:b/>
              </w:rPr>
            </w:pPr>
            <w:r w:rsidRPr="0099215B">
              <w:rPr>
                <w:b/>
              </w:rPr>
              <w:t>Siedziba</w:t>
            </w:r>
          </w:p>
        </w:tc>
      </w:tr>
      <w:tr w:rsidR="00132A60" w:rsidRPr="0099215B" w14:paraId="70DFDD97" w14:textId="77777777" w:rsidTr="00233A28">
        <w:trPr>
          <w:jc w:val="center"/>
        </w:trPr>
        <w:tc>
          <w:tcPr>
            <w:tcW w:w="344" w:type="pct"/>
            <w:vAlign w:val="center"/>
          </w:tcPr>
          <w:p w14:paraId="5BE72A1E" w14:textId="77777777" w:rsidR="00132A60" w:rsidRPr="0099215B" w:rsidRDefault="00132A60" w:rsidP="00233A28">
            <w:pPr>
              <w:autoSpaceDE w:val="0"/>
              <w:autoSpaceDN w:val="0"/>
              <w:adjustRightInd w:val="0"/>
              <w:spacing w:line="360" w:lineRule="auto"/>
              <w:jc w:val="both"/>
            </w:pPr>
          </w:p>
        </w:tc>
        <w:tc>
          <w:tcPr>
            <w:tcW w:w="2228" w:type="pct"/>
            <w:vAlign w:val="center"/>
          </w:tcPr>
          <w:p w14:paraId="4E4795B7" w14:textId="77777777" w:rsidR="00132A60" w:rsidRPr="0099215B" w:rsidRDefault="00132A60" w:rsidP="00233A28">
            <w:pPr>
              <w:autoSpaceDE w:val="0"/>
              <w:autoSpaceDN w:val="0"/>
              <w:adjustRightInd w:val="0"/>
              <w:spacing w:line="360" w:lineRule="auto"/>
              <w:jc w:val="both"/>
            </w:pPr>
          </w:p>
        </w:tc>
        <w:tc>
          <w:tcPr>
            <w:tcW w:w="2428" w:type="pct"/>
            <w:vAlign w:val="center"/>
          </w:tcPr>
          <w:p w14:paraId="2B477F00" w14:textId="77777777" w:rsidR="00132A60" w:rsidRPr="0099215B" w:rsidRDefault="00132A60" w:rsidP="00233A28">
            <w:pPr>
              <w:autoSpaceDE w:val="0"/>
              <w:autoSpaceDN w:val="0"/>
              <w:adjustRightInd w:val="0"/>
              <w:spacing w:line="360" w:lineRule="auto"/>
              <w:jc w:val="both"/>
            </w:pPr>
          </w:p>
        </w:tc>
      </w:tr>
      <w:tr w:rsidR="00132A60" w:rsidRPr="0099215B" w14:paraId="3693D43F" w14:textId="77777777" w:rsidTr="00233A28">
        <w:trPr>
          <w:jc w:val="center"/>
        </w:trPr>
        <w:tc>
          <w:tcPr>
            <w:tcW w:w="344" w:type="pct"/>
            <w:vAlign w:val="center"/>
          </w:tcPr>
          <w:p w14:paraId="5744EBB5" w14:textId="77777777" w:rsidR="00132A60" w:rsidRPr="0099215B" w:rsidRDefault="00132A60" w:rsidP="00233A28">
            <w:pPr>
              <w:autoSpaceDE w:val="0"/>
              <w:autoSpaceDN w:val="0"/>
              <w:adjustRightInd w:val="0"/>
              <w:spacing w:line="360" w:lineRule="auto"/>
              <w:jc w:val="both"/>
            </w:pPr>
          </w:p>
        </w:tc>
        <w:tc>
          <w:tcPr>
            <w:tcW w:w="2228" w:type="pct"/>
            <w:vAlign w:val="center"/>
          </w:tcPr>
          <w:p w14:paraId="0A13505B" w14:textId="77777777" w:rsidR="00132A60" w:rsidRPr="0099215B" w:rsidRDefault="00132A60" w:rsidP="00233A28">
            <w:pPr>
              <w:autoSpaceDE w:val="0"/>
              <w:autoSpaceDN w:val="0"/>
              <w:adjustRightInd w:val="0"/>
              <w:spacing w:line="360" w:lineRule="auto"/>
              <w:jc w:val="both"/>
            </w:pPr>
          </w:p>
        </w:tc>
        <w:tc>
          <w:tcPr>
            <w:tcW w:w="2428" w:type="pct"/>
            <w:vAlign w:val="center"/>
          </w:tcPr>
          <w:p w14:paraId="21FE5F1E" w14:textId="77777777" w:rsidR="00132A60" w:rsidRPr="0099215B" w:rsidRDefault="00132A60" w:rsidP="00233A28">
            <w:pPr>
              <w:autoSpaceDE w:val="0"/>
              <w:autoSpaceDN w:val="0"/>
              <w:adjustRightInd w:val="0"/>
              <w:spacing w:line="360" w:lineRule="auto"/>
              <w:jc w:val="both"/>
            </w:pPr>
          </w:p>
        </w:tc>
      </w:tr>
    </w:tbl>
    <w:p w14:paraId="60424043" w14:textId="77777777" w:rsidR="00132A60" w:rsidRPr="0099215B" w:rsidRDefault="00132A60" w:rsidP="00132A60">
      <w:pPr>
        <w:autoSpaceDE w:val="0"/>
        <w:autoSpaceDN w:val="0"/>
        <w:adjustRightInd w:val="0"/>
        <w:jc w:val="both"/>
      </w:pPr>
    </w:p>
    <w:p w14:paraId="68A84033" w14:textId="77777777" w:rsidR="00132A60" w:rsidRPr="0099215B" w:rsidRDefault="00132A60" w:rsidP="00132A60">
      <w:pPr>
        <w:autoSpaceDE w:val="0"/>
        <w:autoSpaceDN w:val="0"/>
        <w:adjustRightInd w:val="0"/>
        <w:jc w:val="both"/>
      </w:pPr>
    </w:p>
    <w:p w14:paraId="19B3DA04" w14:textId="77777777" w:rsidR="00132A60" w:rsidRPr="002D185E" w:rsidRDefault="00132A60" w:rsidP="00132A60">
      <w:pPr>
        <w:jc w:val="both"/>
        <w:rPr>
          <w:iCs/>
          <w:lang w:eastAsia="en-US"/>
        </w:rPr>
      </w:pPr>
    </w:p>
    <w:p w14:paraId="23BF9E1A" w14:textId="77777777" w:rsidR="001220B4" w:rsidRPr="00FE47C2" w:rsidRDefault="001220B4" w:rsidP="001220B4">
      <w:pPr>
        <w:jc w:val="both"/>
        <w:rPr>
          <w:iCs/>
          <w:sz w:val="24"/>
          <w:szCs w:val="24"/>
        </w:rPr>
      </w:pPr>
    </w:p>
    <w:p w14:paraId="09210C56" w14:textId="77777777" w:rsidR="001220B4" w:rsidRPr="00FE47C2" w:rsidRDefault="001220B4" w:rsidP="001220B4">
      <w:pPr>
        <w:rPr>
          <w:i/>
          <w:iCs/>
          <w:sz w:val="16"/>
          <w:szCs w:val="16"/>
        </w:rPr>
      </w:pPr>
      <w:r w:rsidRPr="00FE47C2">
        <w:rPr>
          <w:i/>
          <w:iCs/>
          <w:sz w:val="16"/>
          <w:szCs w:val="16"/>
        </w:rPr>
        <w:t>* niepotrzebne skreślić</w:t>
      </w:r>
    </w:p>
    <w:p w14:paraId="53E2FE42" w14:textId="77777777" w:rsidR="001220B4" w:rsidRPr="00FE47C2" w:rsidRDefault="001220B4" w:rsidP="001220B4">
      <w:pPr>
        <w:jc w:val="both"/>
        <w:rPr>
          <w:iCs/>
          <w:sz w:val="24"/>
          <w:szCs w:val="24"/>
        </w:rPr>
      </w:pPr>
    </w:p>
    <w:p w14:paraId="4640FA99" w14:textId="09CB99F4" w:rsidR="001220B4" w:rsidRPr="00FE47C2" w:rsidRDefault="002B3965" w:rsidP="001220B4">
      <w:pPr>
        <w:jc w:val="both"/>
        <w:rPr>
          <w:b/>
          <w:iCs/>
          <w:sz w:val="24"/>
          <w:szCs w:val="24"/>
        </w:rPr>
      </w:pPr>
      <w:r>
        <w:rPr>
          <w:b/>
          <w:iCs/>
          <w:sz w:val="24"/>
          <w:szCs w:val="24"/>
        </w:rPr>
        <w:t xml:space="preserve"> </w:t>
      </w:r>
    </w:p>
    <w:p w14:paraId="45DAAA81" w14:textId="77777777" w:rsidR="001220B4" w:rsidRPr="00FE47C2" w:rsidRDefault="001220B4" w:rsidP="001220B4">
      <w:pPr>
        <w:tabs>
          <w:tab w:val="num" w:pos="284"/>
        </w:tabs>
        <w:ind w:left="284" w:right="283" w:hanging="284"/>
        <w:rPr>
          <w:i/>
          <w:iCs/>
          <w:sz w:val="24"/>
          <w:szCs w:val="24"/>
        </w:rPr>
      </w:pPr>
    </w:p>
    <w:p w14:paraId="70CBF86B" w14:textId="5C11DBBB" w:rsidR="00515B4D" w:rsidRPr="002D185E" w:rsidRDefault="00515B4D" w:rsidP="00515B4D">
      <w:pPr>
        <w:tabs>
          <w:tab w:val="num" w:pos="284"/>
        </w:tabs>
        <w:ind w:left="284" w:right="283" w:hanging="284"/>
        <w:rPr>
          <w:i/>
        </w:rPr>
      </w:pPr>
      <w:r w:rsidRPr="002D185E">
        <w:t>......................... dnia .................................</w:t>
      </w:r>
      <w:r w:rsidRPr="002D185E">
        <w:tab/>
      </w:r>
      <w:r w:rsidRPr="002D185E">
        <w:tab/>
      </w:r>
      <w:r w:rsidRPr="002D185E">
        <w:tab/>
      </w:r>
      <w:r w:rsidRPr="002D185E">
        <w:tab/>
      </w:r>
      <w:r w:rsidRPr="002D185E">
        <w:rPr>
          <w:i/>
        </w:rPr>
        <w:t xml:space="preserve">podpis </w:t>
      </w:r>
      <w:r>
        <w:rPr>
          <w:i/>
        </w:rPr>
        <w:t>elektroniczny osoby uprawnionej</w:t>
      </w:r>
    </w:p>
    <w:p w14:paraId="5C060DBE" w14:textId="77777777" w:rsidR="001220B4" w:rsidRDefault="001220B4" w:rsidP="001220B4">
      <w:pPr>
        <w:autoSpaceDE w:val="0"/>
        <w:autoSpaceDN w:val="0"/>
        <w:adjustRightInd w:val="0"/>
        <w:jc w:val="right"/>
        <w:rPr>
          <w:b/>
          <w:bCs/>
          <w:sz w:val="24"/>
          <w:szCs w:val="24"/>
          <w:u w:val="single"/>
        </w:rPr>
      </w:pPr>
    </w:p>
    <w:p w14:paraId="197746E8" w14:textId="77777777" w:rsidR="00DE290F" w:rsidRDefault="00DE290F" w:rsidP="001220B4">
      <w:pPr>
        <w:autoSpaceDE w:val="0"/>
        <w:autoSpaceDN w:val="0"/>
        <w:adjustRightInd w:val="0"/>
        <w:jc w:val="right"/>
        <w:rPr>
          <w:b/>
          <w:bCs/>
          <w:sz w:val="24"/>
          <w:szCs w:val="24"/>
          <w:u w:val="single"/>
        </w:rPr>
      </w:pPr>
    </w:p>
    <w:p w14:paraId="40F4D737" w14:textId="22A062E7" w:rsidR="00DE290F" w:rsidRPr="005425F7" w:rsidRDefault="00DE290F" w:rsidP="00DE290F">
      <w:pPr>
        <w:pageBreakBefore/>
        <w:jc w:val="right"/>
        <w:rPr>
          <w:i/>
          <w:sz w:val="22"/>
          <w:szCs w:val="22"/>
        </w:rPr>
      </w:pPr>
      <w:r w:rsidRPr="005425F7">
        <w:rPr>
          <w:i/>
          <w:sz w:val="22"/>
          <w:szCs w:val="22"/>
        </w:rPr>
        <w:lastRenderedPageBreak/>
        <w:t xml:space="preserve">Załącznik Nr </w:t>
      </w:r>
      <w:r>
        <w:rPr>
          <w:i/>
          <w:sz w:val="22"/>
          <w:szCs w:val="22"/>
        </w:rPr>
        <w:t>23.</w:t>
      </w:r>
      <w:r w:rsidR="00B96293">
        <w:rPr>
          <w:i/>
          <w:sz w:val="22"/>
          <w:szCs w:val="22"/>
        </w:rPr>
        <w:t>5</w:t>
      </w:r>
    </w:p>
    <w:p w14:paraId="0BF1342C" w14:textId="77777777" w:rsidR="00DE290F" w:rsidRPr="005425F7" w:rsidRDefault="00DE290F" w:rsidP="00DE290F">
      <w:pPr>
        <w:rPr>
          <w:sz w:val="22"/>
          <w:szCs w:val="22"/>
        </w:rPr>
      </w:pPr>
    </w:p>
    <w:p w14:paraId="3F6B31A2" w14:textId="77777777" w:rsidR="00DE290F" w:rsidRPr="005425F7" w:rsidRDefault="00DE290F" w:rsidP="00DE290F">
      <w:pPr>
        <w:rPr>
          <w:sz w:val="22"/>
          <w:szCs w:val="22"/>
        </w:rPr>
      </w:pPr>
    </w:p>
    <w:p w14:paraId="0E5BEFCB" w14:textId="77777777" w:rsidR="00DE290F" w:rsidRPr="005425F7" w:rsidRDefault="00DE290F" w:rsidP="00DE290F">
      <w:pPr>
        <w:rPr>
          <w:sz w:val="22"/>
          <w:szCs w:val="22"/>
        </w:rPr>
      </w:pPr>
      <w:r w:rsidRPr="005425F7">
        <w:rPr>
          <w:sz w:val="22"/>
          <w:szCs w:val="22"/>
        </w:rPr>
        <w:t>…………………………..</w:t>
      </w:r>
    </w:p>
    <w:p w14:paraId="780AED59" w14:textId="63C0F57A" w:rsidR="00DE290F" w:rsidRPr="005425F7" w:rsidRDefault="00DE290F" w:rsidP="00DE290F">
      <w:pPr>
        <w:rPr>
          <w:sz w:val="22"/>
          <w:szCs w:val="22"/>
        </w:rPr>
      </w:pPr>
      <w:r w:rsidRPr="005425F7">
        <w:rPr>
          <w:sz w:val="22"/>
          <w:szCs w:val="22"/>
        </w:rPr>
        <w:t xml:space="preserve"> ( pieczątka Wykonawcy) </w:t>
      </w:r>
      <w:r w:rsidRPr="005425F7">
        <w:rPr>
          <w:sz w:val="22"/>
          <w:szCs w:val="22"/>
        </w:rPr>
        <w:tab/>
      </w:r>
      <w:r w:rsidRPr="005425F7">
        <w:rPr>
          <w:sz w:val="22"/>
          <w:szCs w:val="22"/>
        </w:rPr>
        <w:tab/>
      </w:r>
      <w:r w:rsidRPr="005425F7">
        <w:rPr>
          <w:sz w:val="22"/>
          <w:szCs w:val="22"/>
        </w:rPr>
        <w:tab/>
      </w:r>
      <w:r w:rsidRPr="005425F7">
        <w:rPr>
          <w:sz w:val="22"/>
          <w:szCs w:val="22"/>
        </w:rPr>
        <w:tab/>
      </w:r>
      <w:r w:rsidR="002B3965">
        <w:rPr>
          <w:sz w:val="22"/>
          <w:szCs w:val="22"/>
        </w:rPr>
        <w:t xml:space="preserve">    </w:t>
      </w:r>
    </w:p>
    <w:p w14:paraId="56406EC9" w14:textId="77777777" w:rsidR="00DE290F" w:rsidRPr="005425F7" w:rsidRDefault="00DE290F" w:rsidP="00DE290F">
      <w:pPr>
        <w:rPr>
          <w:sz w:val="22"/>
          <w:szCs w:val="22"/>
        </w:rPr>
      </w:pPr>
    </w:p>
    <w:p w14:paraId="00E6EDD0" w14:textId="77777777" w:rsidR="00DE290F" w:rsidRPr="005425F7" w:rsidRDefault="00DE290F" w:rsidP="00DE290F">
      <w:pPr>
        <w:rPr>
          <w:sz w:val="22"/>
          <w:szCs w:val="22"/>
        </w:rPr>
      </w:pPr>
    </w:p>
    <w:p w14:paraId="363E0168" w14:textId="2BB4F52F" w:rsidR="00DE290F" w:rsidRPr="005425F7" w:rsidRDefault="00DE290F" w:rsidP="00DE290F">
      <w:pPr>
        <w:jc w:val="center"/>
        <w:rPr>
          <w:b/>
          <w:sz w:val="22"/>
          <w:szCs w:val="22"/>
        </w:rPr>
      </w:pPr>
      <w:r w:rsidRPr="005425F7">
        <w:rPr>
          <w:b/>
          <w:sz w:val="22"/>
          <w:szCs w:val="22"/>
        </w:rPr>
        <w:t>OŚWIADCZENIE</w:t>
      </w:r>
      <w:r w:rsidR="002B3965">
        <w:rPr>
          <w:b/>
          <w:sz w:val="22"/>
          <w:szCs w:val="22"/>
        </w:rPr>
        <w:t xml:space="preserve"> </w:t>
      </w:r>
      <w:r w:rsidRPr="005425F7">
        <w:rPr>
          <w:b/>
          <w:sz w:val="22"/>
          <w:szCs w:val="22"/>
        </w:rPr>
        <w:t xml:space="preserve"> O ODBYCIU WIZJI LOKALNEJ</w:t>
      </w:r>
    </w:p>
    <w:p w14:paraId="03C8B925" w14:textId="77777777" w:rsidR="00DE290F" w:rsidRPr="005425F7" w:rsidRDefault="00DE290F" w:rsidP="00DE290F">
      <w:pPr>
        <w:rPr>
          <w:sz w:val="22"/>
          <w:szCs w:val="22"/>
        </w:rPr>
      </w:pPr>
    </w:p>
    <w:p w14:paraId="46736E86" w14:textId="77777777" w:rsidR="00DE290F" w:rsidRPr="005425F7" w:rsidRDefault="00DE290F" w:rsidP="00DE290F">
      <w:pPr>
        <w:rPr>
          <w:sz w:val="22"/>
          <w:szCs w:val="22"/>
        </w:rPr>
      </w:pPr>
    </w:p>
    <w:p w14:paraId="5563D95A" w14:textId="77777777" w:rsidR="00DE290F" w:rsidRPr="005425F7" w:rsidRDefault="00DE290F" w:rsidP="00DE290F">
      <w:pPr>
        <w:jc w:val="both"/>
        <w:rPr>
          <w:sz w:val="22"/>
          <w:szCs w:val="22"/>
        </w:rPr>
      </w:pPr>
      <w:r w:rsidRPr="005425F7">
        <w:rPr>
          <w:sz w:val="22"/>
          <w:szCs w:val="22"/>
        </w:rPr>
        <w:t>Oświadczam, że jako Wykonawca ubiegający się o udzielenie zamówienia, którego przedmiotem jest:</w:t>
      </w:r>
    </w:p>
    <w:p w14:paraId="72964741" w14:textId="77777777" w:rsidR="00DE290F" w:rsidRPr="005425F7" w:rsidRDefault="00DE290F" w:rsidP="00DE290F">
      <w:pPr>
        <w:tabs>
          <w:tab w:val="left" w:pos="851"/>
        </w:tabs>
        <w:jc w:val="both"/>
        <w:rPr>
          <w:sz w:val="22"/>
          <w:szCs w:val="22"/>
        </w:rPr>
      </w:pPr>
    </w:p>
    <w:p w14:paraId="250620F5" w14:textId="77777777" w:rsidR="00586286" w:rsidRPr="00586286" w:rsidRDefault="00586286" w:rsidP="00586286">
      <w:pPr>
        <w:pStyle w:val="Zwykytekst"/>
        <w:jc w:val="center"/>
        <w:rPr>
          <w:rFonts w:ascii="Times New Roman" w:hAnsi="Times New Roman"/>
          <w:b/>
          <w:sz w:val="24"/>
          <w:szCs w:val="24"/>
        </w:rPr>
      </w:pPr>
      <w:bookmarkStart w:id="13" w:name="_Hlk227136484"/>
      <w:r w:rsidRPr="00586286">
        <w:rPr>
          <w:rFonts w:ascii="Times New Roman" w:hAnsi="Times New Roman"/>
          <w:b/>
          <w:sz w:val="24"/>
          <w:szCs w:val="24"/>
        </w:rPr>
        <w:t xml:space="preserve">Modernizacja i przystosowanie istniejących pomieszczeń </w:t>
      </w:r>
    </w:p>
    <w:p w14:paraId="10446A3B" w14:textId="772B2E11" w:rsidR="00DE290F" w:rsidRPr="005E520D" w:rsidRDefault="00586286" w:rsidP="00586286">
      <w:pPr>
        <w:pStyle w:val="Zwykytekst"/>
        <w:jc w:val="center"/>
        <w:rPr>
          <w:rFonts w:ascii="Times New Roman" w:hAnsi="Times New Roman"/>
          <w:b/>
          <w:sz w:val="32"/>
          <w:szCs w:val="24"/>
        </w:rPr>
      </w:pPr>
      <w:r w:rsidRPr="00586286">
        <w:rPr>
          <w:rFonts w:ascii="Times New Roman" w:hAnsi="Times New Roman"/>
          <w:b/>
          <w:sz w:val="24"/>
          <w:szCs w:val="24"/>
        </w:rPr>
        <w:t>do potrzeb funkcjonowania Zespołów Ratownictwa Medycznego</w:t>
      </w:r>
    </w:p>
    <w:bookmarkEnd w:id="13"/>
    <w:p w14:paraId="35DCEBFD" w14:textId="77777777" w:rsidR="00DE290F" w:rsidRPr="005425F7" w:rsidRDefault="00DE290F" w:rsidP="00DE290F">
      <w:pPr>
        <w:tabs>
          <w:tab w:val="left" w:pos="851"/>
        </w:tabs>
        <w:jc w:val="both"/>
        <w:rPr>
          <w:b/>
          <w:i/>
          <w:sz w:val="22"/>
          <w:szCs w:val="22"/>
        </w:rPr>
      </w:pPr>
    </w:p>
    <w:p w14:paraId="7756084C" w14:textId="386E13B9" w:rsidR="00DE290F" w:rsidRPr="005425F7" w:rsidRDefault="00DE290F" w:rsidP="00DE290F">
      <w:pPr>
        <w:tabs>
          <w:tab w:val="left" w:pos="851"/>
        </w:tabs>
        <w:spacing w:line="360" w:lineRule="auto"/>
        <w:jc w:val="both"/>
        <w:rPr>
          <w:sz w:val="22"/>
          <w:szCs w:val="22"/>
        </w:rPr>
      </w:pPr>
      <w:r w:rsidRPr="005425F7">
        <w:rPr>
          <w:sz w:val="22"/>
          <w:szCs w:val="22"/>
        </w:rPr>
        <w:t xml:space="preserve">dokonałem wizji lokalnej </w:t>
      </w:r>
      <w:r>
        <w:rPr>
          <w:sz w:val="22"/>
          <w:szCs w:val="22"/>
        </w:rPr>
        <w:t>terenu</w:t>
      </w:r>
      <w:r w:rsidRPr="005425F7">
        <w:rPr>
          <w:sz w:val="22"/>
          <w:szCs w:val="22"/>
        </w:rPr>
        <w:t xml:space="preserve"> </w:t>
      </w:r>
      <w:r w:rsidR="000611E6">
        <w:rPr>
          <w:sz w:val="22"/>
          <w:szCs w:val="22"/>
        </w:rPr>
        <w:t>prac</w:t>
      </w:r>
      <w:r w:rsidRPr="005425F7">
        <w:rPr>
          <w:sz w:val="22"/>
          <w:szCs w:val="22"/>
        </w:rPr>
        <w:t xml:space="preserve"> przedmiot</w:t>
      </w:r>
      <w:r>
        <w:rPr>
          <w:sz w:val="22"/>
          <w:szCs w:val="22"/>
        </w:rPr>
        <w:t>u</w:t>
      </w:r>
      <w:r w:rsidRPr="005425F7">
        <w:rPr>
          <w:sz w:val="22"/>
          <w:szCs w:val="22"/>
        </w:rPr>
        <w:t xml:space="preserve"> zamówienia w obiekcie Zamawiającego zlokalizowanym w </w:t>
      </w:r>
      <w:r>
        <w:rPr>
          <w:sz w:val="22"/>
          <w:szCs w:val="22"/>
        </w:rPr>
        <w:t>Lesznie</w:t>
      </w:r>
      <w:r w:rsidRPr="005425F7">
        <w:rPr>
          <w:sz w:val="22"/>
          <w:szCs w:val="22"/>
        </w:rPr>
        <w:t xml:space="preserve"> przy ul. </w:t>
      </w:r>
      <w:r>
        <w:rPr>
          <w:sz w:val="22"/>
          <w:szCs w:val="22"/>
        </w:rPr>
        <w:t>Jana Kiepury 45</w:t>
      </w:r>
      <w:r w:rsidRPr="005425F7">
        <w:rPr>
          <w:sz w:val="22"/>
          <w:szCs w:val="22"/>
        </w:rPr>
        <w:t xml:space="preserve"> i zapoznałem się z miejscem realizacji zamówienia, zakresem </w:t>
      </w:r>
      <w:r>
        <w:rPr>
          <w:sz w:val="22"/>
          <w:szCs w:val="22"/>
        </w:rPr>
        <w:t>prac</w:t>
      </w:r>
      <w:r w:rsidRPr="005425F7">
        <w:rPr>
          <w:sz w:val="22"/>
          <w:szCs w:val="22"/>
        </w:rPr>
        <w:t xml:space="preserve"> do wykonania i warunkami tam występującymi, których uwzględnienie niezbę</w:t>
      </w:r>
      <w:r>
        <w:rPr>
          <w:sz w:val="22"/>
          <w:szCs w:val="22"/>
        </w:rPr>
        <w:t>dne jest dla prawidłowej wyceny oferty.</w:t>
      </w:r>
    </w:p>
    <w:p w14:paraId="3A893F13" w14:textId="77777777" w:rsidR="00DE290F" w:rsidRPr="005425F7" w:rsidRDefault="00DE290F" w:rsidP="00DE290F">
      <w:pPr>
        <w:rPr>
          <w:sz w:val="22"/>
          <w:szCs w:val="22"/>
        </w:rPr>
      </w:pPr>
    </w:p>
    <w:p w14:paraId="3E45924C" w14:textId="77777777" w:rsidR="00DE290F" w:rsidRPr="005425F7" w:rsidRDefault="00DE290F" w:rsidP="00DE290F">
      <w:pPr>
        <w:rPr>
          <w:sz w:val="22"/>
          <w:szCs w:val="22"/>
        </w:rPr>
      </w:pPr>
    </w:p>
    <w:p w14:paraId="0E0A31A6" w14:textId="77777777" w:rsidR="00DE290F" w:rsidRPr="005425F7" w:rsidRDefault="00DE290F" w:rsidP="00DE290F">
      <w:pPr>
        <w:rPr>
          <w:sz w:val="22"/>
          <w:szCs w:val="22"/>
        </w:rPr>
      </w:pPr>
    </w:p>
    <w:p w14:paraId="381F5E15" w14:textId="3E924368" w:rsidR="00DE290F" w:rsidRPr="005425F7" w:rsidRDefault="00DE290F" w:rsidP="00DE290F">
      <w:pPr>
        <w:jc w:val="center"/>
        <w:rPr>
          <w:sz w:val="22"/>
          <w:szCs w:val="22"/>
        </w:rPr>
      </w:pPr>
      <w:r w:rsidRPr="005425F7">
        <w:rPr>
          <w:sz w:val="22"/>
          <w:szCs w:val="22"/>
        </w:rPr>
        <w:t>......................................</w:t>
      </w:r>
      <w:r w:rsidR="002B3965">
        <w:rPr>
          <w:sz w:val="22"/>
          <w:szCs w:val="22"/>
        </w:rPr>
        <w:t xml:space="preserve">   </w:t>
      </w:r>
      <w:r w:rsidRPr="005425F7">
        <w:rPr>
          <w:sz w:val="22"/>
          <w:szCs w:val="22"/>
        </w:rPr>
        <w:t>...........................................</w:t>
      </w:r>
      <w:r w:rsidR="002B3965">
        <w:rPr>
          <w:sz w:val="22"/>
          <w:szCs w:val="22"/>
        </w:rPr>
        <w:t xml:space="preserve">    </w:t>
      </w:r>
      <w:r w:rsidRPr="005425F7">
        <w:rPr>
          <w:sz w:val="22"/>
          <w:szCs w:val="22"/>
        </w:rPr>
        <w:t>.......................................</w:t>
      </w:r>
    </w:p>
    <w:p w14:paraId="26692EFC" w14:textId="77777777" w:rsidR="00DE290F" w:rsidRPr="005425F7" w:rsidRDefault="00DE290F" w:rsidP="00DE290F">
      <w:pPr>
        <w:jc w:val="center"/>
        <w:rPr>
          <w:i/>
          <w:sz w:val="22"/>
          <w:szCs w:val="22"/>
        </w:rPr>
      </w:pPr>
      <w:r w:rsidRPr="005425F7">
        <w:rPr>
          <w:i/>
          <w:sz w:val="22"/>
          <w:szCs w:val="22"/>
        </w:rPr>
        <w:t>podpis osoby (osób) uprawnionej/upoważnionej do reprezentowania Wykonawcy</w:t>
      </w:r>
    </w:p>
    <w:p w14:paraId="2C3C4DD8" w14:textId="77777777" w:rsidR="00DE290F" w:rsidRPr="005425F7" w:rsidRDefault="00DE290F" w:rsidP="00DE290F">
      <w:pPr>
        <w:jc w:val="center"/>
        <w:rPr>
          <w:i/>
          <w:sz w:val="22"/>
          <w:szCs w:val="22"/>
        </w:rPr>
      </w:pPr>
    </w:p>
    <w:p w14:paraId="20831836" w14:textId="77777777" w:rsidR="00DE290F" w:rsidRPr="005425F7" w:rsidRDefault="00DE290F" w:rsidP="00DE290F">
      <w:pPr>
        <w:rPr>
          <w:color w:val="FF0000"/>
          <w:sz w:val="22"/>
          <w:szCs w:val="22"/>
        </w:rPr>
      </w:pPr>
    </w:p>
    <w:p w14:paraId="604480B2" w14:textId="77777777" w:rsidR="00DE290F" w:rsidRPr="005425F7" w:rsidRDefault="00DE290F" w:rsidP="00DE290F">
      <w:pPr>
        <w:jc w:val="center"/>
        <w:rPr>
          <w:color w:val="FF0000"/>
          <w:sz w:val="22"/>
          <w:szCs w:val="22"/>
        </w:rPr>
      </w:pPr>
    </w:p>
    <w:p w14:paraId="3F0A0588" w14:textId="77777777" w:rsidR="00DE290F" w:rsidRPr="005425F7" w:rsidRDefault="00DE290F" w:rsidP="00DE290F">
      <w:pPr>
        <w:jc w:val="center"/>
        <w:rPr>
          <w:sz w:val="22"/>
          <w:szCs w:val="22"/>
        </w:rPr>
      </w:pPr>
    </w:p>
    <w:p w14:paraId="7E82F636" w14:textId="77777777" w:rsidR="00DE290F" w:rsidRPr="005425F7" w:rsidRDefault="00DE290F" w:rsidP="00DE290F">
      <w:pPr>
        <w:rPr>
          <w:sz w:val="22"/>
          <w:szCs w:val="22"/>
        </w:rPr>
      </w:pPr>
      <w:r w:rsidRPr="005425F7">
        <w:rPr>
          <w:sz w:val="22"/>
          <w:szCs w:val="22"/>
        </w:rPr>
        <w:t>Potwierdzam odbycie wizji lokalnej w dniu ……………………………..</w:t>
      </w:r>
    </w:p>
    <w:p w14:paraId="012C8496" w14:textId="77777777" w:rsidR="00DE290F" w:rsidRPr="005425F7" w:rsidRDefault="00DE290F" w:rsidP="00DE290F">
      <w:pPr>
        <w:rPr>
          <w:sz w:val="22"/>
          <w:szCs w:val="22"/>
        </w:rPr>
      </w:pPr>
    </w:p>
    <w:p w14:paraId="23E7117C" w14:textId="77777777" w:rsidR="00DE290F" w:rsidRPr="005425F7" w:rsidRDefault="00DE290F" w:rsidP="00DE290F">
      <w:pPr>
        <w:rPr>
          <w:sz w:val="22"/>
          <w:szCs w:val="22"/>
        </w:rPr>
      </w:pPr>
    </w:p>
    <w:p w14:paraId="72969537" w14:textId="77777777" w:rsidR="00DE290F" w:rsidRPr="005425F7" w:rsidRDefault="00DE290F" w:rsidP="00DE290F">
      <w:pPr>
        <w:rPr>
          <w:sz w:val="22"/>
          <w:szCs w:val="22"/>
        </w:rPr>
      </w:pPr>
    </w:p>
    <w:p w14:paraId="15E75C27" w14:textId="77777777" w:rsidR="00DE290F" w:rsidRPr="005425F7" w:rsidRDefault="00DE290F" w:rsidP="00DE290F">
      <w:pPr>
        <w:rPr>
          <w:sz w:val="22"/>
          <w:szCs w:val="22"/>
        </w:rPr>
      </w:pPr>
    </w:p>
    <w:p w14:paraId="67C6F518" w14:textId="44DD7502" w:rsidR="00DE290F" w:rsidRPr="005425F7" w:rsidRDefault="00DE290F" w:rsidP="00DE290F">
      <w:pPr>
        <w:jc w:val="center"/>
        <w:rPr>
          <w:sz w:val="22"/>
          <w:szCs w:val="22"/>
        </w:rPr>
      </w:pPr>
      <w:r w:rsidRPr="005425F7">
        <w:rPr>
          <w:sz w:val="22"/>
          <w:szCs w:val="22"/>
        </w:rPr>
        <w:t>......................................</w:t>
      </w:r>
      <w:r w:rsidR="002B3965">
        <w:rPr>
          <w:sz w:val="22"/>
          <w:szCs w:val="22"/>
        </w:rPr>
        <w:t xml:space="preserve">   </w:t>
      </w:r>
      <w:r w:rsidRPr="005425F7">
        <w:rPr>
          <w:sz w:val="22"/>
          <w:szCs w:val="22"/>
        </w:rPr>
        <w:t>...........................................</w:t>
      </w:r>
      <w:r w:rsidR="002B3965">
        <w:rPr>
          <w:sz w:val="22"/>
          <w:szCs w:val="22"/>
        </w:rPr>
        <w:t xml:space="preserve">    </w:t>
      </w:r>
      <w:r w:rsidRPr="005425F7">
        <w:rPr>
          <w:sz w:val="22"/>
          <w:szCs w:val="22"/>
        </w:rPr>
        <w:t>.......................................</w:t>
      </w:r>
    </w:p>
    <w:p w14:paraId="56B58B02" w14:textId="77777777" w:rsidR="00DE290F" w:rsidRPr="005425F7" w:rsidRDefault="00DE290F" w:rsidP="00DE290F">
      <w:pPr>
        <w:jc w:val="center"/>
        <w:rPr>
          <w:i/>
          <w:sz w:val="22"/>
          <w:szCs w:val="22"/>
        </w:rPr>
      </w:pPr>
      <w:r w:rsidRPr="005425F7">
        <w:rPr>
          <w:i/>
          <w:sz w:val="22"/>
          <w:szCs w:val="22"/>
        </w:rPr>
        <w:t>podpis upoważnionego przedstawiciela Zamawiającego</w:t>
      </w:r>
    </w:p>
    <w:p w14:paraId="0DA2BE25" w14:textId="77777777" w:rsidR="00DE290F" w:rsidRPr="005425F7" w:rsidRDefault="00DE290F" w:rsidP="00DE290F">
      <w:pPr>
        <w:jc w:val="center"/>
        <w:rPr>
          <w:i/>
          <w:sz w:val="22"/>
          <w:szCs w:val="22"/>
        </w:rPr>
      </w:pPr>
    </w:p>
    <w:p w14:paraId="376552EE" w14:textId="77777777" w:rsidR="00DE290F" w:rsidRPr="005425F7" w:rsidRDefault="00DE290F" w:rsidP="00DE290F">
      <w:pPr>
        <w:jc w:val="center"/>
        <w:rPr>
          <w:sz w:val="22"/>
          <w:szCs w:val="22"/>
        </w:rPr>
      </w:pPr>
    </w:p>
    <w:p w14:paraId="452B44DC" w14:textId="77777777" w:rsidR="00DE290F" w:rsidRPr="00956D54" w:rsidRDefault="00DE290F" w:rsidP="00DE290F">
      <w:pPr>
        <w:rPr>
          <w:bCs/>
          <w:sz w:val="22"/>
          <w:szCs w:val="22"/>
        </w:rPr>
      </w:pPr>
    </w:p>
    <w:p w14:paraId="27FD81F1" w14:textId="77777777" w:rsidR="00DE290F" w:rsidRPr="00956D54" w:rsidRDefault="00DE290F" w:rsidP="00DE290F">
      <w:pPr>
        <w:suppressAutoHyphens/>
        <w:rPr>
          <w:bCs/>
          <w:lang w:eastAsia="ar-SA"/>
        </w:rPr>
      </w:pPr>
      <w:r w:rsidRPr="00956D54">
        <w:rPr>
          <w:bCs/>
          <w:lang w:val="x-none" w:eastAsia="ar-SA"/>
        </w:rPr>
        <w:t xml:space="preserve">UWAGA: </w:t>
      </w:r>
    </w:p>
    <w:p w14:paraId="436EC21B" w14:textId="77777777" w:rsidR="00DE290F" w:rsidRPr="001D54A5" w:rsidRDefault="00DE290F" w:rsidP="00397DA5">
      <w:pPr>
        <w:numPr>
          <w:ilvl w:val="0"/>
          <w:numId w:val="20"/>
        </w:numPr>
        <w:suppressAutoHyphens/>
        <w:spacing w:after="120"/>
        <w:rPr>
          <w:bCs/>
          <w:lang w:val="x-none" w:eastAsia="ar-SA"/>
        </w:rPr>
      </w:pPr>
      <w:r w:rsidRPr="001D54A5">
        <w:rPr>
          <w:bCs/>
          <w:lang w:val="x-none" w:eastAsia="ar-SA"/>
        </w:rPr>
        <w:t>Zabrania się usuwać ze wzoru niniejsz</w:t>
      </w:r>
      <w:r w:rsidRPr="001D54A5">
        <w:rPr>
          <w:bCs/>
          <w:lang w:eastAsia="ar-SA"/>
        </w:rPr>
        <w:t xml:space="preserve">ego oświadczenia </w:t>
      </w:r>
      <w:r w:rsidRPr="001D54A5">
        <w:rPr>
          <w:bCs/>
          <w:lang w:val="x-none" w:eastAsia="ar-SA"/>
        </w:rPr>
        <w:t>jakichkolwiek zapisów</w:t>
      </w:r>
      <w:r w:rsidRPr="001D54A5">
        <w:rPr>
          <w:bCs/>
          <w:lang w:eastAsia="ar-SA"/>
        </w:rPr>
        <w:t>.</w:t>
      </w:r>
    </w:p>
    <w:p w14:paraId="0B19718F" w14:textId="638763F0" w:rsidR="00DE290F" w:rsidRPr="001D54A5" w:rsidRDefault="00DE290F" w:rsidP="00397DA5">
      <w:pPr>
        <w:numPr>
          <w:ilvl w:val="0"/>
          <w:numId w:val="20"/>
        </w:numPr>
        <w:suppressAutoHyphens/>
        <w:spacing w:after="120"/>
        <w:jc w:val="both"/>
        <w:rPr>
          <w:bCs/>
          <w:lang w:val="x-none" w:eastAsia="ar-SA"/>
        </w:rPr>
      </w:pPr>
      <w:r w:rsidRPr="001D54A5">
        <w:rPr>
          <w:bCs/>
          <w:lang w:eastAsia="ar-SA"/>
        </w:rPr>
        <w:t>Oświadczenie</w:t>
      </w:r>
      <w:r w:rsidRPr="001D54A5">
        <w:rPr>
          <w:bCs/>
          <w:lang w:val="x-none" w:eastAsia="ar-SA"/>
        </w:rPr>
        <w:t xml:space="preserve"> musi być podpisan</w:t>
      </w:r>
      <w:r w:rsidRPr="001D54A5">
        <w:rPr>
          <w:bCs/>
          <w:lang w:eastAsia="ar-SA"/>
        </w:rPr>
        <w:t>e</w:t>
      </w:r>
      <w:r w:rsidRPr="001D54A5">
        <w:rPr>
          <w:bCs/>
          <w:lang w:val="x-none" w:eastAsia="ar-SA"/>
        </w:rPr>
        <w:t xml:space="preserve"> przez osobę(-y) uprawnioną(-e) do reprezentowania Wykonawcy</w:t>
      </w:r>
      <w:r w:rsidR="000611E6">
        <w:rPr>
          <w:bCs/>
          <w:lang w:val="x-none" w:eastAsia="ar-SA"/>
        </w:rPr>
        <w:t>.</w:t>
      </w:r>
    </w:p>
    <w:p w14:paraId="6A263611" w14:textId="77777777" w:rsidR="00DE290F" w:rsidRPr="005425F7" w:rsidRDefault="00DE290F" w:rsidP="00DE290F">
      <w:pPr>
        <w:rPr>
          <w:b/>
          <w:i/>
          <w:color w:val="FF0000"/>
          <w:sz w:val="22"/>
          <w:szCs w:val="22"/>
        </w:rPr>
      </w:pPr>
    </w:p>
    <w:p w14:paraId="6506D32D" w14:textId="50C17391" w:rsidR="00AA2526" w:rsidRPr="004254B6" w:rsidRDefault="00AA2526" w:rsidP="00AA2526">
      <w:pPr>
        <w:pageBreakBefore/>
        <w:tabs>
          <w:tab w:val="left" w:pos="426"/>
        </w:tabs>
        <w:ind w:right="142"/>
        <w:jc w:val="right"/>
      </w:pPr>
      <w:r w:rsidRPr="004254B6">
        <w:lastRenderedPageBreak/>
        <w:t>Załącznik 23.</w:t>
      </w:r>
      <w:r w:rsidR="00967BF7">
        <w:t>6</w:t>
      </w:r>
    </w:p>
    <w:p w14:paraId="51E04D46" w14:textId="77777777" w:rsidR="00AA2526" w:rsidRPr="004254B6" w:rsidRDefault="00AA2526" w:rsidP="00AA2526">
      <w:pPr>
        <w:suppressAutoHyphens/>
        <w:ind w:right="5137"/>
        <w:rPr>
          <w:bCs/>
          <w:lang w:eastAsia="ar-SA"/>
        </w:rPr>
      </w:pPr>
      <w:r w:rsidRPr="004254B6">
        <w:rPr>
          <w:bCs/>
          <w:lang w:eastAsia="ar-SA"/>
        </w:rPr>
        <w:t>NAZWA WYKONAWCY</w:t>
      </w:r>
    </w:p>
    <w:p w14:paraId="25014DCC" w14:textId="77777777" w:rsidR="00AA2526" w:rsidRPr="004254B6" w:rsidRDefault="00AA2526" w:rsidP="00AA2526">
      <w:pPr>
        <w:autoSpaceDE w:val="0"/>
        <w:autoSpaceDN w:val="0"/>
        <w:adjustRightInd w:val="0"/>
        <w:jc w:val="both"/>
        <w:rPr>
          <w:i/>
          <w:iCs/>
          <w:sz w:val="16"/>
          <w:szCs w:val="16"/>
        </w:rPr>
      </w:pPr>
    </w:p>
    <w:p w14:paraId="3E125D02" w14:textId="77777777" w:rsidR="00AA2526" w:rsidRPr="004254B6" w:rsidRDefault="00AA2526" w:rsidP="00AA2526">
      <w:pPr>
        <w:autoSpaceDE w:val="0"/>
        <w:autoSpaceDN w:val="0"/>
        <w:adjustRightInd w:val="0"/>
        <w:jc w:val="both"/>
        <w:rPr>
          <w:i/>
          <w:sz w:val="16"/>
          <w:szCs w:val="16"/>
        </w:rPr>
      </w:pPr>
    </w:p>
    <w:p w14:paraId="6186DDA8" w14:textId="77777777" w:rsidR="00AA2526" w:rsidRPr="004254B6" w:rsidRDefault="00AA2526" w:rsidP="00AA2526">
      <w:pPr>
        <w:jc w:val="center"/>
        <w:rPr>
          <w:bCs/>
          <w:sz w:val="24"/>
          <w:szCs w:val="24"/>
        </w:rPr>
      </w:pPr>
      <w:r w:rsidRPr="004254B6">
        <w:rPr>
          <w:b/>
          <w:sz w:val="24"/>
          <w:szCs w:val="24"/>
        </w:rPr>
        <w:t xml:space="preserve">WYKAZ </w:t>
      </w:r>
      <w:r>
        <w:rPr>
          <w:b/>
          <w:sz w:val="24"/>
          <w:szCs w:val="24"/>
        </w:rPr>
        <w:t>ROBÓT BUDOWLANYCH</w:t>
      </w:r>
      <w:r w:rsidRPr="004254B6">
        <w:rPr>
          <w:b/>
          <w:sz w:val="24"/>
          <w:szCs w:val="24"/>
        </w:rPr>
        <w:t xml:space="preserve"> </w:t>
      </w:r>
      <w:r w:rsidRPr="004254B6">
        <w:rPr>
          <w:b/>
          <w:bCs/>
          <w:sz w:val="24"/>
          <w:szCs w:val="24"/>
        </w:rPr>
        <w:br/>
      </w:r>
      <w:r w:rsidRPr="004254B6">
        <w:rPr>
          <w:bCs/>
          <w:sz w:val="24"/>
          <w:szCs w:val="24"/>
        </w:rPr>
        <w:t>___________________________________________________________________________</w:t>
      </w:r>
    </w:p>
    <w:p w14:paraId="0DF25E43" w14:textId="77777777" w:rsidR="00AA2526" w:rsidRPr="004254B6" w:rsidRDefault="00AA2526" w:rsidP="00AA2526">
      <w:pPr>
        <w:jc w:val="center"/>
        <w:rPr>
          <w:b/>
          <w:sz w:val="24"/>
          <w:szCs w:val="24"/>
        </w:rPr>
      </w:pPr>
    </w:p>
    <w:p w14:paraId="2616D6DB" w14:textId="77777777" w:rsidR="00AA2526" w:rsidRPr="004254B6" w:rsidRDefault="00AA2526" w:rsidP="00AA2526">
      <w:pPr>
        <w:autoSpaceDE w:val="0"/>
        <w:autoSpaceDN w:val="0"/>
        <w:adjustRightInd w:val="0"/>
        <w:jc w:val="both"/>
        <w:rPr>
          <w:sz w:val="22"/>
          <w:szCs w:val="22"/>
        </w:rPr>
      </w:pPr>
      <w:r w:rsidRPr="004254B6">
        <w:rPr>
          <w:sz w:val="22"/>
          <w:szCs w:val="22"/>
        </w:rPr>
        <w:t xml:space="preserve">Przystępując do postępowania o udzielenie zamówienia publicznego prowadzonego w trybie </w:t>
      </w:r>
      <w:r>
        <w:rPr>
          <w:sz w:val="22"/>
          <w:szCs w:val="22"/>
        </w:rPr>
        <w:t>podstawowym</w:t>
      </w:r>
      <w:r w:rsidRPr="004254B6">
        <w:rPr>
          <w:sz w:val="22"/>
          <w:szCs w:val="22"/>
        </w:rPr>
        <w:t xml:space="preserve"> na: </w:t>
      </w:r>
    </w:p>
    <w:p w14:paraId="553D50F8" w14:textId="77777777" w:rsidR="00AA2526" w:rsidRDefault="00AA2526" w:rsidP="00AA2526">
      <w:pPr>
        <w:ind w:left="567" w:hanging="567"/>
        <w:jc w:val="center"/>
        <w:rPr>
          <w:b/>
          <w:sz w:val="24"/>
          <w:szCs w:val="24"/>
        </w:rPr>
      </w:pPr>
    </w:p>
    <w:p w14:paraId="532B3DE7" w14:textId="77777777" w:rsidR="00967BF7" w:rsidRPr="00967BF7" w:rsidRDefault="00AA2526" w:rsidP="00967BF7">
      <w:pPr>
        <w:ind w:left="567" w:hanging="567"/>
        <w:jc w:val="center"/>
        <w:rPr>
          <w:b/>
          <w:sz w:val="24"/>
          <w:szCs w:val="24"/>
        </w:rPr>
      </w:pPr>
      <w:r w:rsidRPr="004254B6">
        <w:rPr>
          <w:b/>
          <w:sz w:val="24"/>
          <w:szCs w:val="24"/>
        </w:rPr>
        <w:t>„</w:t>
      </w:r>
      <w:r w:rsidR="00967BF7" w:rsidRPr="00967BF7">
        <w:rPr>
          <w:b/>
          <w:sz w:val="24"/>
          <w:szCs w:val="24"/>
        </w:rPr>
        <w:t xml:space="preserve">Modernizacja i przystosowanie istniejących pomieszczeń </w:t>
      </w:r>
    </w:p>
    <w:p w14:paraId="2C5829E3" w14:textId="3CF29DC3" w:rsidR="00AA2526" w:rsidRDefault="00967BF7" w:rsidP="00967BF7">
      <w:pPr>
        <w:ind w:left="567" w:hanging="567"/>
        <w:jc w:val="center"/>
        <w:rPr>
          <w:b/>
          <w:sz w:val="24"/>
          <w:szCs w:val="24"/>
        </w:rPr>
      </w:pPr>
      <w:r w:rsidRPr="00967BF7">
        <w:rPr>
          <w:b/>
          <w:sz w:val="24"/>
          <w:szCs w:val="24"/>
        </w:rPr>
        <w:t>do potrzeb funkcjonowania Zespołów Ratownictwa Medycznego</w:t>
      </w:r>
      <w:r w:rsidR="00AA2526" w:rsidRPr="004254B6">
        <w:rPr>
          <w:b/>
          <w:sz w:val="24"/>
          <w:szCs w:val="24"/>
        </w:rPr>
        <w:t>”</w:t>
      </w:r>
    </w:p>
    <w:p w14:paraId="4D4BC39A" w14:textId="77777777" w:rsidR="00AA2526" w:rsidRPr="004254B6" w:rsidRDefault="00AA2526" w:rsidP="00AA2526">
      <w:pPr>
        <w:ind w:left="567" w:hanging="567"/>
        <w:jc w:val="center"/>
        <w:rPr>
          <w:b/>
          <w:sz w:val="24"/>
          <w:szCs w:val="24"/>
        </w:rPr>
      </w:pPr>
    </w:p>
    <w:p w14:paraId="6E9BD87D" w14:textId="2BEC5809" w:rsidR="00AA2526" w:rsidRPr="00107043" w:rsidRDefault="00AA2526" w:rsidP="00AA2526">
      <w:pPr>
        <w:autoSpaceDE w:val="0"/>
        <w:autoSpaceDN w:val="0"/>
        <w:adjustRightInd w:val="0"/>
        <w:jc w:val="both"/>
        <w:rPr>
          <w:b/>
          <w:sz w:val="22"/>
          <w:szCs w:val="22"/>
        </w:rPr>
      </w:pPr>
      <w:r w:rsidRPr="00107043">
        <w:rPr>
          <w:sz w:val="22"/>
          <w:szCs w:val="22"/>
        </w:rPr>
        <w:t>przedkładam/my wykaz wykonanych robót budowlanych w zakresie niezbędnym do wykazania spełnienia warunku, o którym mowa w p</w:t>
      </w:r>
      <w:r>
        <w:rPr>
          <w:sz w:val="22"/>
          <w:szCs w:val="22"/>
        </w:rPr>
        <w:t>kt 5</w:t>
      </w:r>
      <w:r w:rsidRPr="00107043">
        <w:rPr>
          <w:sz w:val="22"/>
          <w:szCs w:val="22"/>
        </w:rPr>
        <w:t>.2.</w:t>
      </w:r>
      <w:r>
        <w:rPr>
          <w:sz w:val="22"/>
          <w:szCs w:val="22"/>
        </w:rPr>
        <w:t>4</w:t>
      </w:r>
      <w:r w:rsidRPr="00107043">
        <w:rPr>
          <w:sz w:val="22"/>
          <w:szCs w:val="22"/>
        </w:rPr>
        <w:t>.</w:t>
      </w:r>
      <w:r>
        <w:rPr>
          <w:sz w:val="22"/>
          <w:szCs w:val="22"/>
        </w:rPr>
        <w:t xml:space="preserve">1 </w:t>
      </w:r>
      <w:r w:rsidRPr="00107043">
        <w:rPr>
          <w:sz w:val="22"/>
          <w:szCs w:val="22"/>
        </w:rPr>
        <w:t>SWZ:</w:t>
      </w:r>
    </w:p>
    <w:p w14:paraId="6BCD22AD" w14:textId="77777777" w:rsidR="00AA2526" w:rsidRPr="002D185E" w:rsidRDefault="00AA2526" w:rsidP="00AA2526">
      <w:pPr>
        <w:autoSpaceDE w:val="0"/>
        <w:autoSpaceDN w:val="0"/>
        <w:adjustRightInd w:val="0"/>
        <w:jc w:val="both"/>
        <w:rPr>
          <w:b/>
          <w:sz w:val="22"/>
          <w:szCs w:val="22"/>
        </w:rPr>
      </w:pPr>
    </w:p>
    <w:tbl>
      <w:tblPr>
        <w:tblW w:w="5000" w:type="pct"/>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507"/>
        <w:gridCol w:w="2323"/>
        <w:gridCol w:w="1661"/>
        <w:gridCol w:w="1404"/>
        <w:gridCol w:w="1168"/>
        <w:gridCol w:w="2309"/>
      </w:tblGrid>
      <w:tr w:rsidR="00AA2526" w:rsidRPr="002D185E" w14:paraId="3F8F76F2" w14:textId="77777777" w:rsidTr="00A85023">
        <w:trPr>
          <w:trHeight w:val="847"/>
          <w:jc w:val="center"/>
        </w:trPr>
        <w:tc>
          <w:tcPr>
            <w:tcW w:w="270" w:type="pct"/>
            <w:tcBorders>
              <w:top w:val="single" w:sz="4" w:space="0" w:color="auto"/>
              <w:left w:val="single" w:sz="4" w:space="0" w:color="auto"/>
              <w:bottom w:val="single" w:sz="4" w:space="0" w:color="auto"/>
              <w:right w:val="single" w:sz="4" w:space="0" w:color="auto"/>
            </w:tcBorders>
            <w:vAlign w:val="center"/>
          </w:tcPr>
          <w:p w14:paraId="37B83D03" w14:textId="77777777" w:rsidR="00AA2526" w:rsidRPr="002D185E" w:rsidRDefault="00AA2526" w:rsidP="00A85023">
            <w:pPr>
              <w:jc w:val="center"/>
              <w:rPr>
                <w:b/>
              </w:rPr>
            </w:pPr>
            <w:r w:rsidRPr="002D185E">
              <w:rPr>
                <w:b/>
              </w:rPr>
              <w:t>Lp.</w:t>
            </w:r>
          </w:p>
        </w:tc>
        <w:tc>
          <w:tcPr>
            <w:tcW w:w="1239" w:type="pct"/>
            <w:tcBorders>
              <w:top w:val="single" w:sz="4" w:space="0" w:color="auto"/>
              <w:left w:val="single" w:sz="4" w:space="0" w:color="auto"/>
              <w:bottom w:val="single" w:sz="4" w:space="0" w:color="auto"/>
              <w:right w:val="single" w:sz="4" w:space="0" w:color="auto"/>
            </w:tcBorders>
            <w:vAlign w:val="center"/>
          </w:tcPr>
          <w:p w14:paraId="320960CD" w14:textId="77777777" w:rsidR="00AA2526" w:rsidRPr="002D185E" w:rsidRDefault="00AA2526" w:rsidP="00A85023">
            <w:pPr>
              <w:jc w:val="center"/>
              <w:rPr>
                <w:b/>
              </w:rPr>
            </w:pPr>
          </w:p>
          <w:p w14:paraId="2CD3619B" w14:textId="77777777" w:rsidR="00AA2526" w:rsidRPr="002D185E" w:rsidRDefault="00AA2526" w:rsidP="00A85023">
            <w:pPr>
              <w:jc w:val="center"/>
              <w:rPr>
                <w:b/>
                <w:highlight w:val="red"/>
              </w:rPr>
            </w:pPr>
            <w:r w:rsidRPr="002D185E">
              <w:rPr>
                <w:b/>
              </w:rPr>
              <w:t>Rodzaj i zakres zamówienia</w:t>
            </w:r>
          </w:p>
          <w:p w14:paraId="44543593" w14:textId="77777777" w:rsidR="00AA2526" w:rsidRPr="002D185E" w:rsidRDefault="00AA2526" w:rsidP="00A85023">
            <w:pPr>
              <w:jc w:val="center"/>
              <w:rPr>
                <w:b/>
              </w:rPr>
            </w:pPr>
          </w:p>
        </w:tc>
        <w:tc>
          <w:tcPr>
            <w:tcW w:w="886" w:type="pct"/>
            <w:tcBorders>
              <w:top w:val="single" w:sz="4" w:space="0" w:color="auto"/>
              <w:left w:val="single" w:sz="4" w:space="0" w:color="auto"/>
              <w:bottom w:val="single" w:sz="4" w:space="0" w:color="auto"/>
              <w:right w:val="single" w:sz="4" w:space="0" w:color="auto"/>
            </w:tcBorders>
            <w:vAlign w:val="center"/>
          </w:tcPr>
          <w:p w14:paraId="6D982011" w14:textId="77777777" w:rsidR="00AA2526" w:rsidRPr="002D185E" w:rsidRDefault="00AA2526" w:rsidP="00A85023">
            <w:pPr>
              <w:jc w:val="center"/>
              <w:rPr>
                <w:b/>
              </w:rPr>
            </w:pPr>
            <w:r w:rsidRPr="002D185E">
              <w:rPr>
                <w:b/>
              </w:rPr>
              <w:t xml:space="preserve">Wartość brutto wykonanych robót </w:t>
            </w:r>
            <w:r w:rsidRPr="002D185E">
              <w:rPr>
                <w:sz w:val="16"/>
                <w:szCs w:val="16"/>
              </w:rPr>
              <w:t>[PLN]</w:t>
            </w:r>
          </w:p>
        </w:tc>
        <w:tc>
          <w:tcPr>
            <w:tcW w:w="749" w:type="pct"/>
            <w:tcBorders>
              <w:top w:val="single" w:sz="4" w:space="0" w:color="auto"/>
              <w:left w:val="single" w:sz="4" w:space="0" w:color="auto"/>
              <w:bottom w:val="single" w:sz="4" w:space="0" w:color="auto"/>
              <w:right w:val="single" w:sz="4" w:space="0" w:color="auto"/>
            </w:tcBorders>
            <w:vAlign w:val="center"/>
          </w:tcPr>
          <w:p w14:paraId="001319F3" w14:textId="77777777" w:rsidR="00AA2526" w:rsidRPr="002D185E" w:rsidRDefault="00AA2526" w:rsidP="00A85023">
            <w:pPr>
              <w:jc w:val="center"/>
              <w:rPr>
                <w:b/>
                <w:bCs/>
              </w:rPr>
            </w:pPr>
          </w:p>
          <w:p w14:paraId="77D736CC" w14:textId="77777777" w:rsidR="00AA2526" w:rsidRPr="002D185E" w:rsidRDefault="00AA2526" w:rsidP="00A85023">
            <w:pPr>
              <w:jc w:val="center"/>
              <w:rPr>
                <w:b/>
                <w:bCs/>
              </w:rPr>
            </w:pPr>
            <w:r w:rsidRPr="002D185E">
              <w:rPr>
                <w:b/>
                <w:bCs/>
              </w:rPr>
              <w:t>Termin realizacji</w:t>
            </w:r>
          </w:p>
          <w:p w14:paraId="165E20CE" w14:textId="77777777" w:rsidR="00AA2526" w:rsidRPr="002D185E" w:rsidRDefault="00AA2526" w:rsidP="00A85023">
            <w:pPr>
              <w:jc w:val="center"/>
              <w:rPr>
                <w:sz w:val="16"/>
                <w:szCs w:val="16"/>
              </w:rPr>
            </w:pPr>
            <w:r w:rsidRPr="002D185E">
              <w:rPr>
                <w:sz w:val="16"/>
                <w:szCs w:val="16"/>
              </w:rPr>
              <w:t>[Data wykonania</w:t>
            </w:r>
          </w:p>
          <w:p w14:paraId="341D474B" w14:textId="77777777" w:rsidR="00AA2526" w:rsidRPr="002D185E" w:rsidRDefault="00AA2526" w:rsidP="00A85023">
            <w:pPr>
              <w:jc w:val="center"/>
              <w:rPr>
                <w:b/>
              </w:rPr>
            </w:pPr>
            <w:r w:rsidRPr="002D185E">
              <w:rPr>
                <w:sz w:val="16"/>
                <w:szCs w:val="16"/>
              </w:rPr>
              <w:t>(dd/mm/rrrr)]</w:t>
            </w:r>
          </w:p>
        </w:tc>
        <w:tc>
          <w:tcPr>
            <w:tcW w:w="623" w:type="pct"/>
            <w:tcBorders>
              <w:top w:val="single" w:sz="4" w:space="0" w:color="auto"/>
              <w:left w:val="single" w:sz="4" w:space="0" w:color="auto"/>
              <w:bottom w:val="single" w:sz="4" w:space="0" w:color="auto"/>
              <w:right w:val="single" w:sz="4" w:space="0" w:color="auto"/>
            </w:tcBorders>
            <w:vAlign w:val="center"/>
          </w:tcPr>
          <w:p w14:paraId="6244D485" w14:textId="77777777" w:rsidR="00AA2526" w:rsidRPr="002D185E" w:rsidRDefault="00AA2526" w:rsidP="00A85023">
            <w:pPr>
              <w:jc w:val="center"/>
              <w:rPr>
                <w:b/>
              </w:rPr>
            </w:pPr>
            <w:r w:rsidRPr="002D185E">
              <w:rPr>
                <w:b/>
              </w:rPr>
              <w:t>Miejsce wykonania</w:t>
            </w:r>
          </w:p>
        </w:tc>
        <w:tc>
          <w:tcPr>
            <w:tcW w:w="1232" w:type="pct"/>
            <w:tcBorders>
              <w:top w:val="single" w:sz="4" w:space="0" w:color="auto"/>
              <w:left w:val="single" w:sz="4" w:space="0" w:color="auto"/>
              <w:bottom w:val="single" w:sz="4" w:space="0" w:color="auto"/>
              <w:right w:val="single" w:sz="4" w:space="0" w:color="auto"/>
            </w:tcBorders>
          </w:tcPr>
          <w:p w14:paraId="0599EF13" w14:textId="77777777" w:rsidR="00AA2526" w:rsidRPr="002D185E" w:rsidRDefault="00AA2526" w:rsidP="00A85023">
            <w:pPr>
              <w:jc w:val="center"/>
              <w:rPr>
                <w:b/>
              </w:rPr>
            </w:pPr>
          </w:p>
          <w:p w14:paraId="7D756FEF" w14:textId="77777777" w:rsidR="00AA2526" w:rsidRPr="002D185E" w:rsidRDefault="00AA2526" w:rsidP="00A85023">
            <w:pPr>
              <w:jc w:val="center"/>
              <w:rPr>
                <w:b/>
              </w:rPr>
            </w:pPr>
            <w:r w:rsidRPr="002D185E">
              <w:rPr>
                <w:b/>
              </w:rPr>
              <w:t>Podmiot na rzecz którego roboty zostały wykonane</w:t>
            </w:r>
          </w:p>
          <w:p w14:paraId="1D542155" w14:textId="77777777" w:rsidR="00AA2526" w:rsidRPr="002D185E" w:rsidRDefault="00AA2526" w:rsidP="00A85023">
            <w:pPr>
              <w:jc w:val="center"/>
              <w:rPr>
                <w:b/>
                <w:sz w:val="16"/>
                <w:szCs w:val="16"/>
              </w:rPr>
            </w:pPr>
            <w:r w:rsidRPr="002D185E">
              <w:rPr>
                <w:sz w:val="16"/>
                <w:szCs w:val="16"/>
              </w:rPr>
              <w:t>[Nazwa i adres siedziby]</w:t>
            </w:r>
          </w:p>
        </w:tc>
      </w:tr>
      <w:tr w:rsidR="00AA2526" w:rsidRPr="002D185E" w14:paraId="226A8866" w14:textId="77777777" w:rsidTr="00A85023">
        <w:trPr>
          <w:trHeight w:val="1635"/>
          <w:jc w:val="center"/>
        </w:trPr>
        <w:tc>
          <w:tcPr>
            <w:tcW w:w="270" w:type="pct"/>
            <w:tcBorders>
              <w:top w:val="single" w:sz="4" w:space="0" w:color="auto"/>
              <w:left w:val="single" w:sz="4" w:space="0" w:color="auto"/>
              <w:bottom w:val="single" w:sz="4" w:space="0" w:color="auto"/>
              <w:right w:val="single" w:sz="4" w:space="0" w:color="auto"/>
            </w:tcBorders>
            <w:vAlign w:val="center"/>
          </w:tcPr>
          <w:p w14:paraId="7DD2FD2C" w14:textId="77777777" w:rsidR="00AA2526" w:rsidRPr="002D185E" w:rsidRDefault="00AA2526" w:rsidP="00A85023">
            <w:pPr>
              <w:jc w:val="center"/>
            </w:pPr>
            <w:r w:rsidRPr="002D185E">
              <w:t>1</w:t>
            </w:r>
          </w:p>
        </w:tc>
        <w:tc>
          <w:tcPr>
            <w:tcW w:w="1239" w:type="pct"/>
            <w:tcBorders>
              <w:top w:val="single" w:sz="4" w:space="0" w:color="auto"/>
              <w:left w:val="single" w:sz="4" w:space="0" w:color="auto"/>
              <w:bottom w:val="single" w:sz="4" w:space="0" w:color="auto"/>
              <w:right w:val="single" w:sz="4" w:space="0" w:color="auto"/>
            </w:tcBorders>
            <w:vAlign w:val="center"/>
          </w:tcPr>
          <w:p w14:paraId="22478A54" w14:textId="77777777" w:rsidR="00AA2526" w:rsidRPr="002D185E" w:rsidRDefault="00AA2526" w:rsidP="00A85023">
            <w:pPr>
              <w:jc w:val="center"/>
            </w:pPr>
          </w:p>
        </w:tc>
        <w:tc>
          <w:tcPr>
            <w:tcW w:w="886" w:type="pct"/>
            <w:tcBorders>
              <w:top w:val="single" w:sz="4" w:space="0" w:color="auto"/>
              <w:left w:val="single" w:sz="4" w:space="0" w:color="auto"/>
              <w:bottom w:val="single" w:sz="4" w:space="0" w:color="auto"/>
              <w:right w:val="single" w:sz="4" w:space="0" w:color="auto"/>
            </w:tcBorders>
            <w:vAlign w:val="center"/>
          </w:tcPr>
          <w:p w14:paraId="2D929068" w14:textId="77777777" w:rsidR="00AA2526" w:rsidRPr="002D185E" w:rsidRDefault="00AA2526" w:rsidP="00A85023">
            <w:pPr>
              <w:jc w:val="center"/>
            </w:pPr>
          </w:p>
        </w:tc>
        <w:tc>
          <w:tcPr>
            <w:tcW w:w="749" w:type="pct"/>
            <w:tcBorders>
              <w:top w:val="single" w:sz="4" w:space="0" w:color="auto"/>
              <w:left w:val="single" w:sz="4" w:space="0" w:color="auto"/>
              <w:bottom w:val="single" w:sz="4" w:space="0" w:color="auto"/>
              <w:right w:val="single" w:sz="4" w:space="0" w:color="auto"/>
            </w:tcBorders>
            <w:vAlign w:val="center"/>
          </w:tcPr>
          <w:p w14:paraId="6ABAC217" w14:textId="77777777" w:rsidR="00AA2526" w:rsidRPr="002D185E" w:rsidRDefault="00AA2526" w:rsidP="00A85023">
            <w:pPr>
              <w:jc w:val="center"/>
            </w:pPr>
          </w:p>
        </w:tc>
        <w:tc>
          <w:tcPr>
            <w:tcW w:w="623" w:type="pct"/>
            <w:tcBorders>
              <w:top w:val="single" w:sz="4" w:space="0" w:color="auto"/>
              <w:left w:val="single" w:sz="4" w:space="0" w:color="auto"/>
              <w:bottom w:val="single" w:sz="4" w:space="0" w:color="auto"/>
              <w:right w:val="single" w:sz="4" w:space="0" w:color="auto"/>
            </w:tcBorders>
            <w:vAlign w:val="center"/>
          </w:tcPr>
          <w:p w14:paraId="19B4E42B" w14:textId="77777777" w:rsidR="00AA2526" w:rsidRPr="002D185E" w:rsidRDefault="00AA2526" w:rsidP="00A85023">
            <w:pPr>
              <w:jc w:val="center"/>
            </w:pPr>
          </w:p>
        </w:tc>
        <w:tc>
          <w:tcPr>
            <w:tcW w:w="1232" w:type="pct"/>
            <w:tcBorders>
              <w:top w:val="single" w:sz="4" w:space="0" w:color="auto"/>
              <w:left w:val="single" w:sz="4" w:space="0" w:color="auto"/>
              <w:bottom w:val="single" w:sz="4" w:space="0" w:color="auto"/>
              <w:right w:val="single" w:sz="4" w:space="0" w:color="auto"/>
            </w:tcBorders>
          </w:tcPr>
          <w:p w14:paraId="4BA20A1B" w14:textId="77777777" w:rsidR="00AA2526" w:rsidRPr="002D185E" w:rsidRDefault="00AA2526" w:rsidP="00A85023">
            <w:pPr>
              <w:jc w:val="center"/>
            </w:pPr>
          </w:p>
        </w:tc>
      </w:tr>
      <w:tr w:rsidR="00AA2526" w:rsidRPr="002D185E" w14:paraId="7AD4011C" w14:textId="77777777" w:rsidTr="00A85023">
        <w:trPr>
          <w:trHeight w:val="1700"/>
          <w:jc w:val="center"/>
        </w:trPr>
        <w:tc>
          <w:tcPr>
            <w:tcW w:w="270" w:type="pct"/>
            <w:tcBorders>
              <w:top w:val="single" w:sz="4" w:space="0" w:color="auto"/>
              <w:left w:val="single" w:sz="4" w:space="0" w:color="auto"/>
              <w:bottom w:val="single" w:sz="4" w:space="0" w:color="auto"/>
              <w:right w:val="single" w:sz="4" w:space="0" w:color="auto"/>
            </w:tcBorders>
            <w:vAlign w:val="center"/>
          </w:tcPr>
          <w:p w14:paraId="6BFF7BAE" w14:textId="77777777" w:rsidR="00AA2526" w:rsidRDefault="00AA2526" w:rsidP="00A85023">
            <w:pPr>
              <w:jc w:val="center"/>
            </w:pPr>
          </w:p>
          <w:p w14:paraId="4338BF1E" w14:textId="77777777" w:rsidR="00AA2526" w:rsidRPr="002D185E" w:rsidRDefault="00AA2526" w:rsidP="00A85023">
            <w:pPr>
              <w:jc w:val="center"/>
            </w:pPr>
            <w:r>
              <w:t>2</w:t>
            </w:r>
          </w:p>
        </w:tc>
        <w:tc>
          <w:tcPr>
            <w:tcW w:w="1239" w:type="pct"/>
            <w:tcBorders>
              <w:top w:val="single" w:sz="4" w:space="0" w:color="auto"/>
              <w:left w:val="single" w:sz="4" w:space="0" w:color="auto"/>
              <w:bottom w:val="single" w:sz="4" w:space="0" w:color="auto"/>
              <w:right w:val="single" w:sz="4" w:space="0" w:color="auto"/>
            </w:tcBorders>
            <w:vAlign w:val="center"/>
          </w:tcPr>
          <w:p w14:paraId="7308B3F1" w14:textId="77777777" w:rsidR="00AA2526" w:rsidRPr="002D185E" w:rsidRDefault="00AA2526" w:rsidP="00A85023">
            <w:pPr>
              <w:jc w:val="center"/>
            </w:pPr>
          </w:p>
        </w:tc>
        <w:tc>
          <w:tcPr>
            <w:tcW w:w="886" w:type="pct"/>
            <w:tcBorders>
              <w:top w:val="single" w:sz="4" w:space="0" w:color="auto"/>
              <w:left w:val="single" w:sz="4" w:space="0" w:color="auto"/>
              <w:bottom w:val="single" w:sz="4" w:space="0" w:color="auto"/>
              <w:right w:val="single" w:sz="4" w:space="0" w:color="auto"/>
            </w:tcBorders>
            <w:vAlign w:val="center"/>
          </w:tcPr>
          <w:p w14:paraId="2FEC20C9" w14:textId="77777777" w:rsidR="00AA2526" w:rsidRPr="002D185E" w:rsidRDefault="00AA2526" w:rsidP="00A85023">
            <w:pPr>
              <w:jc w:val="center"/>
            </w:pPr>
          </w:p>
        </w:tc>
        <w:tc>
          <w:tcPr>
            <w:tcW w:w="749" w:type="pct"/>
            <w:tcBorders>
              <w:top w:val="single" w:sz="4" w:space="0" w:color="auto"/>
              <w:left w:val="single" w:sz="4" w:space="0" w:color="auto"/>
              <w:bottom w:val="single" w:sz="4" w:space="0" w:color="auto"/>
              <w:right w:val="single" w:sz="4" w:space="0" w:color="auto"/>
            </w:tcBorders>
            <w:vAlign w:val="center"/>
          </w:tcPr>
          <w:p w14:paraId="10B278CB" w14:textId="77777777" w:rsidR="00AA2526" w:rsidRPr="002D185E" w:rsidRDefault="00AA2526" w:rsidP="00A85023">
            <w:pPr>
              <w:jc w:val="center"/>
            </w:pPr>
          </w:p>
        </w:tc>
        <w:tc>
          <w:tcPr>
            <w:tcW w:w="623" w:type="pct"/>
            <w:tcBorders>
              <w:top w:val="single" w:sz="4" w:space="0" w:color="auto"/>
              <w:left w:val="single" w:sz="4" w:space="0" w:color="auto"/>
              <w:bottom w:val="single" w:sz="4" w:space="0" w:color="auto"/>
              <w:right w:val="single" w:sz="4" w:space="0" w:color="auto"/>
            </w:tcBorders>
            <w:vAlign w:val="center"/>
          </w:tcPr>
          <w:p w14:paraId="29D0B8F2" w14:textId="77777777" w:rsidR="00AA2526" w:rsidRPr="002D185E" w:rsidRDefault="00AA2526" w:rsidP="00A85023">
            <w:pPr>
              <w:jc w:val="center"/>
            </w:pPr>
          </w:p>
        </w:tc>
        <w:tc>
          <w:tcPr>
            <w:tcW w:w="1232" w:type="pct"/>
            <w:tcBorders>
              <w:top w:val="single" w:sz="4" w:space="0" w:color="auto"/>
              <w:left w:val="single" w:sz="4" w:space="0" w:color="auto"/>
              <w:bottom w:val="single" w:sz="4" w:space="0" w:color="auto"/>
              <w:right w:val="single" w:sz="4" w:space="0" w:color="auto"/>
            </w:tcBorders>
          </w:tcPr>
          <w:p w14:paraId="4753F467" w14:textId="77777777" w:rsidR="00AA2526" w:rsidRPr="002D185E" w:rsidRDefault="00AA2526" w:rsidP="00A85023">
            <w:pPr>
              <w:jc w:val="center"/>
            </w:pPr>
          </w:p>
        </w:tc>
      </w:tr>
      <w:tr w:rsidR="00AA2526" w:rsidRPr="002D185E" w14:paraId="022A455A" w14:textId="77777777" w:rsidTr="00A85023">
        <w:trPr>
          <w:trHeight w:val="1696"/>
          <w:jc w:val="center"/>
        </w:trPr>
        <w:tc>
          <w:tcPr>
            <w:tcW w:w="270" w:type="pct"/>
            <w:tcBorders>
              <w:top w:val="single" w:sz="4" w:space="0" w:color="auto"/>
              <w:left w:val="single" w:sz="4" w:space="0" w:color="auto"/>
              <w:bottom w:val="single" w:sz="4" w:space="0" w:color="auto"/>
              <w:right w:val="single" w:sz="4" w:space="0" w:color="auto"/>
            </w:tcBorders>
            <w:vAlign w:val="center"/>
          </w:tcPr>
          <w:p w14:paraId="323B8C61" w14:textId="77777777" w:rsidR="00AA2526" w:rsidRPr="002D185E" w:rsidRDefault="00AA2526" w:rsidP="00A85023">
            <w:pPr>
              <w:jc w:val="center"/>
            </w:pPr>
            <w:r>
              <w:t>3</w:t>
            </w:r>
          </w:p>
        </w:tc>
        <w:tc>
          <w:tcPr>
            <w:tcW w:w="1239" w:type="pct"/>
            <w:tcBorders>
              <w:top w:val="single" w:sz="4" w:space="0" w:color="auto"/>
              <w:left w:val="single" w:sz="4" w:space="0" w:color="auto"/>
              <w:bottom w:val="single" w:sz="4" w:space="0" w:color="auto"/>
              <w:right w:val="single" w:sz="4" w:space="0" w:color="auto"/>
            </w:tcBorders>
            <w:vAlign w:val="center"/>
          </w:tcPr>
          <w:p w14:paraId="31852CCC" w14:textId="77777777" w:rsidR="00AA2526" w:rsidRPr="002D185E" w:rsidRDefault="00AA2526" w:rsidP="00A85023">
            <w:pPr>
              <w:jc w:val="center"/>
            </w:pPr>
          </w:p>
        </w:tc>
        <w:tc>
          <w:tcPr>
            <w:tcW w:w="886" w:type="pct"/>
            <w:tcBorders>
              <w:top w:val="single" w:sz="4" w:space="0" w:color="auto"/>
              <w:left w:val="single" w:sz="4" w:space="0" w:color="auto"/>
              <w:bottom w:val="single" w:sz="4" w:space="0" w:color="auto"/>
              <w:right w:val="single" w:sz="4" w:space="0" w:color="auto"/>
            </w:tcBorders>
            <w:vAlign w:val="center"/>
          </w:tcPr>
          <w:p w14:paraId="5D14537E" w14:textId="77777777" w:rsidR="00AA2526" w:rsidRPr="002D185E" w:rsidRDefault="00AA2526" w:rsidP="00A85023">
            <w:pPr>
              <w:jc w:val="center"/>
            </w:pPr>
          </w:p>
        </w:tc>
        <w:tc>
          <w:tcPr>
            <w:tcW w:w="749" w:type="pct"/>
            <w:tcBorders>
              <w:top w:val="single" w:sz="4" w:space="0" w:color="auto"/>
              <w:left w:val="single" w:sz="4" w:space="0" w:color="auto"/>
              <w:bottom w:val="single" w:sz="4" w:space="0" w:color="auto"/>
              <w:right w:val="single" w:sz="4" w:space="0" w:color="auto"/>
            </w:tcBorders>
            <w:vAlign w:val="center"/>
          </w:tcPr>
          <w:p w14:paraId="6FD3EA41" w14:textId="77777777" w:rsidR="00AA2526" w:rsidRPr="002D185E" w:rsidRDefault="00AA2526" w:rsidP="00A85023">
            <w:pPr>
              <w:jc w:val="center"/>
            </w:pPr>
          </w:p>
        </w:tc>
        <w:tc>
          <w:tcPr>
            <w:tcW w:w="623" w:type="pct"/>
            <w:tcBorders>
              <w:top w:val="single" w:sz="4" w:space="0" w:color="auto"/>
              <w:left w:val="single" w:sz="4" w:space="0" w:color="auto"/>
              <w:bottom w:val="single" w:sz="4" w:space="0" w:color="auto"/>
              <w:right w:val="single" w:sz="4" w:space="0" w:color="auto"/>
            </w:tcBorders>
            <w:vAlign w:val="center"/>
          </w:tcPr>
          <w:p w14:paraId="2FCEA584" w14:textId="77777777" w:rsidR="00AA2526" w:rsidRPr="002D185E" w:rsidRDefault="00AA2526" w:rsidP="00A85023">
            <w:pPr>
              <w:jc w:val="center"/>
            </w:pPr>
          </w:p>
        </w:tc>
        <w:tc>
          <w:tcPr>
            <w:tcW w:w="1232" w:type="pct"/>
            <w:tcBorders>
              <w:top w:val="single" w:sz="4" w:space="0" w:color="auto"/>
              <w:left w:val="single" w:sz="4" w:space="0" w:color="auto"/>
              <w:bottom w:val="single" w:sz="4" w:space="0" w:color="auto"/>
              <w:right w:val="single" w:sz="4" w:space="0" w:color="auto"/>
            </w:tcBorders>
          </w:tcPr>
          <w:p w14:paraId="25B093FE" w14:textId="77777777" w:rsidR="00AA2526" w:rsidRPr="002D185E" w:rsidRDefault="00AA2526" w:rsidP="00A85023">
            <w:pPr>
              <w:jc w:val="center"/>
            </w:pPr>
          </w:p>
        </w:tc>
      </w:tr>
    </w:tbl>
    <w:p w14:paraId="16D68DD5" w14:textId="77777777" w:rsidR="00AA2526" w:rsidRDefault="00AA2526" w:rsidP="00AA2526">
      <w:pPr>
        <w:autoSpaceDE w:val="0"/>
        <w:autoSpaceDN w:val="0"/>
        <w:adjustRightInd w:val="0"/>
        <w:jc w:val="both"/>
        <w:rPr>
          <w:b/>
          <w:sz w:val="22"/>
          <w:szCs w:val="22"/>
        </w:rPr>
      </w:pPr>
    </w:p>
    <w:p w14:paraId="400BF05B" w14:textId="77777777" w:rsidR="00AA2526" w:rsidRPr="00DC3EEF" w:rsidRDefault="00AA2526" w:rsidP="00AA2526">
      <w:pPr>
        <w:jc w:val="both"/>
        <w:rPr>
          <w:i/>
        </w:rPr>
      </w:pPr>
      <w:r w:rsidRPr="00DC3EEF">
        <w:rPr>
          <w:i/>
        </w:rPr>
        <w:t>UWAGA</w:t>
      </w:r>
    </w:p>
    <w:p w14:paraId="2510B3F1" w14:textId="77777777" w:rsidR="00AA2526" w:rsidRPr="00DC3EEF" w:rsidRDefault="00AA2526" w:rsidP="00AA2526">
      <w:pPr>
        <w:jc w:val="both"/>
      </w:pPr>
      <w:r w:rsidRPr="00DC3EEF">
        <w:t>W załączeniu należy dołączyć dowody, o których mowa w pkt. 7.4.2. SWZ, dotyczące robót budowlanych, określających, czy te roboty zostały wykonane należycie.</w:t>
      </w:r>
    </w:p>
    <w:p w14:paraId="0CD3F913" w14:textId="77777777" w:rsidR="00AA2526" w:rsidRPr="00DC3EEF" w:rsidRDefault="00AA2526" w:rsidP="00AA2526">
      <w:pPr>
        <w:jc w:val="both"/>
        <w:rPr>
          <w:b/>
          <w:sz w:val="18"/>
          <w:szCs w:val="18"/>
        </w:rPr>
      </w:pPr>
    </w:p>
    <w:p w14:paraId="3B06FD2F" w14:textId="77777777" w:rsidR="00AA2526" w:rsidRPr="004254B6" w:rsidRDefault="00AA2526" w:rsidP="00AA2526">
      <w:pPr>
        <w:tabs>
          <w:tab w:val="left" w:pos="5670"/>
        </w:tabs>
        <w:rPr>
          <w:i/>
          <w:iCs/>
          <w:sz w:val="24"/>
          <w:szCs w:val="24"/>
        </w:rPr>
      </w:pPr>
    </w:p>
    <w:p w14:paraId="162BBF28" w14:textId="77777777" w:rsidR="00AA2526" w:rsidRPr="004254B6" w:rsidRDefault="00AA2526" w:rsidP="00AA2526">
      <w:pPr>
        <w:tabs>
          <w:tab w:val="left" w:pos="5670"/>
        </w:tabs>
        <w:rPr>
          <w:i/>
          <w:iCs/>
          <w:sz w:val="24"/>
          <w:szCs w:val="24"/>
        </w:rPr>
      </w:pPr>
    </w:p>
    <w:p w14:paraId="27511529" w14:textId="77777777" w:rsidR="00AA2526" w:rsidRPr="004254B6" w:rsidRDefault="00AA2526" w:rsidP="00AA2526">
      <w:pPr>
        <w:tabs>
          <w:tab w:val="left" w:pos="5670"/>
        </w:tabs>
        <w:rPr>
          <w:i/>
          <w:iCs/>
          <w:sz w:val="24"/>
          <w:szCs w:val="24"/>
        </w:rPr>
      </w:pPr>
      <w:r w:rsidRPr="004254B6">
        <w:rPr>
          <w:i/>
          <w:iCs/>
          <w:sz w:val="24"/>
          <w:szCs w:val="24"/>
        </w:rPr>
        <w:tab/>
      </w:r>
    </w:p>
    <w:p w14:paraId="6CA57F23" w14:textId="77777777" w:rsidR="00AA2526" w:rsidRPr="003A4889" w:rsidRDefault="00AA2526" w:rsidP="00AA2526">
      <w:pPr>
        <w:tabs>
          <w:tab w:val="num" w:pos="284"/>
        </w:tabs>
        <w:ind w:left="284" w:right="283" w:hanging="284"/>
        <w:rPr>
          <w:i/>
        </w:rPr>
      </w:pPr>
      <w:r w:rsidRPr="002D185E">
        <w:t>......................... dnia .................................</w:t>
      </w:r>
      <w:r w:rsidRPr="002D185E">
        <w:tab/>
      </w:r>
      <w:r w:rsidRPr="002D185E">
        <w:tab/>
      </w:r>
      <w:r w:rsidRPr="002D185E">
        <w:tab/>
      </w:r>
      <w:r w:rsidRPr="002D185E">
        <w:tab/>
      </w:r>
      <w:r w:rsidRPr="002D185E">
        <w:tab/>
      </w:r>
      <w:r w:rsidRPr="002D185E">
        <w:rPr>
          <w:i/>
        </w:rPr>
        <w:t xml:space="preserve">podpis </w:t>
      </w:r>
      <w:r>
        <w:rPr>
          <w:i/>
        </w:rPr>
        <w:t>elektroniczny osoby uprawnionej</w:t>
      </w:r>
    </w:p>
    <w:p w14:paraId="240B593A" w14:textId="6849B8F5" w:rsidR="00AA2526" w:rsidRPr="004254B6" w:rsidRDefault="00AA2526" w:rsidP="00AA2526">
      <w:pPr>
        <w:pageBreakBefore/>
        <w:tabs>
          <w:tab w:val="left" w:pos="426"/>
        </w:tabs>
        <w:ind w:right="142"/>
        <w:jc w:val="right"/>
      </w:pPr>
      <w:r w:rsidRPr="004254B6">
        <w:lastRenderedPageBreak/>
        <w:t>Załącznik 23.</w:t>
      </w:r>
      <w:r w:rsidR="00967BF7">
        <w:t>7</w:t>
      </w:r>
    </w:p>
    <w:p w14:paraId="626AD51E" w14:textId="77777777" w:rsidR="00AA2526" w:rsidRPr="004254B6" w:rsidRDefault="00AA2526" w:rsidP="00AA2526">
      <w:pPr>
        <w:suppressAutoHyphens/>
        <w:ind w:right="5137"/>
        <w:rPr>
          <w:bCs/>
          <w:lang w:eastAsia="ar-SA"/>
        </w:rPr>
      </w:pPr>
      <w:r w:rsidRPr="004254B6">
        <w:rPr>
          <w:bCs/>
          <w:lang w:eastAsia="ar-SA"/>
        </w:rPr>
        <w:t>NAZWA WYKONAWCY</w:t>
      </w:r>
    </w:p>
    <w:p w14:paraId="377ED1F1" w14:textId="77777777" w:rsidR="00AA2526" w:rsidRPr="004254B6" w:rsidRDefault="00AA2526" w:rsidP="00AA2526">
      <w:pPr>
        <w:jc w:val="center"/>
        <w:rPr>
          <w:bCs/>
          <w:sz w:val="24"/>
          <w:szCs w:val="24"/>
        </w:rPr>
      </w:pPr>
      <w:r w:rsidRPr="004254B6">
        <w:rPr>
          <w:b/>
          <w:bCs/>
          <w:sz w:val="28"/>
          <w:szCs w:val="28"/>
        </w:rPr>
        <w:t>WYKAZ OSÓB</w:t>
      </w:r>
      <w:r w:rsidRPr="004254B6">
        <w:rPr>
          <w:b/>
          <w:bCs/>
          <w:sz w:val="24"/>
          <w:szCs w:val="24"/>
        </w:rPr>
        <w:br/>
      </w:r>
      <w:r w:rsidRPr="004254B6">
        <w:rPr>
          <w:bCs/>
          <w:sz w:val="24"/>
          <w:szCs w:val="24"/>
        </w:rPr>
        <w:t>___________________________________________________________________________</w:t>
      </w:r>
    </w:p>
    <w:p w14:paraId="1748CF90" w14:textId="77777777" w:rsidR="00AA2526" w:rsidRPr="004254B6" w:rsidRDefault="00AA2526" w:rsidP="00AA2526">
      <w:pPr>
        <w:autoSpaceDE w:val="0"/>
        <w:autoSpaceDN w:val="0"/>
        <w:adjustRightInd w:val="0"/>
        <w:jc w:val="both"/>
        <w:rPr>
          <w:sz w:val="22"/>
          <w:szCs w:val="22"/>
        </w:rPr>
      </w:pPr>
      <w:r w:rsidRPr="004254B6">
        <w:rPr>
          <w:sz w:val="22"/>
          <w:szCs w:val="22"/>
        </w:rPr>
        <w:t xml:space="preserve">Przystępując do postępowania o udzielenie zamówienia publicznego prowadzonego w trybie </w:t>
      </w:r>
      <w:r>
        <w:rPr>
          <w:sz w:val="22"/>
          <w:szCs w:val="22"/>
        </w:rPr>
        <w:t>podstawowym</w:t>
      </w:r>
      <w:r w:rsidRPr="004254B6">
        <w:rPr>
          <w:sz w:val="22"/>
          <w:szCs w:val="22"/>
        </w:rPr>
        <w:t xml:space="preserve"> pn.: </w:t>
      </w:r>
    </w:p>
    <w:p w14:paraId="5F4F85F3" w14:textId="77777777" w:rsidR="00AA2526" w:rsidRDefault="00AA2526" w:rsidP="00AA2526">
      <w:pPr>
        <w:ind w:left="567" w:hanging="567"/>
        <w:jc w:val="center"/>
        <w:rPr>
          <w:b/>
          <w:sz w:val="24"/>
          <w:szCs w:val="24"/>
        </w:rPr>
      </w:pPr>
    </w:p>
    <w:p w14:paraId="18B1AD37" w14:textId="77777777" w:rsidR="00967BF7" w:rsidRPr="00967BF7" w:rsidRDefault="00AA2526" w:rsidP="00967BF7">
      <w:pPr>
        <w:ind w:left="567" w:hanging="567"/>
        <w:jc w:val="center"/>
        <w:rPr>
          <w:b/>
          <w:sz w:val="24"/>
          <w:szCs w:val="24"/>
        </w:rPr>
      </w:pPr>
      <w:r w:rsidRPr="004254B6">
        <w:rPr>
          <w:b/>
          <w:sz w:val="24"/>
          <w:szCs w:val="24"/>
        </w:rPr>
        <w:t>„</w:t>
      </w:r>
      <w:r w:rsidR="00967BF7" w:rsidRPr="00967BF7">
        <w:rPr>
          <w:b/>
          <w:sz w:val="24"/>
          <w:szCs w:val="24"/>
        </w:rPr>
        <w:t xml:space="preserve">Modernizacja i przystosowanie istniejących pomieszczeń </w:t>
      </w:r>
    </w:p>
    <w:p w14:paraId="08D2B5CA" w14:textId="30580093" w:rsidR="00AA2526" w:rsidRDefault="00967BF7" w:rsidP="00967BF7">
      <w:pPr>
        <w:ind w:left="567" w:hanging="567"/>
        <w:jc w:val="center"/>
        <w:rPr>
          <w:b/>
          <w:sz w:val="24"/>
          <w:szCs w:val="24"/>
        </w:rPr>
      </w:pPr>
      <w:r w:rsidRPr="00967BF7">
        <w:rPr>
          <w:b/>
          <w:sz w:val="24"/>
          <w:szCs w:val="24"/>
        </w:rPr>
        <w:t>do potrzeb funkcjonowania Zespołów Ratownictwa Medycznego</w:t>
      </w:r>
      <w:r w:rsidR="00AA2526" w:rsidRPr="004254B6">
        <w:rPr>
          <w:b/>
          <w:sz w:val="24"/>
          <w:szCs w:val="24"/>
        </w:rPr>
        <w:t>”</w:t>
      </w:r>
    </w:p>
    <w:p w14:paraId="1694B930" w14:textId="77777777" w:rsidR="00AA2526" w:rsidRPr="004254B6" w:rsidRDefault="00AA2526" w:rsidP="00AA2526">
      <w:pPr>
        <w:ind w:left="567" w:hanging="567"/>
        <w:jc w:val="center"/>
        <w:rPr>
          <w:b/>
          <w:sz w:val="24"/>
          <w:szCs w:val="24"/>
        </w:rPr>
      </w:pPr>
    </w:p>
    <w:p w14:paraId="62911FC2" w14:textId="0F2EF0FF" w:rsidR="00AA2526" w:rsidRDefault="00AA2526" w:rsidP="00AA2526">
      <w:pPr>
        <w:autoSpaceDE w:val="0"/>
        <w:autoSpaceDN w:val="0"/>
        <w:adjustRightInd w:val="0"/>
        <w:jc w:val="both"/>
        <w:rPr>
          <w:sz w:val="22"/>
          <w:szCs w:val="22"/>
        </w:rPr>
      </w:pPr>
      <w:r w:rsidRPr="004254B6">
        <w:rPr>
          <w:sz w:val="22"/>
          <w:szCs w:val="22"/>
        </w:rPr>
        <w:t>przedkładam/my informację o osobach na potwierdzenie warunku, o którym mowa w pkt 5.2.4.</w:t>
      </w:r>
      <w:r w:rsidR="00967BF7">
        <w:rPr>
          <w:sz w:val="22"/>
          <w:szCs w:val="22"/>
        </w:rPr>
        <w:t>2</w:t>
      </w:r>
      <w:r w:rsidRPr="004254B6">
        <w:rPr>
          <w:sz w:val="22"/>
          <w:szCs w:val="22"/>
        </w:rPr>
        <w:t xml:space="preserve"> SWZ:</w:t>
      </w:r>
    </w:p>
    <w:p w14:paraId="747C2D97" w14:textId="77777777" w:rsidR="00AA2526" w:rsidRPr="004254B6" w:rsidRDefault="00AA2526" w:rsidP="00AA2526">
      <w:pPr>
        <w:autoSpaceDE w:val="0"/>
        <w:autoSpaceDN w:val="0"/>
        <w:adjustRightInd w:val="0"/>
        <w:jc w:val="both"/>
        <w:rPr>
          <w:sz w:val="22"/>
          <w:szCs w:val="22"/>
        </w:rPr>
      </w:pP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1277"/>
        <w:gridCol w:w="1274"/>
        <w:gridCol w:w="1417"/>
        <w:gridCol w:w="1417"/>
        <w:gridCol w:w="1983"/>
      </w:tblGrid>
      <w:tr w:rsidR="00AA2526" w:rsidRPr="004254B6" w14:paraId="1237A7E9" w14:textId="77777777" w:rsidTr="00A85023">
        <w:trPr>
          <w:trHeight w:val="1021"/>
          <w:jc w:val="center"/>
        </w:trPr>
        <w:tc>
          <w:tcPr>
            <w:tcW w:w="567" w:type="dxa"/>
            <w:tcBorders>
              <w:top w:val="single" w:sz="4" w:space="0" w:color="auto"/>
              <w:left w:val="single" w:sz="4" w:space="0" w:color="auto"/>
              <w:bottom w:val="single" w:sz="4" w:space="0" w:color="auto"/>
              <w:right w:val="single" w:sz="4" w:space="0" w:color="auto"/>
            </w:tcBorders>
            <w:vAlign w:val="center"/>
          </w:tcPr>
          <w:p w14:paraId="5AEDEB12" w14:textId="77777777" w:rsidR="00AA2526" w:rsidRPr="004254B6" w:rsidRDefault="00AA2526" w:rsidP="00A85023">
            <w:pPr>
              <w:jc w:val="center"/>
              <w:rPr>
                <w:b/>
                <w:spacing w:val="4"/>
                <w:sz w:val="16"/>
                <w:szCs w:val="16"/>
              </w:rPr>
            </w:pPr>
            <w:r w:rsidRPr="004254B6">
              <w:rPr>
                <w:b/>
                <w:spacing w:val="4"/>
                <w:sz w:val="16"/>
                <w:szCs w:val="16"/>
              </w:rPr>
              <w:t>Lp.</w:t>
            </w:r>
          </w:p>
        </w:tc>
        <w:tc>
          <w:tcPr>
            <w:tcW w:w="2694" w:type="dxa"/>
            <w:tcBorders>
              <w:top w:val="single" w:sz="4" w:space="0" w:color="auto"/>
              <w:left w:val="single" w:sz="4" w:space="0" w:color="auto"/>
              <w:bottom w:val="single" w:sz="4" w:space="0" w:color="auto"/>
              <w:right w:val="single" w:sz="4" w:space="0" w:color="auto"/>
            </w:tcBorders>
            <w:vAlign w:val="center"/>
          </w:tcPr>
          <w:p w14:paraId="745FFD0F" w14:textId="77777777" w:rsidR="00AA2526" w:rsidRPr="004254B6" w:rsidRDefault="00AA2526" w:rsidP="00A85023">
            <w:pPr>
              <w:jc w:val="center"/>
              <w:rPr>
                <w:b/>
                <w:spacing w:val="4"/>
                <w:sz w:val="16"/>
                <w:szCs w:val="16"/>
              </w:rPr>
            </w:pPr>
            <w:r w:rsidRPr="004254B6">
              <w:rPr>
                <w:b/>
                <w:spacing w:val="4"/>
                <w:sz w:val="16"/>
                <w:szCs w:val="16"/>
              </w:rPr>
              <w:t>Imię i nazwisko</w:t>
            </w:r>
          </w:p>
        </w:tc>
        <w:tc>
          <w:tcPr>
            <w:tcW w:w="1277" w:type="dxa"/>
            <w:tcBorders>
              <w:top w:val="single" w:sz="4" w:space="0" w:color="auto"/>
              <w:left w:val="single" w:sz="4" w:space="0" w:color="auto"/>
              <w:bottom w:val="single" w:sz="4" w:space="0" w:color="auto"/>
              <w:right w:val="single" w:sz="4" w:space="0" w:color="auto"/>
            </w:tcBorders>
            <w:vAlign w:val="center"/>
          </w:tcPr>
          <w:p w14:paraId="217C1B64" w14:textId="77777777" w:rsidR="00AA2526" w:rsidRPr="004254B6" w:rsidRDefault="00AA2526" w:rsidP="00A85023">
            <w:pPr>
              <w:jc w:val="center"/>
              <w:rPr>
                <w:b/>
                <w:spacing w:val="4"/>
                <w:sz w:val="16"/>
                <w:szCs w:val="16"/>
              </w:rPr>
            </w:pPr>
            <w:r w:rsidRPr="004254B6">
              <w:rPr>
                <w:b/>
                <w:spacing w:val="4"/>
                <w:sz w:val="16"/>
                <w:szCs w:val="16"/>
              </w:rPr>
              <w:t xml:space="preserve">Posiadane kwalifikacje zawodowe </w:t>
            </w:r>
          </w:p>
        </w:tc>
        <w:tc>
          <w:tcPr>
            <w:tcW w:w="1274" w:type="dxa"/>
            <w:tcBorders>
              <w:top w:val="single" w:sz="4" w:space="0" w:color="auto"/>
              <w:left w:val="single" w:sz="4" w:space="0" w:color="auto"/>
              <w:bottom w:val="single" w:sz="4" w:space="0" w:color="auto"/>
              <w:right w:val="single" w:sz="4" w:space="0" w:color="auto"/>
            </w:tcBorders>
            <w:vAlign w:val="center"/>
          </w:tcPr>
          <w:p w14:paraId="31339762" w14:textId="77777777" w:rsidR="00AA2526" w:rsidRPr="004254B6" w:rsidRDefault="00AA2526" w:rsidP="00A85023">
            <w:pPr>
              <w:jc w:val="center"/>
              <w:rPr>
                <w:b/>
                <w:spacing w:val="4"/>
                <w:sz w:val="16"/>
                <w:szCs w:val="16"/>
              </w:rPr>
            </w:pPr>
            <w:r w:rsidRPr="004254B6">
              <w:rPr>
                <w:b/>
                <w:spacing w:val="4"/>
                <w:sz w:val="16"/>
                <w:szCs w:val="16"/>
              </w:rPr>
              <w:t>Wykształcenie</w:t>
            </w:r>
          </w:p>
        </w:tc>
        <w:tc>
          <w:tcPr>
            <w:tcW w:w="1417" w:type="dxa"/>
            <w:tcBorders>
              <w:top w:val="single" w:sz="4" w:space="0" w:color="auto"/>
              <w:left w:val="single" w:sz="4" w:space="0" w:color="auto"/>
              <w:bottom w:val="single" w:sz="4" w:space="0" w:color="auto"/>
              <w:right w:val="single" w:sz="4" w:space="0" w:color="auto"/>
            </w:tcBorders>
            <w:vAlign w:val="center"/>
          </w:tcPr>
          <w:p w14:paraId="23434C17" w14:textId="77777777" w:rsidR="00AA2526" w:rsidRPr="004254B6" w:rsidRDefault="00AA2526" w:rsidP="00A85023">
            <w:pPr>
              <w:jc w:val="center"/>
              <w:rPr>
                <w:b/>
                <w:spacing w:val="4"/>
                <w:sz w:val="16"/>
                <w:szCs w:val="16"/>
              </w:rPr>
            </w:pPr>
            <w:r w:rsidRPr="004254B6">
              <w:rPr>
                <w:b/>
                <w:spacing w:val="4"/>
                <w:sz w:val="16"/>
                <w:szCs w:val="16"/>
              </w:rPr>
              <w:t>Doświadczenie</w:t>
            </w:r>
          </w:p>
        </w:tc>
        <w:tc>
          <w:tcPr>
            <w:tcW w:w="1417" w:type="dxa"/>
            <w:tcBorders>
              <w:top w:val="single" w:sz="4" w:space="0" w:color="auto"/>
              <w:left w:val="single" w:sz="4" w:space="0" w:color="auto"/>
              <w:bottom w:val="single" w:sz="4" w:space="0" w:color="auto"/>
              <w:right w:val="single" w:sz="4" w:space="0" w:color="auto"/>
            </w:tcBorders>
            <w:vAlign w:val="center"/>
          </w:tcPr>
          <w:p w14:paraId="67CADEC0" w14:textId="77777777" w:rsidR="00AA2526" w:rsidRPr="004254B6" w:rsidRDefault="00AA2526" w:rsidP="00A85023">
            <w:pPr>
              <w:jc w:val="center"/>
              <w:rPr>
                <w:b/>
                <w:spacing w:val="4"/>
                <w:sz w:val="16"/>
                <w:szCs w:val="16"/>
              </w:rPr>
            </w:pPr>
            <w:r w:rsidRPr="004254B6">
              <w:rPr>
                <w:b/>
                <w:spacing w:val="4"/>
                <w:sz w:val="16"/>
                <w:szCs w:val="16"/>
              </w:rPr>
              <w:t>Zakres wykonywanych czynności</w:t>
            </w:r>
          </w:p>
        </w:tc>
        <w:tc>
          <w:tcPr>
            <w:tcW w:w="1983" w:type="dxa"/>
            <w:tcBorders>
              <w:top w:val="single" w:sz="4" w:space="0" w:color="auto"/>
              <w:left w:val="single" w:sz="4" w:space="0" w:color="auto"/>
              <w:bottom w:val="single" w:sz="4" w:space="0" w:color="auto"/>
              <w:right w:val="single" w:sz="4" w:space="0" w:color="auto"/>
            </w:tcBorders>
            <w:vAlign w:val="center"/>
          </w:tcPr>
          <w:p w14:paraId="6CD06821" w14:textId="77777777" w:rsidR="00AA2526" w:rsidRPr="004254B6" w:rsidRDefault="00AA2526" w:rsidP="00A85023">
            <w:pPr>
              <w:jc w:val="center"/>
              <w:rPr>
                <w:b/>
                <w:spacing w:val="4"/>
                <w:sz w:val="16"/>
                <w:szCs w:val="16"/>
              </w:rPr>
            </w:pPr>
            <w:r w:rsidRPr="004254B6">
              <w:rPr>
                <w:b/>
                <w:spacing w:val="4"/>
                <w:sz w:val="16"/>
                <w:szCs w:val="16"/>
              </w:rPr>
              <w:t>Informację o podstawie do dysponowania wymienionymi osobami (np. umowa o pracę, umowa zlecenie itp.) **</w:t>
            </w:r>
          </w:p>
        </w:tc>
      </w:tr>
      <w:tr w:rsidR="00AA2526" w:rsidRPr="004254B6" w14:paraId="358A614F" w14:textId="77777777" w:rsidTr="00A85023">
        <w:trPr>
          <w:trHeight w:val="1021"/>
          <w:jc w:val="center"/>
        </w:trPr>
        <w:tc>
          <w:tcPr>
            <w:tcW w:w="567" w:type="dxa"/>
            <w:tcBorders>
              <w:top w:val="single" w:sz="4" w:space="0" w:color="auto"/>
              <w:left w:val="single" w:sz="4" w:space="0" w:color="auto"/>
              <w:bottom w:val="single" w:sz="4" w:space="0" w:color="auto"/>
              <w:right w:val="single" w:sz="4" w:space="0" w:color="auto"/>
            </w:tcBorders>
            <w:vAlign w:val="center"/>
          </w:tcPr>
          <w:p w14:paraId="7C315B1A" w14:textId="77777777" w:rsidR="00AA2526" w:rsidRPr="004254B6" w:rsidRDefault="00AA2526" w:rsidP="00A85023">
            <w:pPr>
              <w:jc w:val="center"/>
              <w:rPr>
                <w:spacing w:val="4"/>
                <w:szCs w:val="24"/>
              </w:rPr>
            </w:pPr>
            <w:r w:rsidRPr="004254B6">
              <w:rPr>
                <w:b/>
                <w:spacing w:val="4"/>
                <w:szCs w:val="24"/>
              </w:rPr>
              <w:t>1.</w:t>
            </w:r>
          </w:p>
        </w:tc>
        <w:tc>
          <w:tcPr>
            <w:tcW w:w="2694" w:type="dxa"/>
            <w:tcBorders>
              <w:top w:val="single" w:sz="4" w:space="0" w:color="auto"/>
              <w:left w:val="single" w:sz="4" w:space="0" w:color="auto"/>
              <w:bottom w:val="single" w:sz="4" w:space="0" w:color="auto"/>
              <w:right w:val="single" w:sz="4" w:space="0" w:color="auto"/>
            </w:tcBorders>
            <w:vAlign w:val="center"/>
          </w:tcPr>
          <w:p w14:paraId="0C80DCE6" w14:textId="77777777" w:rsidR="00AA2526" w:rsidRPr="004254B6" w:rsidRDefault="00AA2526" w:rsidP="00A85023">
            <w:pPr>
              <w:jc w:val="center"/>
              <w:rPr>
                <w:spacing w:val="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14:paraId="46A71F1F" w14:textId="77777777" w:rsidR="00AA2526" w:rsidRPr="004254B6" w:rsidRDefault="00AA2526" w:rsidP="00A85023">
            <w:pPr>
              <w:jc w:val="center"/>
              <w:rPr>
                <w:spacing w:val="4"/>
                <w:szCs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1461D19D" w14:textId="77777777" w:rsidR="00AA2526" w:rsidRPr="004254B6" w:rsidRDefault="00AA2526" w:rsidP="00A85023">
            <w:pPr>
              <w:ind w:left="215"/>
              <w:jc w:val="center"/>
              <w:rPr>
                <w:spacing w:val="4"/>
                <w:szCs w:val="24"/>
              </w:rPr>
            </w:pPr>
          </w:p>
        </w:tc>
        <w:tc>
          <w:tcPr>
            <w:tcW w:w="1417" w:type="dxa"/>
            <w:tcBorders>
              <w:top w:val="single" w:sz="4" w:space="0" w:color="auto"/>
              <w:left w:val="single" w:sz="4" w:space="0" w:color="auto"/>
              <w:bottom w:val="single" w:sz="4" w:space="0" w:color="auto"/>
              <w:right w:val="single" w:sz="4" w:space="0" w:color="auto"/>
            </w:tcBorders>
          </w:tcPr>
          <w:p w14:paraId="07B3365A" w14:textId="77777777" w:rsidR="00AA2526" w:rsidRPr="004254B6" w:rsidRDefault="00AA2526" w:rsidP="00A85023">
            <w:pPr>
              <w:jc w:val="center"/>
              <w:rPr>
                <w:spacing w:val="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138C4A9" w14:textId="77777777" w:rsidR="00AA2526" w:rsidRPr="004254B6" w:rsidRDefault="00AA2526" w:rsidP="00A85023">
            <w:pPr>
              <w:jc w:val="center"/>
              <w:rPr>
                <w:spacing w:val="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14:paraId="79DD3014" w14:textId="77777777" w:rsidR="00AA2526" w:rsidRPr="004254B6" w:rsidRDefault="00AA2526" w:rsidP="00A85023">
            <w:pPr>
              <w:jc w:val="center"/>
              <w:rPr>
                <w:spacing w:val="4"/>
                <w:szCs w:val="24"/>
              </w:rPr>
            </w:pPr>
          </w:p>
        </w:tc>
      </w:tr>
      <w:tr w:rsidR="00AA2526" w:rsidRPr="004254B6" w14:paraId="5BB87D43" w14:textId="77777777" w:rsidTr="00A85023">
        <w:trPr>
          <w:trHeight w:val="1021"/>
          <w:jc w:val="center"/>
        </w:trPr>
        <w:tc>
          <w:tcPr>
            <w:tcW w:w="567" w:type="dxa"/>
            <w:tcBorders>
              <w:top w:val="single" w:sz="4" w:space="0" w:color="auto"/>
              <w:left w:val="single" w:sz="4" w:space="0" w:color="auto"/>
              <w:bottom w:val="single" w:sz="4" w:space="0" w:color="auto"/>
              <w:right w:val="single" w:sz="4" w:space="0" w:color="auto"/>
            </w:tcBorders>
            <w:vAlign w:val="center"/>
          </w:tcPr>
          <w:p w14:paraId="18C3E440" w14:textId="77777777" w:rsidR="00AA2526" w:rsidRPr="004254B6" w:rsidRDefault="00AA2526" w:rsidP="00A85023">
            <w:pPr>
              <w:jc w:val="center"/>
              <w:rPr>
                <w:b/>
                <w:spacing w:val="4"/>
                <w:szCs w:val="24"/>
              </w:rPr>
            </w:pPr>
            <w:r>
              <w:rPr>
                <w:b/>
                <w:spacing w:val="4"/>
                <w:szCs w:val="24"/>
              </w:rPr>
              <w:t>2.</w:t>
            </w:r>
          </w:p>
        </w:tc>
        <w:tc>
          <w:tcPr>
            <w:tcW w:w="2694" w:type="dxa"/>
            <w:tcBorders>
              <w:top w:val="single" w:sz="4" w:space="0" w:color="auto"/>
              <w:left w:val="single" w:sz="4" w:space="0" w:color="auto"/>
              <w:bottom w:val="single" w:sz="4" w:space="0" w:color="auto"/>
              <w:right w:val="single" w:sz="4" w:space="0" w:color="auto"/>
            </w:tcBorders>
            <w:vAlign w:val="center"/>
          </w:tcPr>
          <w:p w14:paraId="2E1828D8" w14:textId="77777777" w:rsidR="00AA2526" w:rsidRPr="004254B6" w:rsidRDefault="00AA2526" w:rsidP="00A85023">
            <w:pPr>
              <w:jc w:val="center"/>
              <w:rPr>
                <w:spacing w:val="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14:paraId="6FE3A5C8" w14:textId="77777777" w:rsidR="00AA2526" w:rsidRPr="004254B6" w:rsidRDefault="00AA2526" w:rsidP="00A85023">
            <w:pPr>
              <w:jc w:val="center"/>
              <w:rPr>
                <w:spacing w:val="4"/>
                <w:szCs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0B5BD628" w14:textId="77777777" w:rsidR="00AA2526" w:rsidRPr="004254B6" w:rsidRDefault="00AA2526" w:rsidP="00A85023">
            <w:pPr>
              <w:ind w:left="215"/>
              <w:jc w:val="center"/>
              <w:rPr>
                <w:spacing w:val="4"/>
                <w:szCs w:val="24"/>
              </w:rPr>
            </w:pPr>
          </w:p>
        </w:tc>
        <w:tc>
          <w:tcPr>
            <w:tcW w:w="1417" w:type="dxa"/>
            <w:tcBorders>
              <w:top w:val="single" w:sz="4" w:space="0" w:color="auto"/>
              <w:left w:val="single" w:sz="4" w:space="0" w:color="auto"/>
              <w:bottom w:val="single" w:sz="4" w:space="0" w:color="auto"/>
              <w:right w:val="single" w:sz="4" w:space="0" w:color="auto"/>
            </w:tcBorders>
          </w:tcPr>
          <w:p w14:paraId="5D33709B" w14:textId="77777777" w:rsidR="00AA2526" w:rsidRPr="004254B6" w:rsidRDefault="00AA2526" w:rsidP="00A85023">
            <w:pPr>
              <w:jc w:val="center"/>
              <w:rPr>
                <w:spacing w:val="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973CD5E" w14:textId="77777777" w:rsidR="00AA2526" w:rsidRPr="004254B6" w:rsidRDefault="00AA2526" w:rsidP="00A85023">
            <w:pPr>
              <w:jc w:val="center"/>
              <w:rPr>
                <w:spacing w:val="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14:paraId="0A9A4793" w14:textId="77777777" w:rsidR="00AA2526" w:rsidRPr="004254B6" w:rsidRDefault="00AA2526" w:rsidP="00A85023">
            <w:pPr>
              <w:jc w:val="center"/>
              <w:rPr>
                <w:spacing w:val="4"/>
                <w:szCs w:val="24"/>
              </w:rPr>
            </w:pPr>
          </w:p>
        </w:tc>
      </w:tr>
      <w:tr w:rsidR="00AA2526" w:rsidRPr="004254B6" w14:paraId="268A942E" w14:textId="77777777" w:rsidTr="00A85023">
        <w:trPr>
          <w:trHeight w:val="1021"/>
          <w:jc w:val="center"/>
        </w:trPr>
        <w:tc>
          <w:tcPr>
            <w:tcW w:w="567" w:type="dxa"/>
            <w:tcBorders>
              <w:top w:val="single" w:sz="4" w:space="0" w:color="auto"/>
              <w:left w:val="single" w:sz="4" w:space="0" w:color="auto"/>
              <w:bottom w:val="single" w:sz="4" w:space="0" w:color="auto"/>
              <w:right w:val="single" w:sz="4" w:space="0" w:color="auto"/>
            </w:tcBorders>
            <w:vAlign w:val="center"/>
          </w:tcPr>
          <w:p w14:paraId="4FAA4948" w14:textId="77777777" w:rsidR="00AA2526" w:rsidRPr="004254B6" w:rsidRDefault="00AA2526" w:rsidP="00A85023">
            <w:pPr>
              <w:jc w:val="center"/>
              <w:rPr>
                <w:b/>
                <w:spacing w:val="4"/>
                <w:szCs w:val="24"/>
              </w:rPr>
            </w:pPr>
            <w:r>
              <w:rPr>
                <w:b/>
                <w:spacing w:val="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14:paraId="52CA361B" w14:textId="77777777" w:rsidR="00AA2526" w:rsidRPr="004254B6" w:rsidRDefault="00AA2526" w:rsidP="00A85023">
            <w:pPr>
              <w:jc w:val="center"/>
              <w:rPr>
                <w:spacing w:val="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14:paraId="328A99AD" w14:textId="77777777" w:rsidR="00AA2526" w:rsidRPr="004254B6" w:rsidRDefault="00AA2526" w:rsidP="00A85023">
            <w:pPr>
              <w:jc w:val="center"/>
              <w:rPr>
                <w:spacing w:val="4"/>
                <w:szCs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0A3662F5" w14:textId="77777777" w:rsidR="00AA2526" w:rsidRPr="004254B6" w:rsidRDefault="00AA2526" w:rsidP="00A85023">
            <w:pPr>
              <w:ind w:left="215"/>
              <w:jc w:val="center"/>
              <w:rPr>
                <w:spacing w:val="4"/>
                <w:szCs w:val="24"/>
              </w:rPr>
            </w:pPr>
          </w:p>
        </w:tc>
        <w:tc>
          <w:tcPr>
            <w:tcW w:w="1417" w:type="dxa"/>
            <w:tcBorders>
              <w:top w:val="single" w:sz="4" w:space="0" w:color="auto"/>
              <w:left w:val="single" w:sz="4" w:space="0" w:color="auto"/>
              <w:bottom w:val="single" w:sz="4" w:space="0" w:color="auto"/>
              <w:right w:val="single" w:sz="4" w:space="0" w:color="auto"/>
            </w:tcBorders>
          </w:tcPr>
          <w:p w14:paraId="637F1410" w14:textId="77777777" w:rsidR="00AA2526" w:rsidRPr="004254B6" w:rsidRDefault="00AA2526" w:rsidP="00A85023">
            <w:pPr>
              <w:jc w:val="center"/>
              <w:rPr>
                <w:spacing w:val="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D319975" w14:textId="77777777" w:rsidR="00AA2526" w:rsidRPr="004254B6" w:rsidRDefault="00AA2526" w:rsidP="00A85023">
            <w:pPr>
              <w:jc w:val="center"/>
              <w:rPr>
                <w:spacing w:val="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14:paraId="12D8E9B6" w14:textId="77777777" w:rsidR="00AA2526" w:rsidRPr="004254B6" w:rsidRDefault="00AA2526" w:rsidP="00A85023">
            <w:pPr>
              <w:jc w:val="center"/>
              <w:rPr>
                <w:spacing w:val="4"/>
                <w:szCs w:val="24"/>
              </w:rPr>
            </w:pPr>
          </w:p>
        </w:tc>
      </w:tr>
    </w:tbl>
    <w:p w14:paraId="4CB4D298" w14:textId="77777777" w:rsidR="00AA2526" w:rsidRDefault="00AA2526" w:rsidP="00AA2526">
      <w:pPr>
        <w:ind w:left="-426" w:right="-425"/>
        <w:jc w:val="both"/>
        <w:rPr>
          <w:b/>
          <w:sz w:val="18"/>
          <w:szCs w:val="18"/>
        </w:rPr>
      </w:pPr>
    </w:p>
    <w:p w14:paraId="4FFFEBCE" w14:textId="77777777" w:rsidR="00AA2526" w:rsidRDefault="00AA2526" w:rsidP="00AA2526">
      <w:pPr>
        <w:ind w:left="-426" w:right="-425"/>
        <w:jc w:val="both"/>
        <w:rPr>
          <w:i/>
          <w:iCs/>
          <w:sz w:val="24"/>
          <w:szCs w:val="24"/>
        </w:rPr>
      </w:pPr>
      <w:r w:rsidRPr="004254B6">
        <w:rPr>
          <w:b/>
          <w:sz w:val="18"/>
          <w:szCs w:val="18"/>
        </w:rPr>
        <w:t>**</w:t>
      </w:r>
      <w:r w:rsidRPr="004254B6">
        <w:rPr>
          <w:sz w:val="18"/>
          <w:szCs w:val="18"/>
        </w:rPr>
        <w:t>należy podać podstawę do dysponowania osobą wskazaną w wykazie, np. umowa o pracę, umowa zlecenie, itp. Ponadto, jeżeli wykonawca będzie polegał na osobie zdolnej do wykonania zamówienia innych podmiotów, niezależnie od charakteru prawnego łączących go z nim stosunków, zobowiązany jest udowodnić Zamawiającemu, iż będzie dysponował zasobami niezbędnymi do realizacji zamówienia. W tym celu musi w szczególności przedstawić pisemne zobowiązanie tych podmiotów do oddania mu do dyspozycji niezbędnych zasobów na okres korzystania z nich przy wykonywaniu zamówienia.</w:t>
      </w:r>
      <w:r w:rsidRPr="004254B6">
        <w:rPr>
          <w:i/>
          <w:iCs/>
          <w:sz w:val="24"/>
          <w:szCs w:val="24"/>
        </w:rPr>
        <w:tab/>
      </w:r>
    </w:p>
    <w:p w14:paraId="28062ED4" w14:textId="77777777" w:rsidR="00AA2526" w:rsidRDefault="00AA2526" w:rsidP="00AA2526">
      <w:pPr>
        <w:ind w:left="-426" w:right="-425"/>
        <w:jc w:val="both"/>
        <w:rPr>
          <w:i/>
          <w:iCs/>
          <w:sz w:val="24"/>
          <w:szCs w:val="24"/>
        </w:rPr>
      </w:pPr>
    </w:p>
    <w:p w14:paraId="103F5190" w14:textId="77777777" w:rsidR="00AA2526" w:rsidRPr="004254B6" w:rsidRDefault="00AA2526" w:rsidP="00AA2526">
      <w:pPr>
        <w:ind w:left="-426" w:right="-425"/>
        <w:jc w:val="both"/>
        <w:rPr>
          <w:i/>
          <w:iCs/>
          <w:sz w:val="24"/>
          <w:szCs w:val="24"/>
        </w:rPr>
      </w:pPr>
    </w:p>
    <w:p w14:paraId="6828ACEB" w14:textId="77777777" w:rsidR="00AA2526" w:rsidRPr="002D185E" w:rsidRDefault="00AA2526" w:rsidP="00AA2526">
      <w:pPr>
        <w:tabs>
          <w:tab w:val="num" w:pos="284"/>
        </w:tabs>
        <w:ind w:left="284" w:right="283" w:hanging="284"/>
        <w:rPr>
          <w:i/>
        </w:rPr>
      </w:pPr>
      <w:r w:rsidRPr="002D185E">
        <w:t>......................... dnia .................................</w:t>
      </w:r>
      <w:r w:rsidRPr="002D185E">
        <w:tab/>
      </w:r>
      <w:r w:rsidRPr="002D185E">
        <w:tab/>
      </w:r>
      <w:r w:rsidRPr="002D185E">
        <w:tab/>
      </w:r>
      <w:r w:rsidRPr="002D185E">
        <w:tab/>
      </w:r>
      <w:r w:rsidRPr="002D185E">
        <w:tab/>
      </w:r>
      <w:r w:rsidRPr="002D185E">
        <w:rPr>
          <w:i/>
        </w:rPr>
        <w:t xml:space="preserve">podpis </w:t>
      </w:r>
      <w:r>
        <w:rPr>
          <w:i/>
        </w:rPr>
        <w:t>elektroniczny osoby uprawnionej</w:t>
      </w:r>
    </w:p>
    <w:p w14:paraId="7B7EA8A1" w14:textId="77777777" w:rsidR="00AA2526" w:rsidRPr="00FE47C2" w:rsidRDefault="00AA2526" w:rsidP="00AA2526">
      <w:pPr>
        <w:jc w:val="both"/>
      </w:pPr>
    </w:p>
    <w:p w14:paraId="4FEFE36E" w14:textId="77777777" w:rsidR="00DE290F" w:rsidRPr="00FE47C2" w:rsidRDefault="00DE290F" w:rsidP="001220B4">
      <w:pPr>
        <w:autoSpaceDE w:val="0"/>
        <w:autoSpaceDN w:val="0"/>
        <w:adjustRightInd w:val="0"/>
        <w:jc w:val="right"/>
        <w:rPr>
          <w:b/>
          <w:bCs/>
          <w:sz w:val="24"/>
          <w:szCs w:val="24"/>
          <w:u w:val="single"/>
        </w:rPr>
      </w:pPr>
    </w:p>
    <w:sectPr w:rsidR="00DE290F" w:rsidRPr="00FE47C2" w:rsidSect="00F201D7">
      <w:footerReference w:type="even" r:id="rId19"/>
      <w:footerReference w:type="default" r:id="rId20"/>
      <w:headerReference w:type="first" r:id="rId21"/>
      <w:footerReference w:type="first" r:id="rId22"/>
      <w:pgSz w:w="11906" w:h="16838" w:code="9"/>
      <w:pgMar w:top="851" w:right="1106" w:bottom="125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08D72" w14:textId="77777777" w:rsidR="00AD6A21" w:rsidRDefault="00AD6A21">
      <w:r>
        <w:separator/>
      </w:r>
    </w:p>
  </w:endnote>
  <w:endnote w:type="continuationSeparator" w:id="0">
    <w:p w14:paraId="5018027B" w14:textId="77777777" w:rsidR="00AD6A21" w:rsidRDefault="00AD6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0D6E5" w14:textId="77777777" w:rsidR="009B61F4" w:rsidRDefault="009B61F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22</w:t>
    </w:r>
    <w:r>
      <w:rPr>
        <w:rStyle w:val="Numerstrony"/>
      </w:rPr>
      <w:fldChar w:fldCharType="end"/>
    </w:r>
  </w:p>
  <w:p w14:paraId="13210E6C" w14:textId="77777777" w:rsidR="009B61F4" w:rsidRDefault="009B61F4">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49357" w14:textId="77777777" w:rsidR="009B61F4" w:rsidRDefault="009B61F4" w:rsidP="00070AEA">
    <w:pPr>
      <w:pStyle w:val="Stopka"/>
      <w:ind w:right="360" w:firstLine="360"/>
      <w:jc w:val="center"/>
    </w:pPr>
    <w:r>
      <w:rPr>
        <w:rStyle w:val="Numerstrony"/>
      </w:rPr>
      <w:fldChar w:fldCharType="begin"/>
    </w:r>
    <w:r>
      <w:rPr>
        <w:rStyle w:val="Numerstrony"/>
      </w:rPr>
      <w:instrText xml:space="preserve"> PAGE </w:instrText>
    </w:r>
    <w:r>
      <w:rPr>
        <w:rStyle w:val="Numerstrony"/>
      </w:rPr>
      <w:fldChar w:fldCharType="separate"/>
    </w:r>
    <w:r>
      <w:rPr>
        <w:rStyle w:val="Numerstrony"/>
        <w:noProof/>
      </w:rPr>
      <w:t>6</w:t>
    </w:r>
    <w:r>
      <w:rPr>
        <w:rStyle w:val="Numerstrony"/>
      </w:rPr>
      <w:fldChar w:fldCharType="end"/>
    </w:r>
    <w:r>
      <w:rPr>
        <w:rStyle w:val="Numerstrony"/>
      </w:rPr>
      <w:t>/</w:t>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FD52" w14:textId="77777777" w:rsidR="009B61F4" w:rsidRDefault="009B61F4" w:rsidP="002B3FD7">
    <w:pPr>
      <w:pStyle w:val="Stopka"/>
      <w:tabs>
        <w:tab w:val="clear" w:pos="4536"/>
        <w:tab w:val="clear" w:pos="9072"/>
      </w:tabs>
      <w:jc w:val="center"/>
    </w:pPr>
    <w:r>
      <w:rPr>
        <w:rStyle w:val="Numerstrony"/>
      </w:rPr>
      <w:fldChar w:fldCharType="begin"/>
    </w:r>
    <w:r>
      <w:rPr>
        <w:rStyle w:val="Numerstrony"/>
      </w:rPr>
      <w:instrText xml:space="preserve"> PAGE </w:instrText>
    </w:r>
    <w:r>
      <w:rPr>
        <w:rStyle w:val="Numerstrony"/>
      </w:rPr>
      <w:fldChar w:fldCharType="separate"/>
    </w:r>
    <w:r>
      <w:rPr>
        <w:rStyle w:val="Numerstrony"/>
        <w:noProof/>
      </w:rPr>
      <w:t>19</w:t>
    </w:r>
    <w:r>
      <w:rPr>
        <w:rStyle w:val="Numerstrony"/>
      </w:rPr>
      <w:fldChar w:fldCharType="end"/>
    </w:r>
    <w:r>
      <w:rPr>
        <w:rStyle w:val="Numerstrony"/>
      </w:rPr>
      <w:t>/</w:t>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DF3B" w14:textId="77777777" w:rsidR="00FE47C2" w:rsidRDefault="00FE47C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D37BAB8" w14:textId="77777777" w:rsidR="00FE47C2" w:rsidRDefault="00FE47C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586E" w14:textId="77777777" w:rsidR="00FE47C2" w:rsidRDefault="00FE47C2">
    <w:pPr>
      <w:pStyle w:val="Stopka"/>
      <w:jc w:val="center"/>
      <w:rPr>
        <w:rFonts w:ascii="Tahoma" w:hAnsi="Tahoma" w:cs="Tahoma"/>
        <w:sz w:val="16"/>
        <w:szCs w:val="16"/>
      </w:rPr>
    </w:pPr>
    <w:r w:rsidRPr="00E25059">
      <w:rPr>
        <w:rFonts w:ascii="Tahoma" w:hAnsi="Tahoma" w:cs="Tahoma"/>
        <w:sz w:val="16"/>
        <w:szCs w:val="16"/>
      </w:rPr>
      <w:fldChar w:fldCharType="begin"/>
    </w:r>
    <w:r w:rsidRPr="00E25059">
      <w:rPr>
        <w:rFonts w:ascii="Tahoma" w:hAnsi="Tahoma" w:cs="Tahoma"/>
        <w:sz w:val="16"/>
        <w:szCs w:val="16"/>
      </w:rPr>
      <w:instrText>PAGE   \* MERGEFORMAT</w:instrText>
    </w:r>
    <w:r w:rsidRPr="00E25059">
      <w:rPr>
        <w:rFonts w:ascii="Tahoma" w:hAnsi="Tahoma" w:cs="Tahoma"/>
        <w:sz w:val="16"/>
        <w:szCs w:val="16"/>
      </w:rPr>
      <w:fldChar w:fldCharType="separate"/>
    </w:r>
    <w:r>
      <w:rPr>
        <w:rFonts w:ascii="Tahoma" w:hAnsi="Tahoma" w:cs="Tahoma"/>
        <w:noProof/>
        <w:sz w:val="16"/>
        <w:szCs w:val="16"/>
      </w:rPr>
      <w:t>19</w:t>
    </w:r>
    <w:r w:rsidRPr="00E25059">
      <w:rPr>
        <w:rFonts w:ascii="Tahoma" w:hAnsi="Tahoma" w:cs="Tahoma"/>
        <w:sz w:val="16"/>
        <w:szCs w:val="16"/>
      </w:rPr>
      <w:fldChar w:fldCharType="end"/>
    </w:r>
  </w:p>
  <w:p w14:paraId="366F6268" w14:textId="77777777" w:rsidR="00FE47C2" w:rsidRPr="00E25059" w:rsidRDefault="00FE47C2">
    <w:pPr>
      <w:pStyle w:val="Stopka"/>
      <w:jc w:val="center"/>
      <w:rPr>
        <w:rFonts w:ascii="Tahoma" w:hAnsi="Tahoma" w:cs="Tahoma"/>
        <w:sz w:val="16"/>
        <w:szCs w:val="16"/>
      </w:rPr>
    </w:pPr>
  </w:p>
  <w:p w14:paraId="6A1EFF94" w14:textId="77777777" w:rsidR="00FE47C2" w:rsidRDefault="00FE47C2" w:rsidP="001A3049">
    <w:pPr>
      <w:pStyle w:val="Stopk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96710" w14:textId="77777777" w:rsidR="00FE47C2" w:rsidRPr="00E25059" w:rsidRDefault="00FE47C2">
    <w:pPr>
      <w:pStyle w:val="Stopka"/>
      <w:jc w:val="center"/>
      <w:rPr>
        <w:rFonts w:ascii="Tahoma" w:hAnsi="Tahoma" w:cs="Tahoma"/>
        <w:sz w:val="16"/>
        <w:szCs w:val="16"/>
      </w:rPr>
    </w:pPr>
    <w:r w:rsidRPr="00E25059">
      <w:rPr>
        <w:rFonts w:ascii="Tahoma" w:hAnsi="Tahoma" w:cs="Tahoma"/>
        <w:sz w:val="16"/>
        <w:szCs w:val="16"/>
      </w:rPr>
      <w:fldChar w:fldCharType="begin"/>
    </w:r>
    <w:r w:rsidRPr="00E25059">
      <w:rPr>
        <w:rFonts w:ascii="Tahoma" w:hAnsi="Tahoma" w:cs="Tahoma"/>
        <w:sz w:val="16"/>
        <w:szCs w:val="16"/>
      </w:rPr>
      <w:instrText>PAGE   \* MERGEFORMAT</w:instrText>
    </w:r>
    <w:r w:rsidRPr="00E25059">
      <w:rPr>
        <w:rFonts w:ascii="Tahoma" w:hAnsi="Tahoma" w:cs="Tahoma"/>
        <w:sz w:val="16"/>
        <w:szCs w:val="16"/>
      </w:rPr>
      <w:fldChar w:fldCharType="separate"/>
    </w:r>
    <w:r>
      <w:rPr>
        <w:rFonts w:ascii="Tahoma" w:hAnsi="Tahoma" w:cs="Tahoma"/>
        <w:noProof/>
        <w:sz w:val="16"/>
        <w:szCs w:val="16"/>
      </w:rPr>
      <w:t>20</w:t>
    </w:r>
    <w:r w:rsidRPr="00E25059">
      <w:rPr>
        <w:rFonts w:ascii="Tahoma" w:hAnsi="Tahoma" w:cs="Tahoma"/>
        <w:sz w:val="16"/>
        <w:szCs w:val="16"/>
      </w:rPr>
      <w:fldChar w:fldCharType="end"/>
    </w:r>
  </w:p>
  <w:p w14:paraId="6AB39BBD" w14:textId="77777777" w:rsidR="00FE47C2" w:rsidRDefault="00FE47C2" w:rsidP="001A3049">
    <w:pPr>
      <w:pStyle w:val="Stopka"/>
      <w:tabs>
        <w:tab w:val="clear" w:pos="9072"/>
        <w:tab w:val="left" w:pos="4760"/>
        <w:tab w:val="left" w:pos="5440"/>
        <w:tab w:val="left" w:pos="6120"/>
        <w:tab w:val="left" w:pos="6800"/>
        <w:tab w:val="left" w:pos="7480"/>
      </w:tabs>
    </w:pP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3FA6E" w14:textId="77777777" w:rsidR="00AD6A21" w:rsidRDefault="00AD6A21">
      <w:r>
        <w:separator/>
      </w:r>
    </w:p>
  </w:footnote>
  <w:footnote w:type="continuationSeparator" w:id="0">
    <w:p w14:paraId="0A6AF356" w14:textId="77777777" w:rsidR="00AD6A21" w:rsidRDefault="00AD6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0FC6B" w14:textId="5E5FA523" w:rsidR="009B61F4" w:rsidRDefault="009B61F4">
    <w:pPr>
      <w:pStyle w:val="Nagwek"/>
      <w:rPr>
        <w:i/>
        <w:iCs/>
        <w:sz w:val="22"/>
      </w:rPr>
    </w:pPr>
    <w:r>
      <w:rPr>
        <w:i/>
        <w:iCs/>
        <w:sz w:val="22"/>
      </w:rPr>
      <w:t>DZ-751-</w:t>
    </w:r>
    <w:r w:rsidR="006E0307">
      <w:rPr>
        <w:i/>
        <w:iCs/>
        <w:sz w:val="22"/>
      </w:rPr>
      <w:t>41/26</w:t>
    </w:r>
    <w:r>
      <w:rPr>
        <w:i/>
        <w:iCs/>
        <w:sz w:val="22"/>
      </w:rPr>
      <w:tab/>
    </w:r>
    <w:r>
      <w:rPr>
        <w:i/>
        <w:iCs/>
        <w:sz w:val="22"/>
      </w:rPr>
      <w:tab/>
    </w:r>
    <w:r>
      <w:rPr>
        <w:i/>
        <w:iCs/>
        <w:sz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6F381" w14:textId="7125BEA5" w:rsidR="009B61F4" w:rsidRDefault="009B61F4" w:rsidP="002B3FD7">
    <w:pPr>
      <w:pStyle w:val="Nagwek"/>
      <w:rPr>
        <w:i/>
        <w:iCs/>
        <w:sz w:val="22"/>
      </w:rPr>
    </w:pPr>
    <w:r>
      <w:rPr>
        <w:i/>
        <w:iCs/>
        <w:sz w:val="22"/>
      </w:rPr>
      <w:t>DZ-751-</w:t>
    </w:r>
    <w:r w:rsidR="006E0307">
      <w:rPr>
        <w:i/>
        <w:iCs/>
        <w:sz w:val="22"/>
      </w:rPr>
      <w:t>41/26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105E" w14:textId="03546AEB" w:rsidR="007131EF" w:rsidRDefault="007131EF" w:rsidP="007131EF">
    <w:pPr>
      <w:pStyle w:val="Nagwek"/>
      <w:rPr>
        <w:i/>
        <w:iCs/>
        <w:sz w:val="22"/>
      </w:rPr>
    </w:pPr>
    <w:r>
      <w:rPr>
        <w:i/>
        <w:iCs/>
        <w:sz w:val="22"/>
      </w:rPr>
      <w:t>DZ-751-</w:t>
    </w:r>
    <w:r w:rsidR="006E0307">
      <w:rPr>
        <w:i/>
        <w:iCs/>
        <w:sz w:val="22"/>
      </w:rPr>
      <w:t>41/26</w:t>
    </w:r>
    <w:r>
      <w:rPr>
        <w:i/>
        <w:iCs/>
        <w:sz w:val="22"/>
      </w:rPr>
      <w:tab/>
    </w:r>
    <w:r>
      <w:rPr>
        <w:i/>
        <w:iCs/>
        <w:sz w:val="22"/>
      </w:rPr>
      <w:tab/>
    </w:r>
    <w:r>
      <w:rPr>
        <w:i/>
        <w:iCs/>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820" w:hanging="360"/>
      </w:pPr>
      <w:rPr>
        <w:rFonts w:ascii="Symbol" w:hAnsi="Symbol" w:cs="Symbol"/>
        <w:color w:val="000000"/>
        <w:lang w:val="pl-PL"/>
      </w:rPr>
    </w:lvl>
    <w:lvl w:ilvl="1">
      <w:start w:val="1"/>
      <w:numFmt w:val="bullet"/>
      <w:lvlText w:val="o"/>
      <w:lvlJc w:val="left"/>
      <w:pPr>
        <w:tabs>
          <w:tab w:val="num" w:pos="0"/>
        </w:tabs>
        <w:ind w:left="1540" w:hanging="360"/>
      </w:pPr>
      <w:rPr>
        <w:rFonts w:ascii="Courier New" w:hAnsi="Courier New" w:cs="Courier New"/>
      </w:rPr>
    </w:lvl>
    <w:lvl w:ilvl="2">
      <w:start w:val="1"/>
      <w:numFmt w:val="bullet"/>
      <w:lvlText w:val=""/>
      <w:lvlJc w:val="left"/>
      <w:pPr>
        <w:tabs>
          <w:tab w:val="num" w:pos="0"/>
        </w:tabs>
        <w:ind w:left="2260" w:hanging="360"/>
      </w:pPr>
      <w:rPr>
        <w:rFonts w:ascii="Wingdings" w:hAnsi="Wingdings" w:cs="Wingdings"/>
      </w:rPr>
    </w:lvl>
    <w:lvl w:ilvl="3">
      <w:start w:val="1"/>
      <w:numFmt w:val="bullet"/>
      <w:lvlText w:val=""/>
      <w:lvlJc w:val="left"/>
      <w:pPr>
        <w:tabs>
          <w:tab w:val="num" w:pos="0"/>
        </w:tabs>
        <w:ind w:left="2980" w:hanging="360"/>
      </w:pPr>
      <w:rPr>
        <w:rFonts w:ascii="Symbol" w:hAnsi="Symbol" w:cs="Symbol"/>
        <w:color w:val="000000"/>
        <w:lang w:val="pl-PL"/>
      </w:rPr>
    </w:lvl>
    <w:lvl w:ilvl="4">
      <w:start w:val="1"/>
      <w:numFmt w:val="bullet"/>
      <w:lvlText w:val="o"/>
      <w:lvlJc w:val="left"/>
      <w:pPr>
        <w:tabs>
          <w:tab w:val="num" w:pos="0"/>
        </w:tabs>
        <w:ind w:left="3700" w:hanging="360"/>
      </w:pPr>
      <w:rPr>
        <w:rFonts w:ascii="Courier New" w:hAnsi="Courier New" w:cs="Courier New"/>
      </w:rPr>
    </w:lvl>
    <w:lvl w:ilvl="5">
      <w:start w:val="1"/>
      <w:numFmt w:val="bullet"/>
      <w:lvlText w:val=""/>
      <w:lvlJc w:val="left"/>
      <w:pPr>
        <w:tabs>
          <w:tab w:val="num" w:pos="0"/>
        </w:tabs>
        <w:ind w:left="4420" w:hanging="360"/>
      </w:pPr>
      <w:rPr>
        <w:rFonts w:ascii="Wingdings" w:hAnsi="Wingdings" w:cs="Wingdings"/>
      </w:rPr>
    </w:lvl>
    <w:lvl w:ilvl="6">
      <w:start w:val="1"/>
      <w:numFmt w:val="bullet"/>
      <w:lvlText w:val=""/>
      <w:lvlJc w:val="left"/>
      <w:pPr>
        <w:tabs>
          <w:tab w:val="num" w:pos="0"/>
        </w:tabs>
        <w:ind w:left="5140" w:hanging="360"/>
      </w:pPr>
      <w:rPr>
        <w:rFonts w:ascii="Symbol" w:hAnsi="Symbol" w:cs="Symbol"/>
        <w:color w:val="000000"/>
        <w:lang w:val="pl-PL"/>
      </w:rPr>
    </w:lvl>
    <w:lvl w:ilvl="7">
      <w:start w:val="1"/>
      <w:numFmt w:val="bullet"/>
      <w:lvlText w:val="o"/>
      <w:lvlJc w:val="left"/>
      <w:pPr>
        <w:tabs>
          <w:tab w:val="num" w:pos="0"/>
        </w:tabs>
        <w:ind w:left="5860" w:hanging="360"/>
      </w:pPr>
      <w:rPr>
        <w:rFonts w:ascii="Courier New" w:hAnsi="Courier New" w:cs="Courier New"/>
      </w:rPr>
    </w:lvl>
    <w:lvl w:ilvl="8">
      <w:start w:val="1"/>
      <w:numFmt w:val="bullet"/>
      <w:lvlText w:val=""/>
      <w:lvlJc w:val="left"/>
      <w:pPr>
        <w:tabs>
          <w:tab w:val="num" w:pos="0"/>
        </w:tabs>
        <w:ind w:left="6580" w:hanging="360"/>
      </w:pPr>
      <w:rPr>
        <w:rFonts w:ascii="Wingdings" w:hAnsi="Wingdings" w:cs="Wingdings"/>
      </w:rPr>
    </w:lvl>
  </w:abstractNum>
  <w:abstractNum w:abstractNumId="1" w15:restartNumberingAfterBreak="0">
    <w:nsid w:val="00000002"/>
    <w:multiLevelType w:val="singleLevel"/>
    <w:tmpl w:val="00000002"/>
    <w:name w:val="WW8Num2"/>
    <w:lvl w:ilvl="0">
      <w:start w:val="3"/>
      <w:numFmt w:val="bullet"/>
      <w:lvlText w:val="-"/>
      <w:lvlJc w:val="left"/>
      <w:pPr>
        <w:tabs>
          <w:tab w:val="num" w:pos="1051"/>
        </w:tabs>
        <w:ind w:left="1051" w:hanging="495"/>
      </w:pPr>
      <w:rPr>
        <w:rFonts w:ascii="Times New Roman" w:hAnsi="Times New Roman" w:cs="Times New Roman"/>
        <w:color w:val="000000"/>
      </w:rPr>
    </w:lvl>
  </w:abstractNum>
  <w:abstractNum w:abstractNumId="2" w15:restartNumberingAfterBreak="0">
    <w:nsid w:val="0000000C"/>
    <w:multiLevelType w:val="multilevel"/>
    <w:tmpl w:val="85104598"/>
    <w:name w:val="WW8Num62232222222"/>
    <w:lvl w:ilvl="0">
      <w:start w:val="1"/>
      <w:numFmt w:val="decimal"/>
      <w:lvlText w:val="%1."/>
      <w:lvlJc w:val="left"/>
      <w:pPr>
        <w:tabs>
          <w:tab w:val="num" w:pos="1003"/>
        </w:tabs>
        <w:ind w:left="1003"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 w15:restartNumberingAfterBreak="0">
    <w:nsid w:val="00000019"/>
    <w:multiLevelType w:val="multilevel"/>
    <w:tmpl w:val="00000019"/>
    <w:lvl w:ilvl="0">
      <w:start w:val="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 w15:restartNumberingAfterBreak="0">
    <w:nsid w:val="00000022"/>
    <w:multiLevelType w:val="singleLevel"/>
    <w:tmpl w:val="00000022"/>
    <w:name w:val="WW8Num38"/>
    <w:lvl w:ilvl="0">
      <w:start w:val="1"/>
      <w:numFmt w:val="decimal"/>
      <w:lvlText w:val="%1."/>
      <w:lvlJc w:val="left"/>
      <w:pPr>
        <w:tabs>
          <w:tab w:val="num" w:pos="283"/>
        </w:tabs>
        <w:ind w:left="283" w:hanging="283"/>
      </w:pPr>
    </w:lvl>
  </w:abstractNum>
  <w:abstractNum w:abstractNumId="5" w15:restartNumberingAfterBreak="0">
    <w:nsid w:val="00000024"/>
    <w:multiLevelType w:val="multilevel"/>
    <w:tmpl w:val="00000024"/>
    <w:name w:val="WW8Num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25"/>
    <w:multiLevelType w:val="singleLevel"/>
    <w:tmpl w:val="00000025"/>
    <w:name w:val="WW8Num41"/>
    <w:lvl w:ilvl="0">
      <w:start w:val="1"/>
      <w:numFmt w:val="bullet"/>
      <w:lvlText w:val="-"/>
      <w:lvlJc w:val="left"/>
      <w:pPr>
        <w:tabs>
          <w:tab w:val="num" w:pos="1068"/>
        </w:tabs>
        <w:ind w:left="1068" w:hanging="360"/>
      </w:pPr>
      <w:rPr>
        <w:rFonts w:ascii="Times New Roman" w:hAnsi="Times New Roman" w:cs="Times New Roman"/>
      </w:rPr>
    </w:lvl>
  </w:abstractNum>
  <w:abstractNum w:abstractNumId="7" w15:restartNumberingAfterBreak="0">
    <w:nsid w:val="01B77448"/>
    <w:multiLevelType w:val="hybridMultilevel"/>
    <w:tmpl w:val="9CA83F7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033F33B7"/>
    <w:multiLevelType w:val="hybridMultilevel"/>
    <w:tmpl w:val="45704D8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5596457"/>
    <w:multiLevelType w:val="hybridMultilevel"/>
    <w:tmpl w:val="470CE8D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0" w15:restartNumberingAfterBreak="0">
    <w:nsid w:val="056D6562"/>
    <w:multiLevelType w:val="multilevel"/>
    <w:tmpl w:val="26F6FB7C"/>
    <w:lvl w:ilvl="0">
      <w:start w:val="5"/>
      <w:numFmt w:val="decimal"/>
      <w:lvlText w:val="%1."/>
      <w:lvlJc w:val="left"/>
      <w:pPr>
        <w:tabs>
          <w:tab w:val="num" w:pos="360"/>
        </w:tabs>
        <w:ind w:left="360" w:hanging="360"/>
      </w:pPr>
      <w:rPr>
        <w:rFonts w:ascii="Times New Roman" w:eastAsia="Times New Roman" w:hAnsi="Times New Roman"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2"/>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F0E44D5"/>
    <w:multiLevelType w:val="multilevel"/>
    <w:tmpl w:val="C45ED166"/>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2" w15:restartNumberingAfterBreak="0">
    <w:nsid w:val="0F4E6267"/>
    <w:multiLevelType w:val="multilevel"/>
    <w:tmpl w:val="20829126"/>
    <w:lvl w:ilvl="0">
      <w:start w:val="1"/>
      <w:numFmt w:val="decimal"/>
      <w:lvlText w:val="%1."/>
      <w:lvlJc w:val="left"/>
      <w:pPr>
        <w:tabs>
          <w:tab w:val="num" w:pos="862"/>
        </w:tabs>
        <w:ind w:left="862" w:hanging="360"/>
      </w:pPr>
      <w:rPr>
        <w:b w:val="0"/>
      </w:rPr>
    </w:lvl>
    <w:lvl w:ilvl="1">
      <w:start w:val="1"/>
      <w:numFmt w:val="lowerLetter"/>
      <w:lvlText w:val="%2)"/>
      <w:lvlJc w:val="left"/>
      <w:pPr>
        <w:tabs>
          <w:tab w:val="num" w:pos="1582"/>
        </w:tabs>
        <w:ind w:left="1582" w:hanging="360"/>
      </w:pPr>
      <w:rPr>
        <w:rFonts w:ascii="Times New Roman" w:eastAsia="Times New Roman" w:hAnsi="Times New Roman" w:cs="Times New Roman"/>
      </w:rPr>
    </w:lvl>
    <w:lvl w:ilvl="2">
      <w:start w:val="1"/>
      <w:numFmt w:val="lowerRoman"/>
      <w:lvlText w:val="%3."/>
      <w:lvlJc w:val="left"/>
      <w:pPr>
        <w:tabs>
          <w:tab w:val="num" w:pos="2302"/>
        </w:tabs>
        <w:ind w:left="2302" w:hanging="180"/>
      </w:pPr>
    </w:lvl>
    <w:lvl w:ilvl="3">
      <w:start w:val="1"/>
      <w:numFmt w:val="decimal"/>
      <w:lvlText w:val="%4."/>
      <w:lvlJc w:val="left"/>
      <w:pPr>
        <w:tabs>
          <w:tab w:val="num" w:pos="3022"/>
        </w:tabs>
        <w:ind w:left="3022" w:hanging="360"/>
      </w:pPr>
      <w:rPr>
        <w:b w:val="0"/>
      </w:rPr>
    </w:lvl>
    <w:lvl w:ilvl="4">
      <w:start w:val="1"/>
      <w:numFmt w:val="lowerLetter"/>
      <w:lvlText w:val="%5."/>
      <w:lvlJc w:val="left"/>
      <w:pPr>
        <w:tabs>
          <w:tab w:val="num" w:pos="3742"/>
        </w:tabs>
        <w:ind w:left="3742" w:hanging="360"/>
      </w:pPr>
    </w:lvl>
    <w:lvl w:ilvl="5">
      <w:start w:val="1"/>
      <w:numFmt w:val="lowerRoman"/>
      <w:lvlText w:val="%6."/>
      <w:lvlJc w:val="lef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left"/>
      <w:pPr>
        <w:tabs>
          <w:tab w:val="num" w:pos="6622"/>
        </w:tabs>
        <w:ind w:left="6622" w:hanging="180"/>
      </w:pPr>
    </w:lvl>
  </w:abstractNum>
  <w:abstractNum w:abstractNumId="13" w15:restartNumberingAfterBreak="0">
    <w:nsid w:val="0FB951CE"/>
    <w:multiLevelType w:val="multilevel"/>
    <w:tmpl w:val="22F0DE54"/>
    <w:styleLink w:val="WW8Num11"/>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4" w15:restartNumberingAfterBreak="0">
    <w:nsid w:val="14123C98"/>
    <w:multiLevelType w:val="hybridMultilevel"/>
    <w:tmpl w:val="F3E06500"/>
    <w:lvl w:ilvl="0" w:tplc="04150017">
      <w:start w:val="1"/>
      <w:numFmt w:val="lowerLetter"/>
      <w:lvlText w:val="%1)"/>
      <w:lvlJc w:val="left"/>
      <w:pPr>
        <w:ind w:left="1080" w:hanging="360"/>
      </w:pPr>
    </w:lvl>
    <w:lvl w:ilvl="1" w:tplc="79563834">
      <w:start w:val="1"/>
      <w:numFmt w:val="decimal"/>
      <w:lvlText w:val="%2)"/>
      <w:lvlJc w:val="left"/>
      <w:pPr>
        <w:ind w:left="1800" w:hanging="360"/>
      </w:pPr>
      <w:rPr>
        <w:rFonts w:hint="default"/>
      </w:rPr>
    </w:lvl>
    <w:lvl w:ilvl="2" w:tplc="0C8229FC">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4886895"/>
    <w:multiLevelType w:val="hybridMultilevel"/>
    <w:tmpl w:val="5C48CE20"/>
    <w:lvl w:ilvl="0" w:tplc="9050DDA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967145"/>
    <w:multiLevelType w:val="hybridMultilevel"/>
    <w:tmpl w:val="8AAC9246"/>
    <w:lvl w:ilvl="0" w:tplc="E24E8D74">
      <w:start w:val="1"/>
      <w:numFmt w:val="bullet"/>
      <w:lvlText w:val="-"/>
      <w:lvlJc w:val="left"/>
      <w:pPr>
        <w:ind w:left="720" w:hanging="360"/>
      </w:pPr>
      <w:rPr>
        <w:rFonts w:ascii="Times New Roman" w:eastAsia="Times New Roman" w:hAnsi="Times New Roman" w:cs="Times New Roman" w:hint="default"/>
      </w:rPr>
    </w:lvl>
    <w:lvl w:ilvl="1" w:tplc="E24E8D74">
      <w:start w:val="1"/>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AB7782"/>
    <w:multiLevelType w:val="hybridMultilevel"/>
    <w:tmpl w:val="126CF58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7606B78"/>
    <w:multiLevelType w:val="hybridMultilevel"/>
    <w:tmpl w:val="5E2081D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762CF20E">
      <w:start w:val="1"/>
      <w:numFmt w:val="lowerLetter"/>
      <w:lvlText w:val="%3)"/>
      <w:lvlJc w:val="right"/>
      <w:pPr>
        <w:ind w:left="2727" w:hanging="180"/>
      </w:pPr>
      <w:rPr>
        <w:rFonts w:ascii="Times New Roman" w:eastAsia="Times New Roman" w:hAnsi="Times New Roman" w:cs="Times New Roman"/>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18551A4A"/>
    <w:multiLevelType w:val="multilevel"/>
    <w:tmpl w:val="8AE860AC"/>
    <w:styleLink w:val="WW8Num21"/>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A394214"/>
    <w:multiLevelType w:val="multilevel"/>
    <w:tmpl w:val="FC468C1E"/>
    <w:lvl w:ilvl="0">
      <w:start w:val="6"/>
      <w:numFmt w:val="decimal"/>
      <w:lvlText w:val="%1."/>
      <w:lvlJc w:val="left"/>
      <w:pPr>
        <w:tabs>
          <w:tab w:val="num" w:pos="360"/>
        </w:tabs>
        <w:ind w:left="360" w:hanging="360"/>
      </w:pPr>
      <w:rPr>
        <w:rFonts w:ascii="Times New Roman" w:eastAsia="Times New Roman" w:hAnsi="Times New Roman"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2"/>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1D3C4C52"/>
    <w:multiLevelType w:val="hybridMultilevel"/>
    <w:tmpl w:val="520064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F4D1339"/>
    <w:multiLevelType w:val="hybridMultilevel"/>
    <w:tmpl w:val="3F062E3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4522811"/>
    <w:multiLevelType w:val="hybridMultilevel"/>
    <w:tmpl w:val="61906AC4"/>
    <w:lvl w:ilvl="0" w:tplc="89A61CE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8F7D22"/>
    <w:multiLevelType w:val="multilevel"/>
    <w:tmpl w:val="833E49F0"/>
    <w:lvl w:ilvl="0">
      <w:start w:val="5"/>
      <w:numFmt w:val="decimal"/>
      <w:lvlText w:val="%1."/>
      <w:lvlJc w:val="left"/>
      <w:pPr>
        <w:tabs>
          <w:tab w:val="num" w:pos="360"/>
        </w:tabs>
        <w:ind w:left="360" w:hanging="360"/>
      </w:pPr>
      <w:rPr>
        <w:rFonts w:ascii="Times New Roman" w:eastAsia="Times New Roman" w:hAnsi="Times New Roman"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Times New Roman" w:eastAsia="Times New Roman" w:hAnsi="Times New Roman" w:cs="Times New Roman"/>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BD536F5"/>
    <w:multiLevelType w:val="hybridMultilevel"/>
    <w:tmpl w:val="5E2890E0"/>
    <w:lvl w:ilvl="0" w:tplc="BD62FEE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15:restartNumberingAfterBreak="0">
    <w:nsid w:val="2C6E3799"/>
    <w:multiLevelType w:val="hybridMultilevel"/>
    <w:tmpl w:val="D812DE6E"/>
    <w:lvl w:ilvl="0" w:tplc="7814FEB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BE37C2"/>
    <w:multiLevelType w:val="hybridMultilevel"/>
    <w:tmpl w:val="9306AF86"/>
    <w:lvl w:ilvl="0" w:tplc="100E29B6">
      <w:start w:val="1"/>
      <w:numFmt w:val="decimal"/>
      <w:lvlText w:val="%1."/>
      <w:lvlJc w:val="left"/>
      <w:pPr>
        <w:ind w:left="313" w:hanging="360"/>
      </w:pPr>
      <w:rPr>
        <w:rFonts w:hint="default"/>
      </w:rPr>
    </w:lvl>
    <w:lvl w:ilvl="1" w:tplc="04150019" w:tentative="1">
      <w:start w:val="1"/>
      <w:numFmt w:val="lowerLetter"/>
      <w:lvlText w:val="%2."/>
      <w:lvlJc w:val="left"/>
      <w:pPr>
        <w:ind w:left="1033" w:hanging="360"/>
      </w:pPr>
    </w:lvl>
    <w:lvl w:ilvl="2" w:tplc="0415001B" w:tentative="1">
      <w:start w:val="1"/>
      <w:numFmt w:val="lowerRoman"/>
      <w:lvlText w:val="%3."/>
      <w:lvlJc w:val="right"/>
      <w:pPr>
        <w:ind w:left="1753" w:hanging="180"/>
      </w:pPr>
    </w:lvl>
    <w:lvl w:ilvl="3" w:tplc="0415000F" w:tentative="1">
      <w:start w:val="1"/>
      <w:numFmt w:val="decimal"/>
      <w:lvlText w:val="%4."/>
      <w:lvlJc w:val="left"/>
      <w:pPr>
        <w:ind w:left="2473" w:hanging="360"/>
      </w:pPr>
    </w:lvl>
    <w:lvl w:ilvl="4" w:tplc="04150019" w:tentative="1">
      <w:start w:val="1"/>
      <w:numFmt w:val="lowerLetter"/>
      <w:lvlText w:val="%5."/>
      <w:lvlJc w:val="left"/>
      <w:pPr>
        <w:ind w:left="3193" w:hanging="360"/>
      </w:pPr>
    </w:lvl>
    <w:lvl w:ilvl="5" w:tplc="0415001B" w:tentative="1">
      <w:start w:val="1"/>
      <w:numFmt w:val="lowerRoman"/>
      <w:lvlText w:val="%6."/>
      <w:lvlJc w:val="right"/>
      <w:pPr>
        <w:ind w:left="3913" w:hanging="180"/>
      </w:pPr>
    </w:lvl>
    <w:lvl w:ilvl="6" w:tplc="0415000F" w:tentative="1">
      <w:start w:val="1"/>
      <w:numFmt w:val="decimal"/>
      <w:lvlText w:val="%7."/>
      <w:lvlJc w:val="left"/>
      <w:pPr>
        <w:ind w:left="4633" w:hanging="360"/>
      </w:pPr>
    </w:lvl>
    <w:lvl w:ilvl="7" w:tplc="04150019" w:tentative="1">
      <w:start w:val="1"/>
      <w:numFmt w:val="lowerLetter"/>
      <w:lvlText w:val="%8."/>
      <w:lvlJc w:val="left"/>
      <w:pPr>
        <w:ind w:left="5353" w:hanging="360"/>
      </w:pPr>
    </w:lvl>
    <w:lvl w:ilvl="8" w:tplc="0415001B" w:tentative="1">
      <w:start w:val="1"/>
      <w:numFmt w:val="lowerRoman"/>
      <w:lvlText w:val="%9."/>
      <w:lvlJc w:val="right"/>
      <w:pPr>
        <w:ind w:left="6073" w:hanging="180"/>
      </w:pPr>
    </w:lvl>
  </w:abstractNum>
  <w:abstractNum w:abstractNumId="28" w15:restartNumberingAfterBreak="0">
    <w:nsid w:val="314012BC"/>
    <w:multiLevelType w:val="multilevel"/>
    <w:tmpl w:val="C5F04406"/>
    <w:styleLink w:val="WW8Num4"/>
    <w:lvl w:ilvl="0">
      <w:numFmt w:val="bullet"/>
      <w:lvlText w:val=""/>
      <w:lvlJc w:val="left"/>
      <w:pPr>
        <w:ind w:left="720" w:hanging="360"/>
      </w:pPr>
      <w:rPr>
        <w:rFonts w:ascii="Symbol" w:hAnsi="Symbol"/>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31C75935"/>
    <w:multiLevelType w:val="singleLevel"/>
    <w:tmpl w:val="0415000F"/>
    <w:lvl w:ilvl="0">
      <w:start w:val="1"/>
      <w:numFmt w:val="decimal"/>
      <w:lvlText w:val="%1."/>
      <w:lvlJc w:val="left"/>
      <w:pPr>
        <w:ind w:left="360" w:hanging="360"/>
      </w:pPr>
      <w:rPr>
        <w:rFonts w:hint="default"/>
      </w:rPr>
    </w:lvl>
  </w:abstractNum>
  <w:abstractNum w:abstractNumId="30" w15:restartNumberingAfterBreak="0">
    <w:nsid w:val="31D31800"/>
    <w:multiLevelType w:val="multilevel"/>
    <w:tmpl w:val="B6346570"/>
    <w:styleLink w:val="WW8Num3"/>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2E835E9"/>
    <w:multiLevelType w:val="multilevel"/>
    <w:tmpl w:val="EB8E37AC"/>
    <w:styleLink w:val="WW8Num10"/>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32" w15:restartNumberingAfterBreak="0">
    <w:nsid w:val="388158EA"/>
    <w:multiLevelType w:val="hybridMultilevel"/>
    <w:tmpl w:val="D570E9CE"/>
    <w:lvl w:ilvl="0" w:tplc="121E8790">
      <w:start w:val="1"/>
      <w:numFmt w:val="decimal"/>
      <w:lvlText w:val="%1."/>
      <w:lvlJc w:val="left"/>
      <w:pPr>
        <w:ind w:left="720" w:hanging="360"/>
      </w:pPr>
      <w:rPr>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B9258B"/>
    <w:multiLevelType w:val="multilevel"/>
    <w:tmpl w:val="E894F240"/>
    <w:styleLink w:val="WW8Num2"/>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AB14D35"/>
    <w:multiLevelType w:val="hybridMultilevel"/>
    <w:tmpl w:val="3730B088"/>
    <w:lvl w:ilvl="0" w:tplc="24A4EA4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3B126AD4"/>
    <w:multiLevelType w:val="multilevel"/>
    <w:tmpl w:val="71428B5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360"/>
        </w:tabs>
        <w:ind w:left="360" w:hanging="360"/>
      </w:pPr>
      <w:rPr>
        <w:rFonts w:cs="Times New Roman" w:hint="default"/>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3D0411BC"/>
    <w:multiLevelType w:val="singleLevel"/>
    <w:tmpl w:val="B354319C"/>
    <w:lvl w:ilvl="0">
      <w:start w:val="1"/>
      <w:numFmt w:val="decimal"/>
      <w:lvlText w:val="%1."/>
      <w:lvlJc w:val="left"/>
      <w:pPr>
        <w:tabs>
          <w:tab w:val="num" w:pos="360"/>
        </w:tabs>
        <w:ind w:left="357" w:hanging="357"/>
      </w:pPr>
      <w:rPr>
        <w:rFonts w:ascii="Times New Roman" w:hAnsi="Times New Roman" w:hint="default"/>
        <w:sz w:val="22"/>
      </w:rPr>
    </w:lvl>
  </w:abstractNum>
  <w:abstractNum w:abstractNumId="37" w15:restartNumberingAfterBreak="0">
    <w:nsid w:val="400F4FA8"/>
    <w:multiLevelType w:val="hybridMultilevel"/>
    <w:tmpl w:val="938E558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076185"/>
    <w:multiLevelType w:val="singleLevel"/>
    <w:tmpl w:val="0415000F"/>
    <w:lvl w:ilvl="0">
      <w:start w:val="1"/>
      <w:numFmt w:val="decimal"/>
      <w:lvlText w:val="%1."/>
      <w:lvlJc w:val="left"/>
      <w:pPr>
        <w:tabs>
          <w:tab w:val="num" w:pos="360"/>
        </w:tabs>
        <w:ind w:left="360" w:hanging="360"/>
      </w:pPr>
      <w:rPr>
        <w:rFonts w:hint="default"/>
      </w:rPr>
    </w:lvl>
  </w:abstractNum>
  <w:abstractNum w:abstractNumId="39" w15:restartNumberingAfterBreak="0">
    <w:nsid w:val="41EA6C89"/>
    <w:multiLevelType w:val="hybridMultilevel"/>
    <w:tmpl w:val="65B8D358"/>
    <w:lvl w:ilvl="0" w:tplc="EF7CF8F8">
      <w:start w:val="1"/>
      <w:numFmt w:val="decimal"/>
      <w:lvlText w:val="%1)"/>
      <w:lvlJc w:val="left"/>
      <w:pPr>
        <w:ind w:left="1004" w:hanging="360"/>
      </w:pPr>
      <w:rPr>
        <w:rFonts w:ascii="Times New Roman" w:eastAsia="Times New Roman" w:hAnsi="Times New Roman" w:cs="Times New Roman"/>
      </w:rPr>
    </w:lvl>
    <w:lvl w:ilvl="1" w:tplc="83CA6900">
      <w:start w:val="1"/>
      <w:numFmt w:val="lowerLetter"/>
      <w:lvlText w:val="%2)"/>
      <w:lvlJc w:val="left"/>
      <w:pPr>
        <w:ind w:left="1724" w:hanging="360"/>
      </w:pPr>
      <w:rPr>
        <w:rFonts w:ascii="Times New Roman" w:eastAsia="Calibri" w:hAnsi="Times New Roman" w:cs="Times New Roman"/>
      </w:rPr>
    </w:lvl>
    <w:lvl w:ilvl="2" w:tplc="4F2CE4DE">
      <w:start w:val="41"/>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473617A2"/>
    <w:multiLevelType w:val="hybridMultilevel"/>
    <w:tmpl w:val="943651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256184"/>
    <w:multiLevelType w:val="hybridMultilevel"/>
    <w:tmpl w:val="54827AFA"/>
    <w:lvl w:ilvl="0" w:tplc="E8825AE2">
      <w:start w:val="1"/>
      <w:numFmt w:val="upperLetter"/>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5751052A"/>
    <w:multiLevelType w:val="multilevel"/>
    <w:tmpl w:val="A33CB9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B272DF6"/>
    <w:multiLevelType w:val="multilevel"/>
    <w:tmpl w:val="4FCA8FAA"/>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C0F6AE4"/>
    <w:multiLevelType w:val="hybridMultilevel"/>
    <w:tmpl w:val="EA4E5D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0740035"/>
    <w:multiLevelType w:val="multilevel"/>
    <w:tmpl w:val="2226763A"/>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360"/>
        </w:tabs>
        <w:ind w:left="360" w:hanging="360"/>
      </w:pPr>
      <w:rPr>
        <w:rFonts w:cs="Times New Roman" w:hint="default"/>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6" w15:restartNumberingAfterBreak="0">
    <w:nsid w:val="63D11B4B"/>
    <w:multiLevelType w:val="hybridMultilevel"/>
    <w:tmpl w:val="ABA69B0A"/>
    <w:lvl w:ilvl="0" w:tplc="04150001">
      <w:start w:val="1"/>
      <w:numFmt w:val="bullet"/>
      <w:lvlText w:val=""/>
      <w:lvlJc w:val="left"/>
      <w:pPr>
        <w:ind w:left="2600" w:hanging="360"/>
      </w:pPr>
      <w:rPr>
        <w:rFonts w:ascii="Symbol" w:hAnsi="Symbol" w:hint="default"/>
      </w:rPr>
    </w:lvl>
    <w:lvl w:ilvl="1" w:tplc="04150003" w:tentative="1">
      <w:start w:val="1"/>
      <w:numFmt w:val="bullet"/>
      <w:lvlText w:val="o"/>
      <w:lvlJc w:val="left"/>
      <w:pPr>
        <w:ind w:left="3320" w:hanging="360"/>
      </w:pPr>
      <w:rPr>
        <w:rFonts w:ascii="Courier New" w:hAnsi="Courier New" w:cs="Courier New" w:hint="default"/>
      </w:rPr>
    </w:lvl>
    <w:lvl w:ilvl="2" w:tplc="04150005" w:tentative="1">
      <w:start w:val="1"/>
      <w:numFmt w:val="bullet"/>
      <w:lvlText w:val=""/>
      <w:lvlJc w:val="left"/>
      <w:pPr>
        <w:ind w:left="4040" w:hanging="360"/>
      </w:pPr>
      <w:rPr>
        <w:rFonts w:ascii="Wingdings" w:hAnsi="Wingdings" w:hint="default"/>
      </w:rPr>
    </w:lvl>
    <w:lvl w:ilvl="3" w:tplc="04150001" w:tentative="1">
      <w:start w:val="1"/>
      <w:numFmt w:val="bullet"/>
      <w:lvlText w:val=""/>
      <w:lvlJc w:val="left"/>
      <w:pPr>
        <w:ind w:left="4760" w:hanging="360"/>
      </w:pPr>
      <w:rPr>
        <w:rFonts w:ascii="Symbol" w:hAnsi="Symbol" w:hint="default"/>
      </w:rPr>
    </w:lvl>
    <w:lvl w:ilvl="4" w:tplc="04150003" w:tentative="1">
      <w:start w:val="1"/>
      <w:numFmt w:val="bullet"/>
      <w:lvlText w:val="o"/>
      <w:lvlJc w:val="left"/>
      <w:pPr>
        <w:ind w:left="5480" w:hanging="360"/>
      </w:pPr>
      <w:rPr>
        <w:rFonts w:ascii="Courier New" w:hAnsi="Courier New" w:cs="Courier New" w:hint="default"/>
      </w:rPr>
    </w:lvl>
    <w:lvl w:ilvl="5" w:tplc="04150005" w:tentative="1">
      <w:start w:val="1"/>
      <w:numFmt w:val="bullet"/>
      <w:lvlText w:val=""/>
      <w:lvlJc w:val="left"/>
      <w:pPr>
        <w:ind w:left="6200" w:hanging="360"/>
      </w:pPr>
      <w:rPr>
        <w:rFonts w:ascii="Wingdings" w:hAnsi="Wingdings" w:hint="default"/>
      </w:rPr>
    </w:lvl>
    <w:lvl w:ilvl="6" w:tplc="04150001" w:tentative="1">
      <w:start w:val="1"/>
      <w:numFmt w:val="bullet"/>
      <w:lvlText w:val=""/>
      <w:lvlJc w:val="left"/>
      <w:pPr>
        <w:ind w:left="6920" w:hanging="360"/>
      </w:pPr>
      <w:rPr>
        <w:rFonts w:ascii="Symbol" w:hAnsi="Symbol" w:hint="default"/>
      </w:rPr>
    </w:lvl>
    <w:lvl w:ilvl="7" w:tplc="04150003" w:tentative="1">
      <w:start w:val="1"/>
      <w:numFmt w:val="bullet"/>
      <w:lvlText w:val="o"/>
      <w:lvlJc w:val="left"/>
      <w:pPr>
        <w:ind w:left="7640" w:hanging="360"/>
      </w:pPr>
      <w:rPr>
        <w:rFonts w:ascii="Courier New" w:hAnsi="Courier New" w:cs="Courier New" w:hint="default"/>
      </w:rPr>
    </w:lvl>
    <w:lvl w:ilvl="8" w:tplc="04150005" w:tentative="1">
      <w:start w:val="1"/>
      <w:numFmt w:val="bullet"/>
      <w:lvlText w:val=""/>
      <w:lvlJc w:val="left"/>
      <w:pPr>
        <w:ind w:left="8360" w:hanging="360"/>
      </w:pPr>
      <w:rPr>
        <w:rFonts w:ascii="Wingdings" w:hAnsi="Wingdings" w:hint="default"/>
      </w:rPr>
    </w:lvl>
  </w:abstractNum>
  <w:abstractNum w:abstractNumId="47" w15:restartNumberingAfterBreak="0">
    <w:nsid w:val="6422436E"/>
    <w:multiLevelType w:val="singleLevel"/>
    <w:tmpl w:val="277E5B2A"/>
    <w:lvl w:ilvl="0">
      <w:start w:val="1"/>
      <w:numFmt w:val="upperLetter"/>
      <w:pStyle w:val="Wypunktowanie"/>
      <w:lvlText w:val="%1"/>
      <w:lvlJc w:val="left"/>
      <w:pPr>
        <w:tabs>
          <w:tab w:val="num" w:pos="840"/>
        </w:tabs>
        <w:ind w:left="840" w:hanging="480"/>
      </w:pPr>
      <w:rPr>
        <w:rFonts w:ascii="Times New Roman" w:hAnsi="Times New Roman" w:hint="default"/>
        <w:b/>
        <w:i w:val="0"/>
        <w:sz w:val="24"/>
        <w:szCs w:val="24"/>
        <w:u w:val="none"/>
      </w:rPr>
    </w:lvl>
  </w:abstractNum>
  <w:abstractNum w:abstractNumId="48" w15:restartNumberingAfterBreak="0">
    <w:nsid w:val="64696923"/>
    <w:multiLevelType w:val="multilevel"/>
    <w:tmpl w:val="6A8270FA"/>
    <w:styleLink w:val="WW8Num8"/>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49" w15:restartNumberingAfterBreak="0">
    <w:nsid w:val="6BEA4D8F"/>
    <w:multiLevelType w:val="hybridMultilevel"/>
    <w:tmpl w:val="922A03D0"/>
    <w:lvl w:ilvl="0" w:tplc="58263BB2">
      <w:start w:val="1"/>
      <w:numFmt w:val="decimal"/>
      <w:lvlText w:val="%1."/>
      <w:lvlJc w:val="left"/>
      <w:pPr>
        <w:ind w:left="360"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0" w15:restartNumberingAfterBreak="0">
    <w:nsid w:val="6C512F60"/>
    <w:multiLevelType w:val="multilevel"/>
    <w:tmpl w:val="5680EF52"/>
    <w:styleLink w:val="WW8Num12"/>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51" w15:restartNumberingAfterBreak="0">
    <w:nsid w:val="72336345"/>
    <w:multiLevelType w:val="hybridMultilevel"/>
    <w:tmpl w:val="52700C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73665943"/>
    <w:multiLevelType w:val="multilevel"/>
    <w:tmpl w:val="F174A9DC"/>
    <w:styleLink w:val="WW8Num22"/>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7CB74BB"/>
    <w:multiLevelType w:val="singleLevel"/>
    <w:tmpl w:val="DD1E85F4"/>
    <w:styleLink w:val="WW8Num2211"/>
    <w:lvl w:ilvl="0">
      <w:start w:val="1"/>
      <w:numFmt w:val="decimal"/>
      <w:lvlText w:val="%1."/>
      <w:lvlJc w:val="left"/>
      <w:pPr>
        <w:tabs>
          <w:tab w:val="num" w:pos="1068"/>
        </w:tabs>
        <w:ind w:left="1068" w:hanging="360"/>
      </w:pPr>
      <w:rPr>
        <w:rFonts w:hint="default"/>
        <w:b w:val="0"/>
        <w:i w:val="0"/>
        <w:sz w:val="20"/>
        <w:szCs w:val="20"/>
      </w:rPr>
    </w:lvl>
  </w:abstractNum>
  <w:abstractNum w:abstractNumId="54" w15:restartNumberingAfterBreak="0">
    <w:nsid w:val="790B7B85"/>
    <w:multiLevelType w:val="multilevel"/>
    <w:tmpl w:val="C6EAB3B4"/>
    <w:lvl w:ilvl="0">
      <w:start w:val="1"/>
      <w:numFmt w:val="bullet"/>
      <w:lvlText w:val="-"/>
      <w:lvlJc w:val="left"/>
      <w:pPr>
        <w:tabs>
          <w:tab w:val="num" w:pos="862"/>
        </w:tabs>
        <w:ind w:left="862" w:hanging="360"/>
      </w:pPr>
      <w:rPr>
        <w:rFonts w:ascii="Times New Roman" w:eastAsia="Times New Roman" w:hAnsi="Times New Roman" w:cs="Times New Roman" w:hint="default"/>
        <w:b w:val="0"/>
      </w:rPr>
    </w:lvl>
    <w:lvl w:ilvl="1">
      <w:start w:val="1"/>
      <w:numFmt w:val="lowerLetter"/>
      <w:lvlText w:val="%2)"/>
      <w:lvlJc w:val="left"/>
      <w:pPr>
        <w:tabs>
          <w:tab w:val="num" w:pos="1582"/>
        </w:tabs>
        <w:ind w:left="1582" w:hanging="360"/>
      </w:pPr>
      <w:rPr>
        <w:rFonts w:ascii="Times New Roman" w:eastAsia="Times New Roman" w:hAnsi="Times New Roman" w:cs="Times New Roman"/>
      </w:rPr>
    </w:lvl>
    <w:lvl w:ilvl="2">
      <w:start w:val="1"/>
      <w:numFmt w:val="lowerRoman"/>
      <w:lvlText w:val="%3."/>
      <w:lvlJc w:val="left"/>
      <w:pPr>
        <w:tabs>
          <w:tab w:val="num" w:pos="2302"/>
        </w:tabs>
        <w:ind w:left="2302" w:hanging="180"/>
      </w:pPr>
    </w:lvl>
    <w:lvl w:ilvl="3">
      <w:start w:val="1"/>
      <w:numFmt w:val="decimal"/>
      <w:lvlText w:val="%4."/>
      <w:lvlJc w:val="left"/>
      <w:pPr>
        <w:tabs>
          <w:tab w:val="num" w:pos="3022"/>
        </w:tabs>
        <w:ind w:left="3022" w:hanging="360"/>
      </w:pPr>
      <w:rPr>
        <w:b w:val="0"/>
      </w:rPr>
    </w:lvl>
    <w:lvl w:ilvl="4">
      <w:start w:val="1"/>
      <w:numFmt w:val="lowerLetter"/>
      <w:lvlText w:val="%5."/>
      <w:lvlJc w:val="left"/>
      <w:pPr>
        <w:tabs>
          <w:tab w:val="num" w:pos="3742"/>
        </w:tabs>
        <w:ind w:left="3742" w:hanging="360"/>
      </w:pPr>
    </w:lvl>
    <w:lvl w:ilvl="5">
      <w:start w:val="1"/>
      <w:numFmt w:val="lowerRoman"/>
      <w:lvlText w:val="%6."/>
      <w:lvlJc w:val="lef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left"/>
      <w:pPr>
        <w:tabs>
          <w:tab w:val="num" w:pos="6622"/>
        </w:tabs>
        <w:ind w:left="6622" w:hanging="180"/>
      </w:pPr>
    </w:lvl>
  </w:abstractNum>
  <w:abstractNum w:abstractNumId="55" w15:restartNumberingAfterBreak="0">
    <w:nsid w:val="7A683D5F"/>
    <w:multiLevelType w:val="singleLevel"/>
    <w:tmpl w:val="0415000F"/>
    <w:lvl w:ilvl="0">
      <w:start w:val="1"/>
      <w:numFmt w:val="decimal"/>
      <w:lvlText w:val="%1."/>
      <w:lvlJc w:val="left"/>
      <w:pPr>
        <w:tabs>
          <w:tab w:val="num" w:pos="360"/>
        </w:tabs>
        <w:ind w:left="360" w:hanging="360"/>
      </w:pPr>
      <w:rPr>
        <w:rFonts w:hint="default"/>
      </w:rPr>
    </w:lvl>
  </w:abstractNum>
  <w:abstractNum w:abstractNumId="56" w15:restartNumberingAfterBreak="0">
    <w:nsid w:val="7D377D57"/>
    <w:multiLevelType w:val="hybridMultilevel"/>
    <w:tmpl w:val="3ACE613C"/>
    <w:lvl w:ilvl="0" w:tplc="031229DE">
      <w:start w:val="1"/>
      <w:numFmt w:val="decimal"/>
      <w:lvlText w:val="%1)"/>
      <w:lvlJc w:val="left"/>
      <w:pPr>
        <w:tabs>
          <w:tab w:val="num" w:pos="1080"/>
        </w:tabs>
        <w:ind w:left="1080" w:hanging="360"/>
      </w:pPr>
      <w:rPr>
        <w:rFonts w:hint="default"/>
      </w:rPr>
    </w:lvl>
    <w:lvl w:ilvl="1" w:tplc="342CC6CA">
      <w:start w:val="15"/>
      <w:numFmt w:val="decimal"/>
      <w:lvlText w:val="%2."/>
      <w:lvlJc w:val="left"/>
      <w:pPr>
        <w:tabs>
          <w:tab w:val="num" w:pos="1440"/>
        </w:tabs>
        <w:ind w:left="1440" w:hanging="360"/>
      </w:pPr>
      <w:rPr>
        <w:rFonts w:hint="default"/>
      </w:rPr>
    </w:lvl>
    <w:lvl w:ilvl="2" w:tplc="C9B49378">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DA270BD"/>
    <w:multiLevelType w:val="multilevel"/>
    <w:tmpl w:val="1048FB9A"/>
    <w:lvl w:ilvl="0">
      <w:start w:val="2"/>
      <w:numFmt w:val="decimal"/>
      <w:lvlText w:val="%1."/>
      <w:lvlJc w:val="left"/>
      <w:pPr>
        <w:tabs>
          <w:tab w:val="num" w:pos="360"/>
        </w:tabs>
        <w:ind w:left="360" w:hanging="360"/>
      </w:pPr>
      <w:rPr>
        <w:rFonts w:ascii="Times New Roman" w:eastAsia="Times New Roman" w:hAnsi="Times New Roman" w:hint="default"/>
        <w:i w:val="0"/>
      </w:rPr>
    </w:lvl>
    <w:lvl w:ilvl="1">
      <w:start w:val="1"/>
      <w:numFmt w:val="decimal"/>
      <w:lvlText w:val="%2)"/>
      <w:lvlJc w:val="left"/>
      <w:pPr>
        <w:tabs>
          <w:tab w:val="num" w:pos="720"/>
        </w:tabs>
        <w:ind w:left="720" w:hanging="360"/>
      </w:pPr>
      <w:rPr>
        <w:rFonts w:ascii="Times New Roman" w:eastAsia="Times New Roman" w:hAnsi="Times New Roman" w:hint="default"/>
        <w:b w:val="0"/>
        <w:i w:val="0"/>
        <w:iCs w:val="0"/>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446194179">
    <w:abstractNumId w:val="52"/>
  </w:num>
  <w:num w:numId="2" w16cid:durableId="1062827585">
    <w:abstractNumId w:val="47"/>
  </w:num>
  <w:num w:numId="3" w16cid:durableId="211426292">
    <w:abstractNumId w:val="36"/>
  </w:num>
  <w:num w:numId="4" w16cid:durableId="631013190">
    <w:abstractNumId w:val="33"/>
  </w:num>
  <w:num w:numId="5" w16cid:durableId="730925289">
    <w:abstractNumId w:val="30"/>
  </w:num>
  <w:num w:numId="6" w16cid:durableId="1907959657">
    <w:abstractNumId w:val="28"/>
  </w:num>
  <w:num w:numId="7" w16cid:durableId="746460215">
    <w:abstractNumId w:val="11"/>
  </w:num>
  <w:num w:numId="8" w16cid:durableId="2056267921">
    <w:abstractNumId w:val="48"/>
  </w:num>
  <w:num w:numId="9" w16cid:durableId="2115906017">
    <w:abstractNumId w:val="31"/>
  </w:num>
  <w:num w:numId="10" w16cid:durableId="377555936">
    <w:abstractNumId w:val="13"/>
  </w:num>
  <w:num w:numId="11" w16cid:durableId="611978842">
    <w:abstractNumId w:val="50"/>
  </w:num>
  <w:num w:numId="12" w16cid:durableId="970283883">
    <w:abstractNumId w:val="19"/>
  </w:num>
  <w:num w:numId="13" w16cid:durableId="857625204">
    <w:abstractNumId w:val="42"/>
  </w:num>
  <w:num w:numId="14" w16cid:durableId="74784723">
    <w:abstractNumId w:val="43"/>
  </w:num>
  <w:num w:numId="15" w16cid:durableId="1535994053">
    <w:abstractNumId w:val="14"/>
  </w:num>
  <w:num w:numId="16" w16cid:durableId="1536196090">
    <w:abstractNumId w:val="21"/>
  </w:num>
  <w:num w:numId="17" w16cid:durableId="1036199683">
    <w:abstractNumId w:val="56"/>
  </w:num>
  <w:num w:numId="18" w16cid:durableId="1779445432">
    <w:abstractNumId w:val="32"/>
  </w:num>
  <w:num w:numId="19" w16cid:durableId="1741756904">
    <w:abstractNumId w:val="18"/>
  </w:num>
  <w:num w:numId="20" w16cid:durableId="636109442">
    <w:abstractNumId w:val="40"/>
  </w:num>
  <w:num w:numId="21" w16cid:durableId="1555776486">
    <w:abstractNumId w:val="9"/>
  </w:num>
  <w:num w:numId="22" w16cid:durableId="2111583541">
    <w:abstractNumId w:val="46"/>
  </w:num>
  <w:num w:numId="23" w16cid:durableId="1106001678">
    <w:abstractNumId w:val="12"/>
  </w:num>
  <w:num w:numId="24" w16cid:durableId="654457989">
    <w:abstractNumId w:val="29"/>
  </w:num>
  <w:num w:numId="25" w16cid:durableId="1666005480">
    <w:abstractNumId w:val="38"/>
  </w:num>
  <w:num w:numId="26" w16cid:durableId="1839734712">
    <w:abstractNumId w:val="55"/>
  </w:num>
  <w:num w:numId="27" w16cid:durableId="22707470">
    <w:abstractNumId w:val="24"/>
  </w:num>
  <w:num w:numId="28" w16cid:durableId="1226642098">
    <w:abstractNumId w:val="20"/>
  </w:num>
  <w:num w:numId="29" w16cid:durableId="877819098">
    <w:abstractNumId w:val="23"/>
  </w:num>
  <w:num w:numId="30" w16cid:durableId="2318530">
    <w:abstractNumId w:val="10"/>
  </w:num>
  <w:num w:numId="31" w16cid:durableId="931351095">
    <w:abstractNumId w:val="15"/>
  </w:num>
  <w:num w:numId="32" w16cid:durableId="200944390">
    <w:abstractNumId w:val="44"/>
  </w:num>
  <w:num w:numId="33" w16cid:durableId="1930505445">
    <w:abstractNumId w:val="17"/>
  </w:num>
  <w:num w:numId="34" w16cid:durableId="142744240">
    <w:abstractNumId w:val="49"/>
  </w:num>
  <w:num w:numId="35" w16cid:durableId="940070217">
    <w:abstractNumId w:val="25"/>
  </w:num>
  <w:num w:numId="36" w16cid:durableId="1332677048">
    <w:abstractNumId w:val="26"/>
  </w:num>
  <w:num w:numId="37" w16cid:durableId="1140422157">
    <w:abstractNumId w:val="35"/>
  </w:num>
  <w:num w:numId="38" w16cid:durableId="1545167794">
    <w:abstractNumId w:val="37"/>
  </w:num>
  <w:num w:numId="39" w16cid:durableId="542787312">
    <w:abstractNumId w:val="39"/>
  </w:num>
  <w:num w:numId="40" w16cid:durableId="776025871">
    <w:abstractNumId w:val="57"/>
  </w:num>
  <w:num w:numId="41" w16cid:durableId="677393453">
    <w:abstractNumId w:val="45"/>
  </w:num>
  <w:num w:numId="42" w16cid:durableId="708913028">
    <w:abstractNumId w:val="34"/>
  </w:num>
  <w:num w:numId="43" w16cid:durableId="638266638">
    <w:abstractNumId w:val="16"/>
  </w:num>
  <w:num w:numId="44" w16cid:durableId="1409770731">
    <w:abstractNumId w:val="7"/>
  </w:num>
  <w:num w:numId="45" w16cid:durableId="562645416">
    <w:abstractNumId w:val="8"/>
  </w:num>
  <w:num w:numId="46" w16cid:durableId="319621370">
    <w:abstractNumId w:val="51"/>
  </w:num>
  <w:num w:numId="47" w16cid:durableId="1933968329">
    <w:abstractNumId w:val="22"/>
  </w:num>
  <w:num w:numId="48" w16cid:durableId="1588462036">
    <w:abstractNumId w:val="54"/>
  </w:num>
  <w:num w:numId="49" w16cid:durableId="1766148615">
    <w:abstractNumId w:val="53"/>
  </w:num>
  <w:num w:numId="50" w16cid:durableId="1379939118">
    <w:abstractNumId w:val="41"/>
  </w:num>
  <w:num w:numId="51" w16cid:durableId="685443361">
    <w:abstractNumId w:val="3"/>
  </w:num>
  <w:num w:numId="52" w16cid:durableId="1641616134">
    <w:abstractNumId w:val="2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embedSystemFonts/>
  <w:activeWritingStyle w:appName="MSWord" w:lang="en-US" w:vendorID="64" w:dllVersion="5" w:nlCheck="1" w:checkStyle="1"/>
  <w:activeWritingStyle w:appName="MSWord" w:lang="en-US" w:vendorID="64" w:dllVersion="6" w:nlCheck="1" w:checkStyle="1"/>
  <w:activeWritingStyle w:appName="MSWord" w:lang="de-DE"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pl-PL"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958"/>
    <w:rsid w:val="0000004E"/>
    <w:rsid w:val="00010602"/>
    <w:rsid w:val="00010630"/>
    <w:rsid w:val="00013C34"/>
    <w:rsid w:val="0001404A"/>
    <w:rsid w:val="00014586"/>
    <w:rsid w:val="000162B8"/>
    <w:rsid w:val="000202ED"/>
    <w:rsid w:val="00020376"/>
    <w:rsid w:val="000233E2"/>
    <w:rsid w:val="00024A03"/>
    <w:rsid w:val="000250BE"/>
    <w:rsid w:val="00025420"/>
    <w:rsid w:val="0002701E"/>
    <w:rsid w:val="00027326"/>
    <w:rsid w:val="00027337"/>
    <w:rsid w:val="00032E1B"/>
    <w:rsid w:val="0003323F"/>
    <w:rsid w:val="00033F89"/>
    <w:rsid w:val="00035291"/>
    <w:rsid w:val="0003571C"/>
    <w:rsid w:val="0004061A"/>
    <w:rsid w:val="00042C57"/>
    <w:rsid w:val="0004323C"/>
    <w:rsid w:val="000437CF"/>
    <w:rsid w:val="00044398"/>
    <w:rsid w:val="00044463"/>
    <w:rsid w:val="0004513A"/>
    <w:rsid w:val="00046105"/>
    <w:rsid w:val="00046258"/>
    <w:rsid w:val="00051011"/>
    <w:rsid w:val="00051EE6"/>
    <w:rsid w:val="00051FAF"/>
    <w:rsid w:val="00052119"/>
    <w:rsid w:val="00052146"/>
    <w:rsid w:val="00053ECE"/>
    <w:rsid w:val="0005440E"/>
    <w:rsid w:val="000544D1"/>
    <w:rsid w:val="00054519"/>
    <w:rsid w:val="00055BB9"/>
    <w:rsid w:val="0006022A"/>
    <w:rsid w:val="000611E6"/>
    <w:rsid w:val="0006184A"/>
    <w:rsid w:val="00061F52"/>
    <w:rsid w:val="00062125"/>
    <w:rsid w:val="00062416"/>
    <w:rsid w:val="0006281D"/>
    <w:rsid w:val="0006285C"/>
    <w:rsid w:val="00063D3B"/>
    <w:rsid w:val="000670DC"/>
    <w:rsid w:val="00067AE8"/>
    <w:rsid w:val="000708E8"/>
    <w:rsid w:val="00070AEA"/>
    <w:rsid w:val="000714E4"/>
    <w:rsid w:val="00077599"/>
    <w:rsid w:val="00081852"/>
    <w:rsid w:val="00081D73"/>
    <w:rsid w:val="00083738"/>
    <w:rsid w:val="00084753"/>
    <w:rsid w:val="00085081"/>
    <w:rsid w:val="000850B9"/>
    <w:rsid w:val="00087593"/>
    <w:rsid w:val="00090EF6"/>
    <w:rsid w:val="00090FD7"/>
    <w:rsid w:val="00091AEE"/>
    <w:rsid w:val="00092D6B"/>
    <w:rsid w:val="000948C9"/>
    <w:rsid w:val="00094C69"/>
    <w:rsid w:val="000962A3"/>
    <w:rsid w:val="00096DA0"/>
    <w:rsid w:val="00097D60"/>
    <w:rsid w:val="000A4E03"/>
    <w:rsid w:val="000A6E17"/>
    <w:rsid w:val="000A74C2"/>
    <w:rsid w:val="000B03B1"/>
    <w:rsid w:val="000B061B"/>
    <w:rsid w:val="000B2ECB"/>
    <w:rsid w:val="000B5727"/>
    <w:rsid w:val="000B6DAD"/>
    <w:rsid w:val="000B75F1"/>
    <w:rsid w:val="000C0B30"/>
    <w:rsid w:val="000C0D71"/>
    <w:rsid w:val="000C1031"/>
    <w:rsid w:val="000C11AE"/>
    <w:rsid w:val="000C1B03"/>
    <w:rsid w:val="000C3DEE"/>
    <w:rsid w:val="000C5E4D"/>
    <w:rsid w:val="000C66DE"/>
    <w:rsid w:val="000C6E9B"/>
    <w:rsid w:val="000C75E2"/>
    <w:rsid w:val="000D0DC2"/>
    <w:rsid w:val="000D2D6E"/>
    <w:rsid w:val="000D3F1F"/>
    <w:rsid w:val="000D4FD3"/>
    <w:rsid w:val="000D5E20"/>
    <w:rsid w:val="000E00E2"/>
    <w:rsid w:val="000E40F6"/>
    <w:rsid w:val="000E428C"/>
    <w:rsid w:val="000F0451"/>
    <w:rsid w:val="000F0737"/>
    <w:rsid w:val="000F30BE"/>
    <w:rsid w:val="000F3D59"/>
    <w:rsid w:val="000F3FDB"/>
    <w:rsid w:val="000F51A0"/>
    <w:rsid w:val="000F54C8"/>
    <w:rsid w:val="00100300"/>
    <w:rsid w:val="00103F3C"/>
    <w:rsid w:val="001100FA"/>
    <w:rsid w:val="00111D8D"/>
    <w:rsid w:val="00113180"/>
    <w:rsid w:val="00114C18"/>
    <w:rsid w:val="001151BA"/>
    <w:rsid w:val="001208D4"/>
    <w:rsid w:val="00121AB5"/>
    <w:rsid w:val="001220B4"/>
    <w:rsid w:val="00122D3F"/>
    <w:rsid w:val="00125A2F"/>
    <w:rsid w:val="00126164"/>
    <w:rsid w:val="001264D5"/>
    <w:rsid w:val="00126591"/>
    <w:rsid w:val="0012731F"/>
    <w:rsid w:val="0012743C"/>
    <w:rsid w:val="00127782"/>
    <w:rsid w:val="0013112A"/>
    <w:rsid w:val="00132A60"/>
    <w:rsid w:val="00133F4C"/>
    <w:rsid w:val="00134E89"/>
    <w:rsid w:val="001358C6"/>
    <w:rsid w:val="00140165"/>
    <w:rsid w:val="001426AB"/>
    <w:rsid w:val="001430C1"/>
    <w:rsid w:val="00143801"/>
    <w:rsid w:val="00146E68"/>
    <w:rsid w:val="00150531"/>
    <w:rsid w:val="001509C5"/>
    <w:rsid w:val="00150B58"/>
    <w:rsid w:val="0015188A"/>
    <w:rsid w:val="00152231"/>
    <w:rsid w:val="0015242E"/>
    <w:rsid w:val="001529F9"/>
    <w:rsid w:val="00153EF8"/>
    <w:rsid w:val="00157C0E"/>
    <w:rsid w:val="00157C6A"/>
    <w:rsid w:val="00160D3A"/>
    <w:rsid w:val="00160F62"/>
    <w:rsid w:val="0016119A"/>
    <w:rsid w:val="001642AA"/>
    <w:rsid w:val="00164719"/>
    <w:rsid w:val="001666B3"/>
    <w:rsid w:val="001677FB"/>
    <w:rsid w:val="00170B3B"/>
    <w:rsid w:val="00171F8B"/>
    <w:rsid w:val="00173DF4"/>
    <w:rsid w:val="00174EB8"/>
    <w:rsid w:val="00176055"/>
    <w:rsid w:val="00176459"/>
    <w:rsid w:val="001778AB"/>
    <w:rsid w:val="00190484"/>
    <w:rsid w:val="00191485"/>
    <w:rsid w:val="001917D0"/>
    <w:rsid w:val="00193E3B"/>
    <w:rsid w:val="001955C9"/>
    <w:rsid w:val="001955E2"/>
    <w:rsid w:val="001A0979"/>
    <w:rsid w:val="001A1594"/>
    <w:rsid w:val="001A1727"/>
    <w:rsid w:val="001A2818"/>
    <w:rsid w:val="001A2F90"/>
    <w:rsid w:val="001A3049"/>
    <w:rsid w:val="001A372A"/>
    <w:rsid w:val="001A4064"/>
    <w:rsid w:val="001A6DB8"/>
    <w:rsid w:val="001A7291"/>
    <w:rsid w:val="001A7383"/>
    <w:rsid w:val="001B369C"/>
    <w:rsid w:val="001B456C"/>
    <w:rsid w:val="001B5DDE"/>
    <w:rsid w:val="001B7165"/>
    <w:rsid w:val="001B7DC2"/>
    <w:rsid w:val="001C06A4"/>
    <w:rsid w:val="001C0C5F"/>
    <w:rsid w:val="001C1DDD"/>
    <w:rsid w:val="001C2441"/>
    <w:rsid w:val="001C41BD"/>
    <w:rsid w:val="001C57CD"/>
    <w:rsid w:val="001C6489"/>
    <w:rsid w:val="001C7658"/>
    <w:rsid w:val="001D0A81"/>
    <w:rsid w:val="001D3CF7"/>
    <w:rsid w:val="001D4AE4"/>
    <w:rsid w:val="001D66CB"/>
    <w:rsid w:val="001E21CA"/>
    <w:rsid w:val="001E3071"/>
    <w:rsid w:val="001E45B7"/>
    <w:rsid w:val="001E48DE"/>
    <w:rsid w:val="001E4A79"/>
    <w:rsid w:val="001E5510"/>
    <w:rsid w:val="001E5AFA"/>
    <w:rsid w:val="001E5BEC"/>
    <w:rsid w:val="001E6405"/>
    <w:rsid w:val="001E64BD"/>
    <w:rsid w:val="001F1F7C"/>
    <w:rsid w:val="001F2047"/>
    <w:rsid w:val="001F231B"/>
    <w:rsid w:val="001F60CE"/>
    <w:rsid w:val="001F70B2"/>
    <w:rsid w:val="001F73AE"/>
    <w:rsid w:val="00203B71"/>
    <w:rsid w:val="0020488A"/>
    <w:rsid w:val="00204FB4"/>
    <w:rsid w:val="00205589"/>
    <w:rsid w:val="00206C88"/>
    <w:rsid w:val="00210EFA"/>
    <w:rsid w:val="00211EA4"/>
    <w:rsid w:val="00213940"/>
    <w:rsid w:val="002157A1"/>
    <w:rsid w:val="00215AAE"/>
    <w:rsid w:val="0021621C"/>
    <w:rsid w:val="00216EC4"/>
    <w:rsid w:val="00221399"/>
    <w:rsid w:val="00224D32"/>
    <w:rsid w:val="00226055"/>
    <w:rsid w:val="00227120"/>
    <w:rsid w:val="0023148B"/>
    <w:rsid w:val="0023164E"/>
    <w:rsid w:val="0023187E"/>
    <w:rsid w:val="00233A28"/>
    <w:rsid w:val="00233CF3"/>
    <w:rsid w:val="00234BC7"/>
    <w:rsid w:val="002365E8"/>
    <w:rsid w:val="002412D2"/>
    <w:rsid w:val="00242700"/>
    <w:rsid w:val="00242A61"/>
    <w:rsid w:val="00243CB8"/>
    <w:rsid w:val="00245319"/>
    <w:rsid w:val="00245F97"/>
    <w:rsid w:val="00250973"/>
    <w:rsid w:val="00250A8E"/>
    <w:rsid w:val="00250F44"/>
    <w:rsid w:val="00251274"/>
    <w:rsid w:val="0025416A"/>
    <w:rsid w:val="002574FF"/>
    <w:rsid w:val="002611F3"/>
    <w:rsid w:val="00261D96"/>
    <w:rsid w:val="0026259F"/>
    <w:rsid w:val="00262A64"/>
    <w:rsid w:val="00264EA8"/>
    <w:rsid w:val="002667FE"/>
    <w:rsid w:val="00266B8B"/>
    <w:rsid w:val="0026765C"/>
    <w:rsid w:val="00267951"/>
    <w:rsid w:val="002709E2"/>
    <w:rsid w:val="0027235A"/>
    <w:rsid w:val="00273A42"/>
    <w:rsid w:val="0027419B"/>
    <w:rsid w:val="00274BB7"/>
    <w:rsid w:val="00274F3C"/>
    <w:rsid w:val="002750CD"/>
    <w:rsid w:val="00275D66"/>
    <w:rsid w:val="0027627A"/>
    <w:rsid w:val="00281A7A"/>
    <w:rsid w:val="0028373E"/>
    <w:rsid w:val="00283793"/>
    <w:rsid w:val="00284A8B"/>
    <w:rsid w:val="00284D04"/>
    <w:rsid w:val="00286502"/>
    <w:rsid w:val="00287B97"/>
    <w:rsid w:val="002933DF"/>
    <w:rsid w:val="002936D3"/>
    <w:rsid w:val="00293FD6"/>
    <w:rsid w:val="00294C8D"/>
    <w:rsid w:val="0029657B"/>
    <w:rsid w:val="00297B11"/>
    <w:rsid w:val="002A1C48"/>
    <w:rsid w:val="002A4367"/>
    <w:rsid w:val="002A45BF"/>
    <w:rsid w:val="002A4F6A"/>
    <w:rsid w:val="002A5F71"/>
    <w:rsid w:val="002B100A"/>
    <w:rsid w:val="002B1238"/>
    <w:rsid w:val="002B1A86"/>
    <w:rsid w:val="002B1B04"/>
    <w:rsid w:val="002B1C31"/>
    <w:rsid w:val="002B2F09"/>
    <w:rsid w:val="002B342E"/>
    <w:rsid w:val="002B3965"/>
    <w:rsid w:val="002B3FD7"/>
    <w:rsid w:val="002B6355"/>
    <w:rsid w:val="002B63B7"/>
    <w:rsid w:val="002C0DF4"/>
    <w:rsid w:val="002C2A83"/>
    <w:rsid w:val="002C3109"/>
    <w:rsid w:val="002C42FC"/>
    <w:rsid w:val="002C6C0C"/>
    <w:rsid w:val="002C784E"/>
    <w:rsid w:val="002C7995"/>
    <w:rsid w:val="002D0223"/>
    <w:rsid w:val="002D0E30"/>
    <w:rsid w:val="002D1DFF"/>
    <w:rsid w:val="002D2368"/>
    <w:rsid w:val="002D4582"/>
    <w:rsid w:val="002D5B48"/>
    <w:rsid w:val="002D5B8A"/>
    <w:rsid w:val="002E0655"/>
    <w:rsid w:val="002E10DD"/>
    <w:rsid w:val="002E1225"/>
    <w:rsid w:val="002E266B"/>
    <w:rsid w:val="002E35B9"/>
    <w:rsid w:val="002E45EC"/>
    <w:rsid w:val="002E5368"/>
    <w:rsid w:val="002E6140"/>
    <w:rsid w:val="002F008B"/>
    <w:rsid w:val="002F0300"/>
    <w:rsid w:val="002F1611"/>
    <w:rsid w:val="002F4C7B"/>
    <w:rsid w:val="002F5035"/>
    <w:rsid w:val="002F5303"/>
    <w:rsid w:val="002F5B00"/>
    <w:rsid w:val="002F5D04"/>
    <w:rsid w:val="002F5E9D"/>
    <w:rsid w:val="002F60CE"/>
    <w:rsid w:val="002F76F0"/>
    <w:rsid w:val="002F77C9"/>
    <w:rsid w:val="0030074F"/>
    <w:rsid w:val="00300888"/>
    <w:rsid w:val="00304012"/>
    <w:rsid w:val="00304270"/>
    <w:rsid w:val="0030488C"/>
    <w:rsid w:val="0030537B"/>
    <w:rsid w:val="00306006"/>
    <w:rsid w:val="003063C9"/>
    <w:rsid w:val="00306B6C"/>
    <w:rsid w:val="00312026"/>
    <w:rsid w:val="00312261"/>
    <w:rsid w:val="00313505"/>
    <w:rsid w:val="00314C5E"/>
    <w:rsid w:val="00316AE6"/>
    <w:rsid w:val="003200A1"/>
    <w:rsid w:val="003210E9"/>
    <w:rsid w:val="00321199"/>
    <w:rsid w:val="00321427"/>
    <w:rsid w:val="0032362E"/>
    <w:rsid w:val="003273CB"/>
    <w:rsid w:val="00327EBB"/>
    <w:rsid w:val="00331494"/>
    <w:rsid w:val="003322DE"/>
    <w:rsid w:val="0033298B"/>
    <w:rsid w:val="00332BB6"/>
    <w:rsid w:val="00332D96"/>
    <w:rsid w:val="00335269"/>
    <w:rsid w:val="00335BD6"/>
    <w:rsid w:val="00340400"/>
    <w:rsid w:val="003425F2"/>
    <w:rsid w:val="00346E06"/>
    <w:rsid w:val="003470C8"/>
    <w:rsid w:val="0035150A"/>
    <w:rsid w:val="00351606"/>
    <w:rsid w:val="00352344"/>
    <w:rsid w:val="00354968"/>
    <w:rsid w:val="00356292"/>
    <w:rsid w:val="00357451"/>
    <w:rsid w:val="00361144"/>
    <w:rsid w:val="00361921"/>
    <w:rsid w:val="003633B0"/>
    <w:rsid w:val="00370531"/>
    <w:rsid w:val="003723E8"/>
    <w:rsid w:val="00372BEC"/>
    <w:rsid w:val="00373538"/>
    <w:rsid w:val="0037414C"/>
    <w:rsid w:val="00374D79"/>
    <w:rsid w:val="0037570A"/>
    <w:rsid w:val="0037728E"/>
    <w:rsid w:val="00381E01"/>
    <w:rsid w:val="00383BF5"/>
    <w:rsid w:val="003849E6"/>
    <w:rsid w:val="00385C47"/>
    <w:rsid w:val="003866F4"/>
    <w:rsid w:val="003904DC"/>
    <w:rsid w:val="00390A54"/>
    <w:rsid w:val="00395346"/>
    <w:rsid w:val="00395CBD"/>
    <w:rsid w:val="00397DA5"/>
    <w:rsid w:val="003A1532"/>
    <w:rsid w:val="003A25D5"/>
    <w:rsid w:val="003A336F"/>
    <w:rsid w:val="003A5506"/>
    <w:rsid w:val="003A7343"/>
    <w:rsid w:val="003A75FB"/>
    <w:rsid w:val="003A7FA2"/>
    <w:rsid w:val="003B0176"/>
    <w:rsid w:val="003B0A98"/>
    <w:rsid w:val="003B246D"/>
    <w:rsid w:val="003B25E2"/>
    <w:rsid w:val="003B3379"/>
    <w:rsid w:val="003B4276"/>
    <w:rsid w:val="003B42A1"/>
    <w:rsid w:val="003B5A98"/>
    <w:rsid w:val="003C0170"/>
    <w:rsid w:val="003C1E43"/>
    <w:rsid w:val="003C3D80"/>
    <w:rsid w:val="003C477C"/>
    <w:rsid w:val="003C7BC5"/>
    <w:rsid w:val="003D21C7"/>
    <w:rsid w:val="003D2CCD"/>
    <w:rsid w:val="003D35D5"/>
    <w:rsid w:val="003D397A"/>
    <w:rsid w:val="003D4ECC"/>
    <w:rsid w:val="003D7020"/>
    <w:rsid w:val="003E2312"/>
    <w:rsid w:val="003E51A5"/>
    <w:rsid w:val="003E52FE"/>
    <w:rsid w:val="003E5AB0"/>
    <w:rsid w:val="003E721F"/>
    <w:rsid w:val="003E7AA3"/>
    <w:rsid w:val="003F25E4"/>
    <w:rsid w:val="003F3BD0"/>
    <w:rsid w:val="003F3C8E"/>
    <w:rsid w:val="003F3EAE"/>
    <w:rsid w:val="003F49F7"/>
    <w:rsid w:val="003F4B65"/>
    <w:rsid w:val="003F529C"/>
    <w:rsid w:val="003F6BC6"/>
    <w:rsid w:val="003F72C7"/>
    <w:rsid w:val="003F7F5C"/>
    <w:rsid w:val="00402ABE"/>
    <w:rsid w:val="00402C60"/>
    <w:rsid w:val="00402F1D"/>
    <w:rsid w:val="00403297"/>
    <w:rsid w:val="004056E5"/>
    <w:rsid w:val="004076F4"/>
    <w:rsid w:val="0041099E"/>
    <w:rsid w:val="00412274"/>
    <w:rsid w:val="00414F6C"/>
    <w:rsid w:val="004158C3"/>
    <w:rsid w:val="00415BAF"/>
    <w:rsid w:val="0041648F"/>
    <w:rsid w:val="00416844"/>
    <w:rsid w:val="00416CEE"/>
    <w:rsid w:val="0042008B"/>
    <w:rsid w:val="004231BC"/>
    <w:rsid w:val="00423C48"/>
    <w:rsid w:val="004254B6"/>
    <w:rsid w:val="004258B3"/>
    <w:rsid w:val="0043204C"/>
    <w:rsid w:val="00432A65"/>
    <w:rsid w:val="00432C2C"/>
    <w:rsid w:val="00440087"/>
    <w:rsid w:val="004458F6"/>
    <w:rsid w:val="00450333"/>
    <w:rsid w:val="004529C6"/>
    <w:rsid w:val="00453219"/>
    <w:rsid w:val="00453290"/>
    <w:rsid w:val="00456217"/>
    <w:rsid w:val="00456799"/>
    <w:rsid w:val="00456F7C"/>
    <w:rsid w:val="00457ADD"/>
    <w:rsid w:val="00461FCD"/>
    <w:rsid w:val="00462EA3"/>
    <w:rsid w:val="004635A5"/>
    <w:rsid w:val="00463ABB"/>
    <w:rsid w:val="00467BAA"/>
    <w:rsid w:val="00471990"/>
    <w:rsid w:val="004725CF"/>
    <w:rsid w:val="00476664"/>
    <w:rsid w:val="00476E91"/>
    <w:rsid w:val="0048105F"/>
    <w:rsid w:val="004827D1"/>
    <w:rsid w:val="00483D1E"/>
    <w:rsid w:val="00484E2E"/>
    <w:rsid w:val="00484FF7"/>
    <w:rsid w:val="00485E11"/>
    <w:rsid w:val="00486419"/>
    <w:rsid w:val="00490243"/>
    <w:rsid w:val="00490295"/>
    <w:rsid w:val="00490979"/>
    <w:rsid w:val="00491816"/>
    <w:rsid w:val="00495A28"/>
    <w:rsid w:val="00495D20"/>
    <w:rsid w:val="00496119"/>
    <w:rsid w:val="004977A0"/>
    <w:rsid w:val="004A05D5"/>
    <w:rsid w:val="004A0F36"/>
    <w:rsid w:val="004A1F42"/>
    <w:rsid w:val="004A4021"/>
    <w:rsid w:val="004A5A6F"/>
    <w:rsid w:val="004A7319"/>
    <w:rsid w:val="004A7799"/>
    <w:rsid w:val="004B3051"/>
    <w:rsid w:val="004B3F41"/>
    <w:rsid w:val="004B4FBA"/>
    <w:rsid w:val="004B5765"/>
    <w:rsid w:val="004B5EC0"/>
    <w:rsid w:val="004C09DB"/>
    <w:rsid w:val="004C5CDE"/>
    <w:rsid w:val="004C737E"/>
    <w:rsid w:val="004C7BEE"/>
    <w:rsid w:val="004D0646"/>
    <w:rsid w:val="004D1195"/>
    <w:rsid w:val="004D1243"/>
    <w:rsid w:val="004D3973"/>
    <w:rsid w:val="004D72A4"/>
    <w:rsid w:val="004E08B2"/>
    <w:rsid w:val="004E1F45"/>
    <w:rsid w:val="004E2817"/>
    <w:rsid w:val="004E5C43"/>
    <w:rsid w:val="004E5D0B"/>
    <w:rsid w:val="004E6DC3"/>
    <w:rsid w:val="004E7AF3"/>
    <w:rsid w:val="004F05E5"/>
    <w:rsid w:val="004F1FA8"/>
    <w:rsid w:val="004F227E"/>
    <w:rsid w:val="004F2762"/>
    <w:rsid w:val="004F5920"/>
    <w:rsid w:val="004F72B0"/>
    <w:rsid w:val="004F7933"/>
    <w:rsid w:val="00500642"/>
    <w:rsid w:val="00501AEB"/>
    <w:rsid w:val="005035E5"/>
    <w:rsid w:val="00504173"/>
    <w:rsid w:val="005055FF"/>
    <w:rsid w:val="0050577F"/>
    <w:rsid w:val="00506D26"/>
    <w:rsid w:val="0050757C"/>
    <w:rsid w:val="00510E58"/>
    <w:rsid w:val="00514C12"/>
    <w:rsid w:val="00515B4D"/>
    <w:rsid w:val="005168BF"/>
    <w:rsid w:val="0052039B"/>
    <w:rsid w:val="0052075D"/>
    <w:rsid w:val="0052081C"/>
    <w:rsid w:val="00521B57"/>
    <w:rsid w:val="0053149F"/>
    <w:rsid w:val="00534FA5"/>
    <w:rsid w:val="005358D6"/>
    <w:rsid w:val="00536AD2"/>
    <w:rsid w:val="0054000E"/>
    <w:rsid w:val="00540B10"/>
    <w:rsid w:val="00540E26"/>
    <w:rsid w:val="0054740B"/>
    <w:rsid w:val="00547907"/>
    <w:rsid w:val="0055066E"/>
    <w:rsid w:val="0055071F"/>
    <w:rsid w:val="00551048"/>
    <w:rsid w:val="00552BE8"/>
    <w:rsid w:val="00553F1C"/>
    <w:rsid w:val="00554ED1"/>
    <w:rsid w:val="005560DC"/>
    <w:rsid w:val="0055726C"/>
    <w:rsid w:val="005572F0"/>
    <w:rsid w:val="00561D74"/>
    <w:rsid w:val="00562229"/>
    <w:rsid w:val="00564782"/>
    <w:rsid w:val="005666EE"/>
    <w:rsid w:val="0057163F"/>
    <w:rsid w:val="00572DB8"/>
    <w:rsid w:val="00573163"/>
    <w:rsid w:val="00575663"/>
    <w:rsid w:val="005766A1"/>
    <w:rsid w:val="0057743B"/>
    <w:rsid w:val="00577B1A"/>
    <w:rsid w:val="00580A0D"/>
    <w:rsid w:val="00581EB9"/>
    <w:rsid w:val="00582EA9"/>
    <w:rsid w:val="00584ED9"/>
    <w:rsid w:val="00585028"/>
    <w:rsid w:val="00586286"/>
    <w:rsid w:val="00587C11"/>
    <w:rsid w:val="00591629"/>
    <w:rsid w:val="005947E3"/>
    <w:rsid w:val="0059565F"/>
    <w:rsid w:val="005962B6"/>
    <w:rsid w:val="005962D7"/>
    <w:rsid w:val="00596C99"/>
    <w:rsid w:val="005A0CE8"/>
    <w:rsid w:val="005A1731"/>
    <w:rsid w:val="005A35F4"/>
    <w:rsid w:val="005A4884"/>
    <w:rsid w:val="005B03FA"/>
    <w:rsid w:val="005B347F"/>
    <w:rsid w:val="005B34D0"/>
    <w:rsid w:val="005B627E"/>
    <w:rsid w:val="005B7E24"/>
    <w:rsid w:val="005C78A6"/>
    <w:rsid w:val="005D0051"/>
    <w:rsid w:val="005D11FD"/>
    <w:rsid w:val="005D27D4"/>
    <w:rsid w:val="005D2CB4"/>
    <w:rsid w:val="005D442B"/>
    <w:rsid w:val="005D6E2F"/>
    <w:rsid w:val="005E00DC"/>
    <w:rsid w:val="005E04F3"/>
    <w:rsid w:val="005E11EC"/>
    <w:rsid w:val="005E13BB"/>
    <w:rsid w:val="005E15B1"/>
    <w:rsid w:val="005E4094"/>
    <w:rsid w:val="005E520D"/>
    <w:rsid w:val="005E5758"/>
    <w:rsid w:val="005F23B7"/>
    <w:rsid w:val="005F3EB4"/>
    <w:rsid w:val="005F4F21"/>
    <w:rsid w:val="005F54CC"/>
    <w:rsid w:val="005F681F"/>
    <w:rsid w:val="005F7450"/>
    <w:rsid w:val="005F76F3"/>
    <w:rsid w:val="00600A9A"/>
    <w:rsid w:val="00601DA7"/>
    <w:rsid w:val="00601E4C"/>
    <w:rsid w:val="00602143"/>
    <w:rsid w:val="00604D8A"/>
    <w:rsid w:val="00605385"/>
    <w:rsid w:val="0061161E"/>
    <w:rsid w:val="00614C2C"/>
    <w:rsid w:val="0062097E"/>
    <w:rsid w:val="006210C7"/>
    <w:rsid w:val="00622650"/>
    <w:rsid w:val="006235B7"/>
    <w:rsid w:val="006275BF"/>
    <w:rsid w:val="0063332B"/>
    <w:rsid w:val="00633C6A"/>
    <w:rsid w:val="006354BF"/>
    <w:rsid w:val="00636D85"/>
    <w:rsid w:val="00637868"/>
    <w:rsid w:val="0064235E"/>
    <w:rsid w:val="006424A5"/>
    <w:rsid w:val="00645265"/>
    <w:rsid w:val="006458C1"/>
    <w:rsid w:val="00647984"/>
    <w:rsid w:val="0065236B"/>
    <w:rsid w:val="00652CCE"/>
    <w:rsid w:val="00653FF1"/>
    <w:rsid w:val="00654F10"/>
    <w:rsid w:val="00655F32"/>
    <w:rsid w:val="00657B5D"/>
    <w:rsid w:val="006635BE"/>
    <w:rsid w:val="006643B9"/>
    <w:rsid w:val="00664436"/>
    <w:rsid w:val="0066537D"/>
    <w:rsid w:val="00666429"/>
    <w:rsid w:val="006664D3"/>
    <w:rsid w:val="00670F5F"/>
    <w:rsid w:val="00671067"/>
    <w:rsid w:val="00671199"/>
    <w:rsid w:val="0067155A"/>
    <w:rsid w:val="00672727"/>
    <w:rsid w:val="00672B17"/>
    <w:rsid w:val="00674603"/>
    <w:rsid w:val="00674CB2"/>
    <w:rsid w:val="00676900"/>
    <w:rsid w:val="00676BCB"/>
    <w:rsid w:val="00677785"/>
    <w:rsid w:val="00681753"/>
    <w:rsid w:val="00681EC0"/>
    <w:rsid w:val="00682FF0"/>
    <w:rsid w:val="00683776"/>
    <w:rsid w:val="00684847"/>
    <w:rsid w:val="00685307"/>
    <w:rsid w:val="006861F2"/>
    <w:rsid w:val="006915BC"/>
    <w:rsid w:val="00693043"/>
    <w:rsid w:val="006957A6"/>
    <w:rsid w:val="006A0678"/>
    <w:rsid w:val="006A10A5"/>
    <w:rsid w:val="006A1EFC"/>
    <w:rsid w:val="006A2A0F"/>
    <w:rsid w:val="006A3989"/>
    <w:rsid w:val="006A3F49"/>
    <w:rsid w:val="006A5A71"/>
    <w:rsid w:val="006A5D40"/>
    <w:rsid w:val="006A620C"/>
    <w:rsid w:val="006B00F8"/>
    <w:rsid w:val="006B0FE5"/>
    <w:rsid w:val="006C2CE7"/>
    <w:rsid w:val="006C2E2F"/>
    <w:rsid w:val="006C6831"/>
    <w:rsid w:val="006C6950"/>
    <w:rsid w:val="006C700D"/>
    <w:rsid w:val="006D112E"/>
    <w:rsid w:val="006D4625"/>
    <w:rsid w:val="006D4E79"/>
    <w:rsid w:val="006D6449"/>
    <w:rsid w:val="006E0307"/>
    <w:rsid w:val="006E06BE"/>
    <w:rsid w:val="006E355D"/>
    <w:rsid w:val="006E3AC0"/>
    <w:rsid w:val="006E4314"/>
    <w:rsid w:val="006E5AB1"/>
    <w:rsid w:val="006F4245"/>
    <w:rsid w:val="006F5D02"/>
    <w:rsid w:val="00700A27"/>
    <w:rsid w:val="0070139E"/>
    <w:rsid w:val="00701752"/>
    <w:rsid w:val="00702537"/>
    <w:rsid w:val="00703224"/>
    <w:rsid w:val="007047E4"/>
    <w:rsid w:val="00705568"/>
    <w:rsid w:val="00711498"/>
    <w:rsid w:val="007131EF"/>
    <w:rsid w:val="00713761"/>
    <w:rsid w:val="00713994"/>
    <w:rsid w:val="007151FC"/>
    <w:rsid w:val="00715278"/>
    <w:rsid w:val="007164BF"/>
    <w:rsid w:val="00716687"/>
    <w:rsid w:val="00717315"/>
    <w:rsid w:val="00723643"/>
    <w:rsid w:val="00725190"/>
    <w:rsid w:val="00731EAC"/>
    <w:rsid w:val="00732C8A"/>
    <w:rsid w:val="00734CF8"/>
    <w:rsid w:val="007354BC"/>
    <w:rsid w:val="00735BF4"/>
    <w:rsid w:val="00740D63"/>
    <w:rsid w:val="0074211F"/>
    <w:rsid w:val="0074344D"/>
    <w:rsid w:val="0074563B"/>
    <w:rsid w:val="00752205"/>
    <w:rsid w:val="007568EA"/>
    <w:rsid w:val="00757840"/>
    <w:rsid w:val="00761FF2"/>
    <w:rsid w:val="00762E5E"/>
    <w:rsid w:val="007651AD"/>
    <w:rsid w:val="00765369"/>
    <w:rsid w:val="00765616"/>
    <w:rsid w:val="0076789A"/>
    <w:rsid w:val="0077062E"/>
    <w:rsid w:val="00771994"/>
    <w:rsid w:val="007721A9"/>
    <w:rsid w:val="00772D4A"/>
    <w:rsid w:val="007766CD"/>
    <w:rsid w:val="007774F4"/>
    <w:rsid w:val="00777DC6"/>
    <w:rsid w:val="00780BEE"/>
    <w:rsid w:val="0078180F"/>
    <w:rsid w:val="00781E24"/>
    <w:rsid w:val="007832EC"/>
    <w:rsid w:val="00786255"/>
    <w:rsid w:val="007909BC"/>
    <w:rsid w:val="00791054"/>
    <w:rsid w:val="007918AB"/>
    <w:rsid w:val="00792D1C"/>
    <w:rsid w:val="00792FA8"/>
    <w:rsid w:val="007936B9"/>
    <w:rsid w:val="0079579F"/>
    <w:rsid w:val="0079687E"/>
    <w:rsid w:val="00796EAE"/>
    <w:rsid w:val="007972AD"/>
    <w:rsid w:val="007A3094"/>
    <w:rsid w:val="007A4565"/>
    <w:rsid w:val="007A47B0"/>
    <w:rsid w:val="007A4F3D"/>
    <w:rsid w:val="007B05C5"/>
    <w:rsid w:val="007B0C79"/>
    <w:rsid w:val="007B1844"/>
    <w:rsid w:val="007B32D5"/>
    <w:rsid w:val="007B3629"/>
    <w:rsid w:val="007B481E"/>
    <w:rsid w:val="007B4B72"/>
    <w:rsid w:val="007B564F"/>
    <w:rsid w:val="007B5CCF"/>
    <w:rsid w:val="007B67AE"/>
    <w:rsid w:val="007B6868"/>
    <w:rsid w:val="007B79EE"/>
    <w:rsid w:val="007C0468"/>
    <w:rsid w:val="007C0493"/>
    <w:rsid w:val="007C0EC4"/>
    <w:rsid w:val="007C4FC0"/>
    <w:rsid w:val="007C50A1"/>
    <w:rsid w:val="007C549F"/>
    <w:rsid w:val="007C6739"/>
    <w:rsid w:val="007C6746"/>
    <w:rsid w:val="007C7220"/>
    <w:rsid w:val="007D32D5"/>
    <w:rsid w:val="007D45EB"/>
    <w:rsid w:val="007D46F3"/>
    <w:rsid w:val="007D5ED8"/>
    <w:rsid w:val="007D6BAB"/>
    <w:rsid w:val="007E0EFA"/>
    <w:rsid w:val="007E0FFB"/>
    <w:rsid w:val="007E2707"/>
    <w:rsid w:val="007E4A98"/>
    <w:rsid w:val="007E5C0A"/>
    <w:rsid w:val="007E6455"/>
    <w:rsid w:val="007E77DB"/>
    <w:rsid w:val="007E7BEF"/>
    <w:rsid w:val="007F1E6B"/>
    <w:rsid w:val="007F760B"/>
    <w:rsid w:val="008005C2"/>
    <w:rsid w:val="00801205"/>
    <w:rsid w:val="008033EE"/>
    <w:rsid w:val="00803C0F"/>
    <w:rsid w:val="00805958"/>
    <w:rsid w:val="00810ED7"/>
    <w:rsid w:val="00813156"/>
    <w:rsid w:val="00813E1B"/>
    <w:rsid w:val="00815E1F"/>
    <w:rsid w:val="00816257"/>
    <w:rsid w:val="00816C9A"/>
    <w:rsid w:val="00821CFF"/>
    <w:rsid w:val="00821E7C"/>
    <w:rsid w:val="008243B3"/>
    <w:rsid w:val="00825D4A"/>
    <w:rsid w:val="00826146"/>
    <w:rsid w:val="0082716A"/>
    <w:rsid w:val="00827638"/>
    <w:rsid w:val="0082772A"/>
    <w:rsid w:val="00827D3F"/>
    <w:rsid w:val="0083296A"/>
    <w:rsid w:val="00832B90"/>
    <w:rsid w:val="00834792"/>
    <w:rsid w:val="0083651A"/>
    <w:rsid w:val="008372AF"/>
    <w:rsid w:val="0084086C"/>
    <w:rsid w:val="00840D6A"/>
    <w:rsid w:val="00844D23"/>
    <w:rsid w:val="008522CE"/>
    <w:rsid w:val="008536D1"/>
    <w:rsid w:val="00853FFD"/>
    <w:rsid w:val="00855F66"/>
    <w:rsid w:val="00856552"/>
    <w:rsid w:val="00857C7A"/>
    <w:rsid w:val="00863A13"/>
    <w:rsid w:val="00864236"/>
    <w:rsid w:val="00866439"/>
    <w:rsid w:val="008669A6"/>
    <w:rsid w:val="00867053"/>
    <w:rsid w:val="008679E8"/>
    <w:rsid w:val="00870261"/>
    <w:rsid w:val="00871FD4"/>
    <w:rsid w:val="00873846"/>
    <w:rsid w:val="00874FD4"/>
    <w:rsid w:val="0087608D"/>
    <w:rsid w:val="00876BC5"/>
    <w:rsid w:val="00880933"/>
    <w:rsid w:val="0088291C"/>
    <w:rsid w:val="00882E14"/>
    <w:rsid w:val="00883148"/>
    <w:rsid w:val="00885884"/>
    <w:rsid w:val="00886A51"/>
    <w:rsid w:val="00890958"/>
    <w:rsid w:val="00891B41"/>
    <w:rsid w:val="00892066"/>
    <w:rsid w:val="0089674A"/>
    <w:rsid w:val="00897255"/>
    <w:rsid w:val="008A1C32"/>
    <w:rsid w:val="008A1FFC"/>
    <w:rsid w:val="008A2C51"/>
    <w:rsid w:val="008A45AE"/>
    <w:rsid w:val="008A486E"/>
    <w:rsid w:val="008A51DF"/>
    <w:rsid w:val="008A5A6B"/>
    <w:rsid w:val="008A76CA"/>
    <w:rsid w:val="008B06F3"/>
    <w:rsid w:val="008B183D"/>
    <w:rsid w:val="008B21C9"/>
    <w:rsid w:val="008B44CC"/>
    <w:rsid w:val="008B4995"/>
    <w:rsid w:val="008B7634"/>
    <w:rsid w:val="008C2E79"/>
    <w:rsid w:val="008C5BE0"/>
    <w:rsid w:val="008C7A84"/>
    <w:rsid w:val="008D1A36"/>
    <w:rsid w:val="008D3CDE"/>
    <w:rsid w:val="008D7A0B"/>
    <w:rsid w:val="008E1505"/>
    <w:rsid w:val="008E176E"/>
    <w:rsid w:val="008E1F9A"/>
    <w:rsid w:val="008E2083"/>
    <w:rsid w:val="008E2D15"/>
    <w:rsid w:val="008E56C4"/>
    <w:rsid w:val="008E76C1"/>
    <w:rsid w:val="008F1280"/>
    <w:rsid w:val="008F3663"/>
    <w:rsid w:val="008F612A"/>
    <w:rsid w:val="008F6381"/>
    <w:rsid w:val="008F6D10"/>
    <w:rsid w:val="008F7235"/>
    <w:rsid w:val="0090082F"/>
    <w:rsid w:val="00903AFC"/>
    <w:rsid w:val="0090452D"/>
    <w:rsid w:val="0090630C"/>
    <w:rsid w:val="009118FA"/>
    <w:rsid w:val="009125D8"/>
    <w:rsid w:val="00913F83"/>
    <w:rsid w:val="00914C34"/>
    <w:rsid w:val="00914C61"/>
    <w:rsid w:val="009161C3"/>
    <w:rsid w:val="00920D88"/>
    <w:rsid w:val="00922336"/>
    <w:rsid w:val="009223A3"/>
    <w:rsid w:val="0092347B"/>
    <w:rsid w:val="0092349B"/>
    <w:rsid w:val="009239EF"/>
    <w:rsid w:val="00923E20"/>
    <w:rsid w:val="009269A9"/>
    <w:rsid w:val="00931F51"/>
    <w:rsid w:val="00933D1B"/>
    <w:rsid w:val="0093443E"/>
    <w:rsid w:val="0093500A"/>
    <w:rsid w:val="0093606A"/>
    <w:rsid w:val="00936BBC"/>
    <w:rsid w:val="00940D32"/>
    <w:rsid w:val="00942DAA"/>
    <w:rsid w:val="009441A4"/>
    <w:rsid w:val="00944924"/>
    <w:rsid w:val="00945095"/>
    <w:rsid w:val="00946B5F"/>
    <w:rsid w:val="0095038E"/>
    <w:rsid w:val="0095242E"/>
    <w:rsid w:val="00952A4F"/>
    <w:rsid w:val="0095349B"/>
    <w:rsid w:val="00954350"/>
    <w:rsid w:val="00956661"/>
    <w:rsid w:val="00956F26"/>
    <w:rsid w:val="00957A9F"/>
    <w:rsid w:val="00957FB2"/>
    <w:rsid w:val="00962F02"/>
    <w:rsid w:val="00963B67"/>
    <w:rsid w:val="0096416E"/>
    <w:rsid w:val="009663D3"/>
    <w:rsid w:val="009668A6"/>
    <w:rsid w:val="00967BF7"/>
    <w:rsid w:val="00970481"/>
    <w:rsid w:val="00970B0B"/>
    <w:rsid w:val="00975D21"/>
    <w:rsid w:val="009767CA"/>
    <w:rsid w:val="00976A33"/>
    <w:rsid w:val="009774A2"/>
    <w:rsid w:val="00980FA6"/>
    <w:rsid w:val="00982F6D"/>
    <w:rsid w:val="00984D1E"/>
    <w:rsid w:val="00984EDE"/>
    <w:rsid w:val="009851D9"/>
    <w:rsid w:val="00987ED5"/>
    <w:rsid w:val="00990650"/>
    <w:rsid w:val="00991586"/>
    <w:rsid w:val="00991B40"/>
    <w:rsid w:val="00992DD4"/>
    <w:rsid w:val="00993109"/>
    <w:rsid w:val="009938D4"/>
    <w:rsid w:val="00993BEE"/>
    <w:rsid w:val="00996CAC"/>
    <w:rsid w:val="009A1D86"/>
    <w:rsid w:val="009A3C9E"/>
    <w:rsid w:val="009A657D"/>
    <w:rsid w:val="009B0630"/>
    <w:rsid w:val="009B17B3"/>
    <w:rsid w:val="009B3542"/>
    <w:rsid w:val="009B4F47"/>
    <w:rsid w:val="009B549A"/>
    <w:rsid w:val="009B61F4"/>
    <w:rsid w:val="009B649A"/>
    <w:rsid w:val="009C14D8"/>
    <w:rsid w:val="009C1963"/>
    <w:rsid w:val="009C3FF4"/>
    <w:rsid w:val="009C50BB"/>
    <w:rsid w:val="009C50F3"/>
    <w:rsid w:val="009C67F3"/>
    <w:rsid w:val="009C71F6"/>
    <w:rsid w:val="009C7806"/>
    <w:rsid w:val="009D03DF"/>
    <w:rsid w:val="009D219E"/>
    <w:rsid w:val="009D3269"/>
    <w:rsid w:val="009D41D8"/>
    <w:rsid w:val="009D45B3"/>
    <w:rsid w:val="009D7939"/>
    <w:rsid w:val="009E304E"/>
    <w:rsid w:val="009F0A30"/>
    <w:rsid w:val="009F0EA6"/>
    <w:rsid w:val="009F1AA0"/>
    <w:rsid w:val="009F21CA"/>
    <w:rsid w:val="009F49C5"/>
    <w:rsid w:val="009F50DB"/>
    <w:rsid w:val="009F5646"/>
    <w:rsid w:val="00A00AC9"/>
    <w:rsid w:val="00A0264B"/>
    <w:rsid w:val="00A03316"/>
    <w:rsid w:val="00A03F24"/>
    <w:rsid w:val="00A06E38"/>
    <w:rsid w:val="00A11E6B"/>
    <w:rsid w:val="00A11FE1"/>
    <w:rsid w:val="00A1257B"/>
    <w:rsid w:val="00A12F7F"/>
    <w:rsid w:val="00A14041"/>
    <w:rsid w:val="00A16A90"/>
    <w:rsid w:val="00A20087"/>
    <w:rsid w:val="00A2078E"/>
    <w:rsid w:val="00A20A0D"/>
    <w:rsid w:val="00A21A30"/>
    <w:rsid w:val="00A2217D"/>
    <w:rsid w:val="00A230FD"/>
    <w:rsid w:val="00A233C9"/>
    <w:rsid w:val="00A23C99"/>
    <w:rsid w:val="00A2468E"/>
    <w:rsid w:val="00A30490"/>
    <w:rsid w:val="00A31056"/>
    <w:rsid w:val="00A31212"/>
    <w:rsid w:val="00A31815"/>
    <w:rsid w:val="00A31A73"/>
    <w:rsid w:val="00A332A0"/>
    <w:rsid w:val="00A375A9"/>
    <w:rsid w:val="00A37C34"/>
    <w:rsid w:val="00A40BAE"/>
    <w:rsid w:val="00A41B52"/>
    <w:rsid w:val="00A42917"/>
    <w:rsid w:val="00A42AEF"/>
    <w:rsid w:val="00A42B0A"/>
    <w:rsid w:val="00A44005"/>
    <w:rsid w:val="00A444E8"/>
    <w:rsid w:val="00A45ADB"/>
    <w:rsid w:val="00A4659A"/>
    <w:rsid w:val="00A4663B"/>
    <w:rsid w:val="00A50283"/>
    <w:rsid w:val="00A50741"/>
    <w:rsid w:val="00A53806"/>
    <w:rsid w:val="00A54BFB"/>
    <w:rsid w:val="00A54E41"/>
    <w:rsid w:val="00A56DA0"/>
    <w:rsid w:val="00A579F9"/>
    <w:rsid w:val="00A63A91"/>
    <w:rsid w:val="00A65C05"/>
    <w:rsid w:val="00A70AA2"/>
    <w:rsid w:val="00A73741"/>
    <w:rsid w:val="00A75780"/>
    <w:rsid w:val="00A75B07"/>
    <w:rsid w:val="00A800D4"/>
    <w:rsid w:val="00A80C92"/>
    <w:rsid w:val="00A8326B"/>
    <w:rsid w:val="00A841C0"/>
    <w:rsid w:val="00A85BA3"/>
    <w:rsid w:val="00A86080"/>
    <w:rsid w:val="00A86781"/>
    <w:rsid w:val="00A86AF2"/>
    <w:rsid w:val="00A875C7"/>
    <w:rsid w:val="00A91236"/>
    <w:rsid w:val="00A93D21"/>
    <w:rsid w:val="00A9554B"/>
    <w:rsid w:val="00AA1BB1"/>
    <w:rsid w:val="00AA2526"/>
    <w:rsid w:val="00AA3A8B"/>
    <w:rsid w:val="00AA3BDC"/>
    <w:rsid w:val="00AA3E8E"/>
    <w:rsid w:val="00AA685E"/>
    <w:rsid w:val="00AA797F"/>
    <w:rsid w:val="00AB051D"/>
    <w:rsid w:val="00AB285C"/>
    <w:rsid w:val="00AB3442"/>
    <w:rsid w:val="00AB509B"/>
    <w:rsid w:val="00AB603E"/>
    <w:rsid w:val="00AC1A10"/>
    <w:rsid w:val="00AC2279"/>
    <w:rsid w:val="00AC4578"/>
    <w:rsid w:val="00AC65B8"/>
    <w:rsid w:val="00AC6D30"/>
    <w:rsid w:val="00AC7102"/>
    <w:rsid w:val="00AD1462"/>
    <w:rsid w:val="00AD2CDA"/>
    <w:rsid w:val="00AD4634"/>
    <w:rsid w:val="00AD568F"/>
    <w:rsid w:val="00AD5C83"/>
    <w:rsid w:val="00AD62A3"/>
    <w:rsid w:val="00AD6A21"/>
    <w:rsid w:val="00AD7C49"/>
    <w:rsid w:val="00AE0A47"/>
    <w:rsid w:val="00AE20AF"/>
    <w:rsid w:val="00AE2B9E"/>
    <w:rsid w:val="00AE32B0"/>
    <w:rsid w:val="00AE4D44"/>
    <w:rsid w:val="00AE716B"/>
    <w:rsid w:val="00AF0436"/>
    <w:rsid w:val="00AF0CFE"/>
    <w:rsid w:val="00AF21CA"/>
    <w:rsid w:val="00AF54B1"/>
    <w:rsid w:val="00AF559A"/>
    <w:rsid w:val="00AF6CF0"/>
    <w:rsid w:val="00B00210"/>
    <w:rsid w:val="00B0316F"/>
    <w:rsid w:val="00B03F38"/>
    <w:rsid w:val="00B149EF"/>
    <w:rsid w:val="00B151CC"/>
    <w:rsid w:val="00B16957"/>
    <w:rsid w:val="00B1721E"/>
    <w:rsid w:val="00B1777C"/>
    <w:rsid w:val="00B22126"/>
    <w:rsid w:val="00B22563"/>
    <w:rsid w:val="00B26185"/>
    <w:rsid w:val="00B2628F"/>
    <w:rsid w:val="00B264E8"/>
    <w:rsid w:val="00B26B98"/>
    <w:rsid w:val="00B31403"/>
    <w:rsid w:val="00B31683"/>
    <w:rsid w:val="00B31EEF"/>
    <w:rsid w:val="00B31FDB"/>
    <w:rsid w:val="00B33D2C"/>
    <w:rsid w:val="00B33E9F"/>
    <w:rsid w:val="00B359F1"/>
    <w:rsid w:val="00B367DF"/>
    <w:rsid w:val="00B40D5C"/>
    <w:rsid w:val="00B41FE3"/>
    <w:rsid w:val="00B437FE"/>
    <w:rsid w:val="00B4395D"/>
    <w:rsid w:val="00B43C5A"/>
    <w:rsid w:val="00B43CEE"/>
    <w:rsid w:val="00B451AF"/>
    <w:rsid w:val="00B463F9"/>
    <w:rsid w:val="00B47368"/>
    <w:rsid w:val="00B50FD1"/>
    <w:rsid w:val="00B51596"/>
    <w:rsid w:val="00B52682"/>
    <w:rsid w:val="00B52C6D"/>
    <w:rsid w:val="00B54A4E"/>
    <w:rsid w:val="00B560D1"/>
    <w:rsid w:val="00B6050E"/>
    <w:rsid w:val="00B60A84"/>
    <w:rsid w:val="00B64259"/>
    <w:rsid w:val="00B65461"/>
    <w:rsid w:val="00B654DC"/>
    <w:rsid w:val="00B66D89"/>
    <w:rsid w:val="00B673A2"/>
    <w:rsid w:val="00B67848"/>
    <w:rsid w:val="00B67E77"/>
    <w:rsid w:val="00B72AC4"/>
    <w:rsid w:val="00B72EE9"/>
    <w:rsid w:val="00B7310D"/>
    <w:rsid w:val="00B735ED"/>
    <w:rsid w:val="00B73D58"/>
    <w:rsid w:val="00B8014E"/>
    <w:rsid w:val="00B81FF3"/>
    <w:rsid w:val="00B83E3E"/>
    <w:rsid w:val="00B84937"/>
    <w:rsid w:val="00B85B0D"/>
    <w:rsid w:val="00B86B53"/>
    <w:rsid w:val="00B910BD"/>
    <w:rsid w:val="00B91A10"/>
    <w:rsid w:val="00B91DE8"/>
    <w:rsid w:val="00B91EB9"/>
    <w:rsid w:val="00B92518"/>
    <w:rsid w:val="00B9273D"/>
    <w:rsid w:val="00B93088"/>
    <w:rsid w:val="00B9461B"/>
    <w:rsid w:val="00B95BC7"/>
    <w:rsid w:val="00B95CA4"/>
    <w:rsid w:val="00B95E14"/>
    <w:rsid w:val="00B96293"/>
    <w:rsid w:val="00B962BD"/>
    <w:rsid w:val="00B969B9"/>
    <w:rsid w:val="00BA28F8"/>
    <w:rsid w:val="00BA31F0"/>
    <w:rsid w:val="00BA3F5C"/>
    <w:rsid w:val="00BA4263"/>
    <w:rsid w:val="00BA5624"/>
    <w:rsid w:val="00BB0F45"/>
    <w:rsid w:val="00BB1F9F"/>
    <w:rsid w:val="00BB20A0"/>
    <w:rsid w:val="00BB336E"/>
    <w:rsid w:val="00BB5CCA"/>
    <w:rsid w:val="00BB78D1"/>
    <w:rsid w:val="00BC02DE"/>
    <w:rsid w:val="00BC33EE"/>
    <w:rsid w:val="00BC5009"/>
    <w:rsid w:val="00BC6A91"/>
    <w:rsid w:val="00BC784B"/>
    <w:rsid w:val="00BD0E73"/>
    <w:rsid w:val="00BD1F99"/>
    <w:rsid w:val="00BD3EE6"/>
    <w:rsid w:val="00BD4615"/>
    <w:rsid w:val="00BD7450"/>
    <w:rsid w:val="00BE0AB8"/>
    <w:rsid w:val="00BE154C"/>
    <w:rsid w:val="00BE1C75"/>
    <w:rsid w:val="00BE50F1"/>
    <w:rsid w:val="00BF1270"/>
    <w:rsid w:val="00BF497F"/>
    <w:rsid w:val="00BF5E5A"/>
    <w:rsid w:val="00BF759A"/>
    <w:rsid w:val="00C01C30"/>
    <w:rsid w:val="00C01E1A"/>
    <w:rsid w:val="00C031E3"/>
    <w:rsid w:val="00C04368"/>
    <w:rsid w:val="00C05039"/>
    <w:rsid w:val="00C06D4C"/>
    <w:rsid w:val="00C07450"/>
    <w:rsid w:val="00C07AB7"/>
    <w:rsid w:val="00C07EFD"/>
    <w:rsid w:val="00C07F13"/>
    <w:rsid w:val="00C10BE7"/>
    <w:rsid w:val="00C11451"/>
    <w:rsid w:val="00C13544"/>
    <w:rsid w:val="00C13A1E"/>
    <w:rsid w:val="00C14449"/>
    <w:rsid w:val="00C1513E"/>
    <w:rsid w:val="00C16BBB"/>
    <w:rsid w:val="00C16FBA"/>
    <w:rsid w:val="00C17AD5"/>
    <w:rsid w:val="00C25259"/>
    <w:rsid w:val="00C26698"/>
    <w:rsid w:val="00C26E60"/>
    <w:rsid w:val="00C27CAD"/>
    <w:rsid w:val="00C33855"/>
    <w:rsid w:val="00C40229"/>
    <w:rsid w:val="00C40251"/>
    <w:rsid w:val="00C40B05"/>
    <w:rsid w:val="00C42079"/>
    <w:rsid w:val="00C43246"/>
    <w:rsid w:val="00C434FF"/>
    <w:rsid w:val="00C448A6"/>
    <w:rsid w:val="00C44C1A"/>
    <w:rsid w:val="00C45A07"/>
    <w:rsid w:val="00C45C95"/>
    <w:rsid w:val="00C462D7"/>
    <w:rsid w:val="00C46F31"/>
    <w:rsid w:val="00C50A4B"/>
    <w:rsid w:val="00C5114B"/>
    <w:rsid w:val="00C51510"/>
    <w:rsid w:val="00C52C64"/>
    <w:rsid w:val="00C5342F"/>
    <w:rsid w:val="00C5370E"/>
    <w:rsid w:val="00C53A78"/>
    <w:rsid w:val="00C53E6E"/>
    <w:rsid w:val="00C5406A"/>
    <w:rsid w:val="00C54C3D"/>
    <w:rsid w:val="00C556FF"/>
    <w:rsid w:val="00C567BD"/>
    <w:rsid w:val="00C57020"/>
    <w:rsid w:val="00C57617"/>
    <w:rsid w:val="00C61902"/>
    <w:rsid w:val="00C61A51"/>
    <w:rsid w:val="00C621FB"/>
    <w:rsid w:val="00C66163"/>
    <w:rsid w:val="00C70682"/>
    <w:rsid w:val="00C71833"/>
    <w:rsid w:val="00C75E01"/>
    <w:rsid w:val="00C76156"/>
    <w:rsid w:val="00C7631C"/>
    <w:rsid w:val="00C775D0"/>
    <w:rsid w:val="00C77889"/>
    <w:rsid w:val="00C8079E"/>
    <w:rsid w:val="00C83FEA"/>
    <w:rsid w:val="00C845BA"/>
    <w:rsid w:val="00C85596"/>
    <w:rsid w:val="00C85EAE"/>
    <w:rsid w:val="00C863A5"/>
    <w:rsid w:val="00C875F3"/>
    <w:rsid w:val="00C90CF9"/>
    <w:rsid w:val="00C90FEA"/>
    <w:rsid w:val="00C91D53"/>
    <w:rsid w:val="00C921E8"/>
    <w:rsid w:val="00C941FB"/>
    <w:rsid w:val="00C94861"/>
    <w:rsid w:val="00CA2087"/>
    <w:rsid w:val="00CA2989"/>
    <w:rsid w:val="00CA370C"/>
    <w:rsid w:val="00CA54AE"/>
    <w:rsid w:val="00CA566C"/>
    <w:rsid w:val="00CA615C"/>
    <w:rsid w:val="00CB25E5"/>
    <w:rsid w:val="00CB2D30"/>
    <w:rsid w:val="00CB2FE7"/>
    <w:rsid w:val="00CB358D"/>
    <w:rsid w:val="00CB3AEE"/>
    <w:rsid w:val="00CB53F3"/>
    <w:rsid w:val="00CB5B99"/>
    <w:rsid w:val="00CB630F"/>
    <w:rsid w:val="00CB7139"/>
    <w:rsid w:val="00CC14EC"/>
    <w:rsid w:val="00CC1D48"/>
    <w:rsid w:val="00CC2DF2"/>
    <w:rsid w:val="00CC345F"/>
    <w:rsid w:val="00CC551A"/>
    <w:rsid w:val="00CD1AF0"/>
    <w:rsid w:val="00CD1E82"/>
    <w:rsid w:val="00CD4717"/>
    <w:rsid w:val="00CE0B39"/>
    <w:rsid w:val="00CE4BDE"/>
    <w:rsid w:val="00CE562B"/>
    <w:rsid w:val="00CE5EBA"/>
    <w:rsid w:val="00CE61D4"/>
    <w:rsid w:val="00CE7E51"/>
    <w:rsid w:val="00CF073A"/>
    <w:rsid w:val="00CF36D0"/>
    <w:rsid w:val="00CF5702"/>
    <w:rsid w:val="00D01950"/>
    <w:rsid w:val="00D0351B"/>
    <w:rsid w:val="00D038E8"/>
    <w:rsid w:val="00D065F4"/>
    <w:rsid w:val="00D0691D"/>
    <w:rsid w:val="00D0706F"/>
    <w:rsid w:val="00D0763D"/>
    <w:rsid w:val="00D1010A"/>
    <w:rsid w:val="00D117C4"/>
    <w:rsid w:val="00D1291B"/>
    <w:rsid w:val="00D14EF4"/>
    <w:rsid w:val="00D15D40"/>
    <w:rsid w:val="00D16470"/>
    <w:rsid w:val="00D1692D"/>
    <w:rsid w:val="00D17A28"/>
    <w:rsid w:val="00D2079A"/>
    <w:rsid w:val="00D2519C"/>
    <w:rsid w:val="00D27E6C"/>
    <w:rsid w:val="00D30337"/>
    <w:rsid w:val="00D31739"/>
    <w:rsid w:val="00D31FB8"/>
    <w:rsid w:val="00D3239C"/>
    <w:rsid w:val="00D33EF9"/>
    <w:rsid w:val="00D441B5"/>
    <w:rsid w:val="00D4421F"/>
    <w:rsid w:val="00D5058E"/>
    <w:rsid w:val="00D50C37"/>
    <w:rsid w:val="00D520FA"/>
    <w:rsid w:val="00D52E43"/>
    <w:rsid w:val="00D54D9C"/>
    <w:rsid w:val="00D560CD"/>
    <w:rsid w:val="00D60E81"/>
    <w:rsid w:val="00D610C4"/>
    <w:rsid w:val="00D62B72"/>
    <w:rsid w:val="00D67CB8"/>
    <w:rsid w:val="00D716E0"/>
    <w:rsid w:val="00D71965"/>
    <w:rsid w:val="00D71A9F"/>
    <w:rsid w:val="00D75024"/>
    <w:rsid w:val="00D76306"/>
    <w:rsid w:val="00D76FD3"/>
    <w:rsid w:val="00D83D80"/>
    <w:rsid w:val="00D85439"/>
    <w:rsid w:val="00D86700"/>
    <w:rsid w:val="00D90A5F"/>
    <w:rsid w:val="00D90CA4"/>
    <w:rsid w:val="00D90D23"/>
    <w:rsid w:val="00D924BE"/>
    <w:rsid w:val="00D94331"/>
    <w:rsid w:val="00D97F9E"/>
    <w:rsid w:val="00DA08FC"/>
    <w:rsid w:val="00DA12AC"/>
    <w:rsid w:val="00DA197B"/>
    <w:rsid w:val="00DA1B5B"/>
    <w:rsid w:val="00DA2EDA"/>
    <w:rsid w:val="00DA3449"/>
    <w:rsid w:val="00DA377F"/>
    <w:rsid w:val="00DA38F7"/>
    <w:rsid w:val="00DA4114"/>
    <w:rsid w:val="00DA4359"/>
    <w:rsid w:val="00DA65E2"/>
    <w:rsid w:val="00DA6F05"/>
    <w:rsid w:val="00DB289E"/>
    <w:rsid w:val="00DB406E"/>
    <w:rsid w:val="00DB564E"/>
    <w:rsid w:val="00DB590B"/>
    <w:rsid w:val="00DB6E29"/>
    <w:rsid w:val="00DC0E5D"/>
    <w:rsid w:val="00DC337E"/>
    <w:rsid w:val="00DC3640"/>
    <w:rsid w:val="00DC36E5"/>
    <w:rsid w:val="00DC3EEF"/>
    <w:rsid w:val="00DC4235"/>
    <w:rsid w:val="00DC5FA7"/>
    <w:rsid w:val="00DC7566"/>
    <w:rsid w:val="00DD0935"/>
    <w:rsid w:val="00DD0BAF"/>
    <w:rsid w:val="00DD19B4"/>
    <w:rsid w:val="00DD3431"/>
    <w:rsid w:val="00DD3FA5"/>
    <w:rsid w:val="00DD5C1B"/>
    <w:rsid w:val="00DD6924"/>
    <w:rsid w:val="00DD6BDC"/>
    <w:rsid w:val="00DE22BF"/>
    <w:rsid w:val="00DE290F"/>
    <w:rsid w:val="00DE36AE"/>
    <w:rsid w:val="00DE4922"/>
    <w:rsid w:val="00DE7AC4"/>
    <w:rsid w:val="00DF1E48"/>
    <w:rsid w:val="00DF3D07"/>
    <w:rsid w:val="00DF55F2"/>
    <w:rsid w:val="00E01EC2"/>
    <w:rsid w:val="00E036D5"/>
    <w:rsid w:val="00E11ED9"/>
    <w:rsid w:val="00E147F6"/>
    <w:rsid w:val="00E1588B"/>
    <w:rsid w:val="00E158CC"/>
    <w:rsid w:val="00E16C1D"/>
    <w:rsid w:val="00E22C51"/>
    <w:rsid w:val="00E25FEF"/>
    <w:rsid w:val="00E270CF"/>
    <w:rsid w:val="00E31B7A"/>
    <w:rsid w:val="00E3243D"/>
    <w:rsid w:val="00E32FFC"/>
    <w:rsid w:val="00E331E8"/>
    <w:rsid w:val="00E33D1D"/>
    <w:rsid w:val="00E342ED"/>
    <w:rsid w:val="00E34A33"/>
    <w:rsid w:val="00E34F0C"/>
    <w:rsid w:val="00E35F5B"/>
    <w:rsid w:val="00E4169E"/>
    <w:rsid w:val="00E41C52"/>
    <w:rsid w:val="00E43784"/>
    <w:rsid w:val="00E471FA"/>
    <w:rsid w:val="00E525C5"/>
    <w:rsid w:val="00E538CA"/>
    <w:rsid w:val="00E568BF"/>
    <w:rsid w:val="00E56E8A"/>
    <w:rsid w:val="00E571EB"/>
    <w:rsid w:val="00E57C27"/>
    <w:rsid w:val="00E63659"/>
    <w:rsid w:val="00E66356"/>
    <w:rsid w:val="00E71371"/>
    <w:rsid w:val="00E72A55"/>
    <w:rsid w:val="00E7476D"/>
    <w:rsid w:val="00E77C39"/>
    <w:rsid w:val="00E77E85"/>
    <w:rsid w:val="00E80446"/>
    <w:rsid w:val="00E808CF"/>
    <w:rsid w:val="00E812C5"/>
    <w:rsid w:val="00E821AB"/>
    <w:rsid w:val="00E8286C"/>
    <w:rsid w:val="00E835AE"/>
    <w:rsid w:val="00E842BF"/>
    <w:rsid w:val="00E9129D"/>
    <w:rsid w:val="00E91F46"/>
    <w:rsid w:val="00E92085"/>
    <w:rsid w:val="00E9355B"/>
    <w:rsid w:val="00E937F9"/>
    <w:rsid w:val="00EA0C4F"/>
    <w:rsid w:val="00EA1812"/>
    <w:rsid w:val="00EA2340"/>
    <w:rsid w:val="00EA3BC1"/>
    <w:rsid w:val="00EA3D0C"/>
    <w:rsid w:val="00EA5BA0"/>
    <w:rsid w:val="00EB01F1"/>
    <w:rsid w:val="00EB17E2"/>
    <w:rsid w:val="00EB281F"/>
    <w:rsid w:val="00EB460D"/>
    <w:rsid w:val="00EC0ABE"/>
    <w:rsid w:val="00EC1CC5"/>
    <w:rsid w:val="00EC1E94"/>
    <w:rsid w:val="00EC4387"/>
    <w:rsid w:val="00EC462E"/>
    <w:rsid w:val="00EC5CE2"/>
    <w:rsid w:val="00EC68D9"/>
    <w:rsid w:val="00ED0B86"/>
    <w:rsid w:val="00ED162A"/>
    <w:rsid w:val="00ED2648"/>
    <w:rsid w:val="00ED2FF0"/>
    <w:rsid w:val="00ED42D8"/>
    <w:rsid w:val="00ED5077"/>
    <w:rsid w:val="00EE324B"/>
    <w:rsid w:val="00EE6407"/>
    <w:rsid w:val="00EE7BB0"/>
    <w:rsid w:val="00EF025E"/>
    <w:rsid w:val="00EF0D12"/>
    <w:rsid w:val="00EF28B0"/>
    <w:rsid w:val="00EF2927"/>
    <w:rsid w:val="00EF2BE8"/>
    <w:rsid w:val="00EF4DF4"/>
    <w:rsid w:val="00EF4FAC"/>
    <w:rsid w:val="00EF5587"/>
    <w:rsid w:val="00EF6C94"/>
    <w:rsid w:val="00EF7033"/>
    <w:rsid w:val="00EF7DF5"/>
    <w:rsid w:val="00F022F0"/>
    <w:rsid w:val="00F039F3"/>
    <w:rsid w:val="00F047BC"/>
    <w:rsid w:val="00F07403"/>
    <w:rsid w:val="00F11292"/>
    <w:rsid w:val="00F13FA0"/>
    <w:rsid w:val="00F15AD6"/>
    <w:rsid w:val="00F164D2"/>
    <w:rsid w:val="00F201D7"/>
    <w:rsid w:val="00F23099"/>
    <w:rsid w:val="00F2371B"/>
    <w:rsid w:val="00F23872"/>
    <w:rsid w:val="00F241E0"/>
    <w:rsid w:val="00F24821"/>
    <w:rsid w:val="00F24EAE"/>
    <w:rsid w:val="00F252E0"/>
    <w:rsid w:val="00F25E64"/>
    <w:rsid w:val="00F3086C"/>
    <w:rsid w:val="00F310A7"/>
    <w:rsid w:val="00F41E41"/>
    <w:rsid w:val="00F429D9"/>
    <w:rsid w:val="00F43299"/>
    <w:rsid w:val="00F45692"/>
    <w:rsid w:val="00F458F2"/>
    <w:rsid w:val="00F46044"/>
    <w:rsid w:val="00F47344"/>
    <w:rsid w:val="00F47B86"/>
    <w:rsid w:val="00F50A20"/>
    <w:rsid w:val="00F51C84"/>
    <w:rsid w:val="00F52E58"/>
    <w:rsid w:val="00F5446D"/>
    <w:rsid w:val="00F54930"/>
    <w:rsid w:val="00F550B2"/>
    <w:rsid w:val="00F554C3"/>
    <w:rsid w:val="00F602FE"/>
    <w:rsid w:val="00F606E7"/>
    <w:rsid w:val="00F657E4"/>
    <w:rsid w:val="00F65B91"/>
    <w:rsid w:val="00F65FE6"/>
    <w:rsid w:val="00F67107"/>
    <w:rsid w:val="00F73CA1"/>
    <w:rsid w:val="00F75A48"/>
    <w:rsid w:val="00F75E8A"/>
    <w:rsid w:val="00F83C93"/>
    <w:rsid w:val="00F8409E"/>
    <w:rsid w:val="00F870A0"/>
    <w:rsid w:val="00F91A15"/>
    <w:rsid w:val="00F91AB4"/>
    <w:rsid w:val="00F94527"/>
    <w:rsid w:val="00F96BA3"/>
    <w:rsid w:val="00FA0171"/>
    <w:rsid w:val="00FA069A"/>
    <w:rsid w:val="00FA3192"/>
    <w:rsid w:val="00FA3532"/>
    <w:rsid w:val="00FA6977"/>
    <w:rsid w:val="00FA69D8"/>
    <w:rsid w:val="00FA75CA"/>
    <w:rsid w:val="00FC2C3D"/>
    <w:rsid w:val="00FC3D46"/>
    <w:rsid w:val="00FC3F4F"/>
    <w:rsid w:val="00FC6BAC"/>
    <w:rsid w:val="00FC6FC8"/>
    <w:rsid w:val="00FC71BA"/>
    <w:rsid w:val="00FD1413"/>
    <w:rsid w:val="00FD326C"/>
    <w:rsid w:val="00FD4BD8"/>
    <w:rsid w:val="00FD5950"/>
    <w:rsid w:val="00FD7BB1"/>
    <w:rsid w:val="00FE0565"/>
    <w:rsid w:val="00FE0F0A"/>
    <w:rsid w:val="00FE31D5"/>
    <w:rsid w:val="00FE3BD8"/>
    <w:rsid w:val="00FE47C2"/>
    <w:rsid w:val="00FF1728"/>
    <w:rsid w:val="00FF1F98"/>
    <w:rsid w:val="00FF3D6A"/>
    <w:rsid w:val="00FF3F55"/>
    <w:rsid w:val="00FF5079"/>
    <w:rsid w:val="00FF7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04679C"/>
  <w15:chartTrackingRefBased/>
  <w15:docId w15:val="{71EAD900-F16C-4D16-9217-38D1426E1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Body Text Indent" w:uiPriority="99"/>
    <w:lsdException w:name="Subtitle" w:uiPriority="11" w:qFormat="1"/>
    <w:lsdException w:name="Strong" w:uiPriority="22" w:qFormat="1"/>
    <w:lsdException w:name="Emphasis" w:uiPriority="20"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33D2C"/>
  </w:style>
  <w:style w:type="paragraph" w:styleId="Nagwek1">
    <w:name w:val="heading 1"/>
    <w:basedOn w:val="Normalny"/>
    <w:next w:val="Normalny"/>
    <w:link w:val="Nagwek1Znak"/>
    <w:qFormat/>
    <w:pPr>
      <w:keepNext/>
      <w:jc w:val="center"/>
      <w:outlineLvl w:val="0"/>
    </w:pPr>
    <w:rPr>
      <w:sz w:val="24"/>
    </w:rPr>
  </w:style>
  <w:style w:type="paragraph" w:styleId="Nagwek2">
    <w:name w:val="heading 2"/>
    <w:basedOn w:val="Normalny"/>
    <w:next w:val="Normalny"/>
    <w:link w:val="Nagwek2Znak"/>
    <w:uiPriority w:val="9"/>
    <w:qFormat/>
    <w:pPr>
      <w:keepNext/>
      <w:ind w:firstLine="360"/>
      <w:jc w:val="both"/>
      <w:outlineLvl w:val="1"/>
    </w:pPr>
    <w:rPr>
      <w:sz w:val="26"/>
    </w:rPr>
  </w:style>
  <w:style w:type="paragraph" w:styleId="Nagwek3">
    <w:name w:val="heading 3"/>
    <w:basedOn w:val="Normalny"/>
    <w:next w:val="Normalny"/>
    <w:link w:val="Nagwek3Znak"/>
    <w:qFormat/>
    <w:pPr>
      <w:keepNext/>
      <w:jc w:val="both"/>
      <w:outlineLvl w:val="2"/>
    </w:pPr>
    <w:rPr>
      <w:b/>
      <w:sz w:val="26"/>
    </w:rPr>
  </w:style>
  <w:style w:type="paragraph" w:styleId="Nagwek4">
    <w:name w:val="heading 4"/>
    <w:basedOn w:val="Normalny"/>
    <w:next w:val="Normalny"/>
    <w:link w:val="Nagwek4Znak"/>
    <w:uiPriority w:val="9"/>
    <w:qFormat/>
    <w:pPr>
      <w:keepNext/>
      <w:numPr>
        <w:ilvl w:val="12"/>
      </w:numPr>
      <w:ind w:left="283" w:hanging="283"/>
      <w:outlineLvl w:val="3"/>
    </w:pPr>
    <w:rPr>
      <w:i/>
      <w:sz w:val="26"/>
    </w:rPr>
  </w:style>
  <w:style w:type="paragraph" w:styleId="Nagwek5">
    <w:name w:val="heading 5"/>
    <w:basedOn w:val="Normalny"/>
    <w:next w:val="Normalny"/>
    <w:link w:val="Nagwek5Znak"/>
    <w:qFormat/>
    <w:pPr>
      <w:keepNext/>
      <w:ind w:left="720" w:right="140" w:hanging="360"/>
      <w:outlineLvl w:val="4"/>
    </w:pPr>
    <w:rPr>
      <w:sz w:val="24"/>
    </w:rPr>
  </w:style>
  <w:style w:type="paragraph" w:styleId="Nagwek6">
    <w:name w:val="heading 6"/>
    <w:basedOn w:val="Normalny"/>
    <w:next w:val="Normalny"/>
    <w:link w:val="Nagwek6Znak"/>
    <w:qFormat/>
    <w:pPr>
      <w:keepNext/>
      <w:numPr>
        <w:ilvl w:val="12"/>
      </w:numPr>
      <w:ind w:left="283" w:hanging="283"/>
      <w:jc w:val="both"/>
      <w:outlineLvl w:val="5"/>
    </w:pPr>
    <w:rPr>
      <w:b/>
      <w:sz w:val="26"/>
    </w:rPr>
  </w:style>
  <w:style w:type="paragraph" w:styleId="Nagwek7">
    <w:name w:val="heading 7"/>
    <w:basedOn w:val="Normalny"/>
    <w:next w:val="Normalny"/>
    <w:link w:val="Nagwek7Znak"/>
    <w:qFormat/>
    <w:pPr>
      <w:keepNext/>
      <w:spacing w:line="360" w:lineRule="auto"/>
      <w:jc w:val="both"/>
      <w:outlineLvl w:val="6"/>
    </w:pPr>
    <w:rPr>
      <w:sz w:val="26"/>
    </w:rPr>
  </w:style>
  <w:style w:type="paragraph" w:styleId="Nagwek8">
    <w:name w:val="heading 8"/>
    <w:basedOn w:val="Normalny"/>
    <w:next w:val="Normalny"/>
    <w:link w:val="Nagwek8Znak"/>
    <w:qFormat/>
    <w:pPr>
      <w:keepNext/>
      <w:jc w:val="center"/>
      <w:outlineLvl w:val="7"/>
    </w:pPr>
    <w:rPr>
      <w:b/>
      <w:sz w:val="26"/>
    </w:rPr>
  </w:style>
  <w:style w:type="paragraph" w:styleId="Nagwek9">
    <w:name w:val="heading 9"/>
    <w:basedOn w:val="Normalny"/>
    <w:next w:val="Normalny"/>
    <w:link w:val="Nagwek9Znak"/>
    <w:qFormat/>
    <w:pPr>
      <w:keepNext/>
      <w:tabs>
        <w:tab w:val="left" w:pos="425"/>
      </w:tabs>
      <w:ind w:left="426" w:right="140" w:hanging="426"/>
      <w:outlineLvl w:val="8"/>
    </w:pPr>
    <w:rPr>
      <w:b/>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Tekstpodstawowy">
    <w:name w:val="Body Text"/>
    <w:basedOn w:val="Normalny"/>
    <w:link w:val="TekstpodstawowyZnak"/>
    <w:pPr>
      <w:jc w:val="both"/>
    </w:pPr>
    <w:rPr>
      <w:b/>
      <w:sz w:val="24"/>
    </w:rPr>
  </w:style>
  <w:style w:type="paragraph" w:styleId="Tekstpodstawowywcity">
    <w:name w:val="Body Text Indent"/>
    <w:basedOn w:val="Normalny"/>
    <w:link w:val="TekstpodstawowywcityZnak"/>
    <w:uiPriority w:val="99"/>
    <w:pPr>
      <w:ind w:left="284" w:hanging="284"/>
      <w:jc w:val="both"/>
    </w:pPr>
    <w:rPr>
      <w:sz w:val="24"/>
    </w:rPr>
  </w:style>
  <w:style w:type="paragraph" w:styleId="Tekstpodstawowywcity2">
    <w:name w:val="Body Text Indent 2"/>
    <w:basedOn w:val="Normalny"/>
    <w:link w:val="Tekstpodstawowywcity2Znak"/>
    <w:pPr>
      <w:ind w:left="360"/>
    </w:pPr>
    <w:rPr>
      <w:b/>
      <w:sz w:val="24"/>
    </w:rPr>
  </w:style>
  <w:style w:type="paragraph" w:styleId="Tekstpodstawowywcity3">
    <w:name w:val="Body Text Indent 3"/>
    <w:basedOn w:val="Normalny"/>
    <w:link w:val="Tekstpodstawowywcity3Znak"/>
    <w:pPr>
      <w:ind w:left="426" w:firstLine="708"/>
      <w:jc w:val="both"/>
    </w:pPr>
    <w:rPr>
      <w:sz w:val="24"/>
    </w:rPr>
  </w:style>
  <w:style w:type="paragraph" w:styleId="Tekstpodstawowy3">
    <w:name w:val="Body Text 3"/>
    <w:basedOn w:val="Normalny"/>
    <w:link w:val="Tekstpodstawowy3Znak"/>
    <w:rPr>
      <w:sz w:val="24"/>
    </w:rPr>
  </w:style>
  <w:style w:type="paragraph" w:styleId="Tekstpodstawowy2">
    <w:name w:val="Body Text 2"/>
    <w:basedOn w:val="Normalny"/>
    <w:link w:val="Tekstpodstawowy2Znak"/>
    <w:pPr>
      <w:jc w:val="both"/>
    </w:pPr>
    <w:rPr>
      <w:sz w:val="26"/>
    </w:rPr>
  </w:style>
  <w:style w:type="character" w:styleId="Numerstrony">
    <w:name w:val="page number"/>
    <w:basedOn w:val="Domylnaczcionkaakapitu"/>
  </w:style>
  <w:style w:type="paragraph" w:styleId="Stopka">
    <w:name w:val="footer"/>
    <w:basedOn w:val="Normalny"/>
    <w:link w:val="StopkaZnak"/>
    <w:uiPriority w:val="99"/>
    <w:pPr>
      <w:tabs>
        <w:tab w:val="center" w:pos="4536"/>
        <w:tab w:val="right" w:pos="9072"/>
      </w:tabs>
    </w:pPr>
  </w:style>
  <w:style w:type="paragraph" w:styleId="Tekstblokowy">
    <w:name w:val="Block Text"/>
    <w:basedOn w:val="Normalny"/>
    <w:pPr>
      <w:ind w:left="357" w:right="142" w:hanging="357"/>
      <w:jc w:val="both"/>
    </w:pPr>
    <w:rPr>
      <w:sz w:val="22"/>
    </w:rPr>
  </w:style>
  <w:style w:type="paragraph" w:styleId="Zwykytekst">
    <w:name w:val="Plain Text"/>
    <w:basedOn w:val="Normalny"/>
    <w:link w:val="ZwykytekstZnak"/>
    <w:rPr>
      <w:rFonts w:ascii="Courier New" w:hAnsi="Courier New"/>
    </w:rPr>
  </w:style>
  <w:style w:type="paragraph" w:customStyle="1" w:styleId="xl39">
    <w:name w:val="xl39"/>
    <w:basedOn w:val="Normalny"/>
    <w:pPr>
      <w:pBdr>
        <w:righ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font5">
    <w:name w:val="font5"/>
    <w:basedOn w:val="Normalny"/>
    <w:pPr>
      <w:spacing w:before="100" w:beforeAutospacing="1" w:after="100" w:afterAutospacing="1"/>
    </w:pPr>
    <w:rPr>
      <w:rFonts w:ascii="Arial" w:eastAsia="Arial Unicode MS" w:hAnsi="Arial" w:cs="Arial"/>
    </w:rPr>
  </w:style>
  <w:style w:type="paragraph" w:customStyle="1" w:styleId="font6">
    <w:name w:val="font6"/>
    <w:basedOn w:val="Normalny"/>
    <w:pPr>
      <w:spacing w:before="100" w:beforeAutospacing="1" w:after="100" w:afterAutospacing="1"/>
    </w:pPr>
    <w:rPr>
      <w:rFonts w:ascii="Arial" w:eastAsia="Arial Unicode MS" w:hAnsi="Arial" w:cs="Arial"/>
      <w:b/>
      <w:bCs/>
    </w:rPr>
  </w:style>
  <w:style w:type="paragraph" w:customStyle="1" w:styleId="font7">
    <w:name w:val="font7"/>
    <w:basedOn w:val="Normalny"/>
    <w:pPr>
      <w:spacing w:before="100" w:beforeAutospacing="1" w:after="100" w:afterAutospacing="1"/>
    </w:pPr>
    <w:rPr>
      <w:rFonts w:ascii="Arial" w:eastAsia="Arial Unicode MS" w:hAnsi="Arial" w:cs="Arial"/>
    </w:rPr>
  </w:style>
  <w:style w:type="paragraph" w:customStyle="1" w:styleId="xl24">
    <w:name w:val="xl24"/>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25">
    <w:name w:val="xl25"/>
    <w:basedOn w:val="Normalny"/>
    <w:pPr>
      <w:spacing w:before="100" w:beforeAutospacing="1" w:after="100" w:afterAutospacing="1"/>
      <w:jc w:val="center"/>
      <w:textAlignment w:val="center"/>
    </w:pPr>
    <w:rPr>
      <w:rFonts w:ascii="Arial" w:eastAsia="Arial Unicode MS" w:hAnsi="Arial" w:cs="Arial"/>
      <w:sz w:val="24"/>
      <w:szCs w:val="24"/>
    </w:rPr>
  </w:style>
  <w:style w:type="paragraph" w:customStyle="1" w:styleId="xl26">
    <w:name w:val="xl26"/>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7">
    <w:name w:val="xl27"/>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8">
    <w:name w:val="xl28"/>
    <w:basedOn w:val="Normalny"/>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9">
    <w:name w:val="xl29"/>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4">
    <w:name w:val="xl34"/>
    <w:basedOn w:val="Normalny"/>
    <w:pPr>
      <w:pBdr>
        <w:top w:val="single" w:sz="4" w:space="0" w:color="auto"/>
        <w:lef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5">
    <w:name w:val="xl35"/>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7">
    <w:name w:val="xl37"/>
    <w:basedOn w:val="Normalny"/>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8">
    <w:name w:val="xl38"/>
    <w:basedOn w:val="Normalny"/>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0">
    <w:name w:val="xl40"/>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1">
    <w:name w:val="xl41"/>
    <w:basedOn w:val="Normalny"/>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2">
    <w:name w:val="xl4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3">
    <w:name w:val="xl43"/>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ny"/>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0">
    <w:name w:val="xl50"/>
    <w:basedOn w:val="Normalny"/>
    <w:pPr>
      <w:spacing w:before="100" w:beforeAutospacing="1" w:after="100" w:afterAutospacing="1"/>
      <w:jc w:val="right"/>
      <w:textAlignment w:val="center"/>
    </w:pPr>
    <w:rPr>
      <w:rFonts w:ascii="Arial" w:eastAsia="Arial Unicode MS" w:hAnsi="Arial" w:cs="Arial"/>
      <w:sz w:val="24"/>
      <w:szCs w:val="24"/>
    </w:rPr>
  </w:style>
  <w:style w:type="paragraph" w:customStyle="1" w:styleId="xl51">
    <w:name w:val="xl51"/>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52">
    <w:name w:val="xl52"/>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53">
    <w:name w:val="xl53"/>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4">
    <w:name w:val="xl54"/>
    <w:basedOn w:val="Normalny"/>
    <w:pPr>
      <w:pBdr>
        <w:bottom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55">
    <w:name w:val="xl55"/>
    <w:basedOn w:val="Normalny"/>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6">
    <w:name w:val="xl56"/>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57">
    <w:name w:val="xl57"/>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8">
    <w:name w:val="xl58"/>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59">
    <w:name w:val="xl59"/>
    <w:basedOn w:val="Normalny"/>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60">
    <w:name w:val="xl60"/>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61">
    <w:name w:val="xl61"/>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2">
    <w:name w:val="xl6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4">
    <w:name w:val="xl64"/>
    <w:basedOn w:val="Normalny"/>
    <w:pPr>
      <w:pBdr>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5">
    <w:name w:val="xl65"/>
    <w:basedOn w:val="Normalny"/>
    <w:pPr>
      <w:spacing w:before="100" w:beforeAutospacing="1" w:after="100" w:afterAutospacing="1"/>
      <w:jc w:val="both"/>
      <w:textAlignment w:val="center"/>
    </w:pPr>
    <w:rPr>
      <w:rFonts w:ascii="Arial" w:eastAsia="Arial Unicode MS" w:hAnsi="Arial" w:cs="Arial"/>
      <w:sz w:val="24"/>
      <w:szCs w:val="24"/>
    </w:rPr>
  </w:style>
  <w:style w:type="paragraph" w:customStyle="1" w:styleId="xl66">
    <w:name w:val="xl66"/>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7">
    <w:name w:val="xl67"/>
    <w:basedOn w:val="Normalny"/>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9">
    <w:name w:val="xl69"/>
    <w:basedOn w:val="Normalny"/>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0">
    <w:name w:val="xl70"/>
    <w:basedOn w:val="Normalny"/>
    <w:pPr>
      <w:spacing w:before="100" w:beforeAutospacing="1" w:after="100" w:afterAutospacing="1"/>
    </w:pPr>
    <w:rPr>
      <w:rFonts w:ascii="Arial" w:eastAsia="Arial Unicode MS" w:hAnsi="Arial" w:cs="Arial"/>
      <w:sz w:val="24"/>
      <w:szCs w:val="24"/>
    </w:rPr>
  </w:style>
  <w:style w:type="paragraph" w:customStyle="1" w:styleId="xl71">
    <w:name w:val="xl71"/>
    <w:basedOn w:val="Normalny"/>
    <w:pPr>
      <w:spacing w:before="100" w:beforeAutospacing="1" w:after="100" w:afterAutospacing="1"/>
      <w:jc w:val="both"/>
    </w:pPr>
    <w:rPr>
      <w:rFonts w:ascii="Arial" w:eastAsia="Arial Unicode MS" w:hAnsi="Arial" w:cs="Arial"/>
      <w:sz w:val="24"/>
      <w:szCs w:val="24"/>
    </w:rPr>
  </w:style>
  <w:style w:type="paragraph" w:customStyle="1" w:styleId="xl72">
    <w:name w:val="xl72"/>
    <w:basedOn w:val="Normalny"/>
    <w:pPr>
      <w:pBdr>
        <w:top w:val="single" w:sz="4" w:space="0" w:color="auto"/>
        <w:lef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3">
    <w:name w:val="xl73"/>
    <w:basedOn w:val="Normalny"/>
    <w:pPr>
      <w:pBdr>
        <w:left w:val="single" w:sz="4" w:space="0" w:color="auto"/>
        <w:bottom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4">
    <w:name w:val="xl74"/>
    <w:basedOn w:val="Normalny"/>
    <w:pPr>
      <w:spacing w:before="100" w:beforeAutospacing="1" w:after="100" w:afterAutospacing="1"/>
    </w:pPr>
    <w:rPr>
      <w:rFonts w:ascii="Arial" w:eastAsia="Arial Unicode MS" w:hAnsi="Arial" w:cs="Arial"/>
      <w:b/>
      <w:bCs/>
      <w:sz w:val="24"/>
      <w:szCs w:val="24"/>
    </w:rPr>
  </w:style>
  <w:style w:type="paragraph" w:customStyle="1" w:styleId="xl75">
    <w:name w:val="xl75"/>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76">
    <w:name w:val="xl76"/>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7">
    <w:name w:val="xl77"/>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8">
    <w:name w:val="xl78"/>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9">
    <w:name w:val="xl79"/>
    <w:basedOn w:val="Normalny"/>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styleId="NormalnyWeb">
    <w:name w:val="Normal (Web)"/>
    <w:basedOn w:val="Normalny"/>
    <w:pPr>
      <w:spacing w:before="100" w:beforeAutospacing="1" w:after="100" w:afterAutospacing="1"/>
      <w:jc w:val="both"/>
    </w:pPr>
    <w:rPr>
      <w:rFonts w:ascii="Arial Unicode MS" w:eastAsia="Arial Unicode MS" w:hAnsi="Arial Unicode MS" w:cs="Arial Unicode MS"/>
    </w:rPr>
  </w:style>
  <w:style w:type="character" w:styleId="Hipercze">
    <w:name w:val="Hyperlink"/>
    <w:rPr>
      <w:color w:val="0000FF"/>
      <w:u w:val="single"/>
    </w:rPr>
  </w:style>
  <w:style w:type="character" w:styleId="UyteHipercze">
    <w:name w:val="FollowedHyperlink"/>
    <w:rPr>
      <w:color w:val="800080"/>
      <w:u w:val="single"/>
    </w:rPr>
  </w:style>
  <w:style w:type="paragraph" w:customStyle="1" w:styleId="FR1">
    <w:name w:val="FR1"/>
    <w:pPr>
      <w:widowControl w:val="0"/>
      <w:autoSpaceDE w:val="0"/>
      <w:autoSpaceDN w:val="0"/>
      <w:adjustRightInd w:val="0"/>
      <w:spacing w:before="20"/>
      <w:ind w:left="360"/>
    </w:pPr>
    <w:rPr>
      <w:b/>
      <w:bCs/>
      <w:sz w:val="28"/>
      <w:szCs w:val="28"/>
    </w:rPr>
  </w:style>
  <w:style w:type="paragraph" w:styleId="Tekstdymka">
    <w:name w:val="Balloon Text"/>
    <w:basedOn w:val="Normalny"/>
    <w:link w:val="TekstdymkaZnak"/>
    <w:uiPriority w:val="99"/>
    <w:rPr>
      <w:rFonts w:ascii="Tahoma" w:hAnsi="Tahoma" w:cs="Tahoma"/>
      <w:sz w:val="16"/>
      <w:szCs w:val="16"/>
    </w:rPr>
  </w:style>
  <w:style w:type="paragraph" w:styleId="Tytu">
    <w:name w:val="Title"/>
    <w:basedOn w:val="Normalny"/>
    <w:link w:val="TytuZnak"/>
    <w:qFormat/>
    <w:pPr>
      <w:jc w:val="center"/>
    </w:pPr>
    <w:rPr>
      <w:b/>
      <w:sz w:val="32"/>
    </w:rPr>
  </w:style>
  <w:style w:type="paragraph" w:customStyle="1" w:styleId="NA">
    <w:name w:val="N/A"/>
    <w:basedOn w:val="Normalny"/>
    <w:pPr>
      <w:tabs>
        <w:tab w:val="left" w:pos="9000"/>
        <w:tab w:val="right" w:pos="9360"/>
      </w:tabs>
      <w:suppressAutoHyphens/>
    </w:pPr>
    <w:rPr>
      <w:rFonts w:ascii="CG Times" w:hAnsi="CG Times"/>
      <w:sz w:val="24"/>
      <w:lang w:val="en-US"/>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style>
  <w:style w:type="paragraph" w:styleId="Tematkomentarza">
    <w:name w:val="annotation subject"/>
    <w:basedOn w:val="Tekstkomentarza"/>
    <w:next w:val="Tekstkomentarza"/>
    <w:link w:val="TematkomentarzaZnak"/>
    <w:uiPriority w:val="99"/>
    <w:rPr>
      <w:b/>
      <w:bCs/>
    </w:rPr>
  </w:style>
  <w:style w:type="paragraph" w:styleId="Tekstprzypisukocowego">
    <w:name w:val="endnote text"/>
    <w:basedOn w:val="Normalny"/>
    <w:link w:val="TekstprzypisukocowegoZnak"/>
    <w:uiPriority w:val="99"/>
    <w:semiHidden/>
  </w:style>
  <w:style w:type="paragraph" w:customStyle="1" w:styleId="Podstawowy2">
    <w:name w:val="Podstawowy2"/>
    <w:basedOn w:val="Normalny"/>
    <w:next w:val="Normalny"/>
    <w:pPr>
      <w:widowControl w:val="0"/>
      <w:suppressAutoHyphens/>
      <w:overflowPunct w:val="0"/>
      <w:autoSpaceDE w:val="0"/>
      <w:spacing w:line="360" w:lineRule="auto"/>
      <w:jc w:val="both"/>
    </w:pPr>
    <w:rPr>
      <w:sz w:val="24"/>
      <w:szCs w:val="24"/>
    </w:rPr>
  </w:style>
  <w:style w:type="paragraph" w:styleId="HTML-wstpniesformatowany">
    <w:name w:val="HTML Preformatted"/>
    <w:basedOn w:val="Normalny"/>
    <w:link w:val="HTML-wstpniesformatowany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rPr>
  </w:style>
  <w:style w:type="character" w:styleId="Pogrubienie">
    <w:name w:val="Strong"/>
    <w:aliases w:val="Normalny + Interlinia:  1,5 wiersza"/>
    <w:uiPriority w:val="22"/>
    <w:qFormat/>
    <w:rPr>
      <w:b/>
      <w:bCs/>
    </w:rPr>
  </w:style>
  <w:style w:type="paragraph" w:customStyle="1" w:styleId="TableText">
    <w:name w:val="Table Text"/>
    <w:pPr>
      <w:autoSpaceDE w:val="0"/>
      <w:autoSpaceDN w:val="0"/>
      <w:adjustRightInd w:val="0"/>
    </w:pPr>
    <w:rPr>
      <w:rFonts w:ascii="Arial" w:hAnsi="Arial" w:cs="Arial"/>
      <w:color w:val="000000"/>
    </w:rPr>
  </w:style>
  <w:style w:type="character" w:customStyle="1" w:styleId="timark">
    <w:name w:val="timark"/>
    <w:basedOn w:val="Domylnaczcionkaakapitu"/>
  </w:style>
  <w:style w:type="character" w:customStyle="1" w:styleId="nomark">
    <w:name w:val="nomark"/>
    <w:basedOn w:val="Domylnaczcionkaakapitu"/>
  </w:style>
  <w:style w:type="paragraph" w:customStyle="1" w:styleId="addr">
    <w:name w:val="addr"/>
    <w:basedOn w:val="Normalny"/>
    <w:pPr>
      <w:spacing w:before="100" w:beforeAutospacing="1" w:after="100" w:afterAutospacing="1"/>
    </w:pPr>
    <w:rPr>
      <w:sz w:val="24"/>
      <w:szCs w:val="24"/>
    </w:rPr>
  </w:style>
  <w:style w:type="table" w:styleId="Tabela-Siatka">
    <w:name w:val="Table Grid"/>
    <w:basedOn w:val="Standardowy"/>
    <w:rsid w:val="00780B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8033EE"/>
    <w:rPr>
      <w:sz w:val="24"/>
      <w:szCs w:val="24"/>
    </w:rPr>
  </w:style>
  <w:style w:type="paragraph" w:styleId="Tekstprzypisudolnego">
    <w:name w:val="footnote text"/>
    <w:aliases w:val="Podrozdział"/>
    <w:basedOn w:val="Normalny"/>
    <w:link w:val="TekstprzypisudolnegoZnak"/>
    <w:uiPriority w:val="99"/>
    <w:semiHidden/>
    <w:rsid w:val="00A73741"/>
  </w:style>
  <w:style w:type="paragraph" w:customStyle="1" w:styleId="Tekstpodstawowy21">
    <w:name w:val="Tekst podstawowy 21"/>
    <w:basedOn w:val="Normalny"/>
    <w:rsid w:val="00A73741"/>
    <w:rPr>
      <w:b/>
      <w:sz w:val="24"/>
    </w:rPr>
  </w:style>
  <w:style w:type="paragraph" w:customStyle="1" w:styleId="ZnakZnakZnakZnak">
    <w:name w:val="Znak Znak Znak Znak"/>
    <w:basedOn w:val="Normalny"/>
    <w:rsid w:val="00B560D1"/>
    <w:rPr>
      <w:sz w:val="24"/>
      <w:szCs w:val="24"/>
    </w:rPr>
  </w:style>
  <w:style w:type="paragraph" w:customStyle="1" w:styleId="Znak">
    <w:name w:val="Znak"/>
    <w:basedOn w:val="Normalny"/>
    <w:rsid w:val="00BB336E"/>
    <w:rPr>
      <w:sz w:val="24"/>
      <w:szCs w:val="24"/>
    </w:rPr>
  </w:style>
  <w:style w:type="paragraph" w:customStyle="1" w:styleId="ZnakZnakZnakZnakZnakZnakZnakZnak">
    <w:name w:val="Znak Znak Znak Znak Znak Znak Znak Znak"/>
    <w:basedOn w:val="Normalny"/>
    <w:rsid w:val="00B52C6D"/>
    <w:rPr>
      <w:sz w:val="24"/>
      <w:szCs w:val="24"/>
    </w:rPr>
  </w:style>
  <w:style w:type="paragraph" w:customStyle="1" w:styleId="ZnakZnakZnakZnak0">
    <w:name w:val="Znak Znak Znak Znak"/>
    <w:basedOn w:val="Normalny"/>
    <w:rsid w:val="00A23C99"/>
    <w:rPr>
      <w:sz w:val="24"/>
      <w:szCs w:val="24"/>
    </w:rPr>
  </w:style>
  <w:style w:type="paragraph" w:customStyle="1" w:styleId="Zawartotabeli">
    <w:name w:val="Zawartość tabeli"/>
    <w:basedOn w:val="Normalny"/>
    <w:rsid w:val="00810ED7"/>
    <w:pPr>
      <w:suppressLineNumbers/>
      <w:suppressAutoHyphens/>
    </w:pPr>
    <w:rPr>
      <w:lang w:eastAsia="zh-CN"/>
    </w:rPr>
  </w:style>
  <w:style w:type="paragraph" w:customStyle="1" w:styleId="Akapitzlist1">
    <w:name w:val="Akapit z listą1"/>
    <w:basedOn w:val="Normalny"/>
    <w:rsid w:val="000202ED"/>
    <w:pPr>
      <w:spacing w:after="200" w:line="276" w:lineRule="auto"/>
      <w:ind w:left="720"/>
    </w:pPr>
    <w:rPr>
      <w:rFonts w:ascii="Calibri" w:hAnsi="Calibri"/>
      <w:sz w:val="22"/>
      <w:szCs w:val="22"/>
    </w:rPr>
  </w:style>
  <w:style w:type="paragraph" w:customStyle="1" w:styleId="Zwykytekst1">
    <w:name w:val="Zwykły tekst1"/>
    <w:basedOn w:val="Normalny"/>
    <w:rsid w:val="00F75E8A"/>
    <w:pPr>
      <w:widowControl w:val="0"/>
      <w:suppressAutoHyphens/>
    </w:pPr>
    <w:rPr>
      <w:rFonts w:ascii="Courier New" w:eastAsia="Lucida Sans Unicode" w:hAnsi="Courier New" w:cs="Tahoma"/>
      <w:color w:val="000000"/>
      <w:lang w:val="en-US" w:eastAsia="en-US" w:bidi="en-US"/>
    </w:rPr>
  </w:style>
  <w:style w:type="paragraph" w:customStyle="1" w:styleId="Tekstpodstawowy31">
    <w:name w:val="Tekst podstawowy 31"/>
    <w:basedOn w:val="Normalny"/>
    <w:rsid w:val="00F75E8A"/>
    <w:pPr>
      <w:widowControl w:val="0"/>
      <w:suppressAutoHyphens/>
      <w:spacing w:after="120"/>
    </w:pPr>
    <w:rPr>
      <w:rFonts w:eastAsia="Lucida Sans Unicode" w:cs="Tahoma"/>
      <w:color w:val="000000"/>
      <w:sz w:val="16"/>
      <w:szCs w:val="16"/>
      <w:lang w:val="en-US" w:eastAsia="en-US" w:bidi="en-US"/>
    </w:rPr>
  </w:style>
  <w:style w:type="character" w:customStyle="1" w:styleId="WW8Num2z0">
    <w:name w:val="WW8Num2z0"/>
    <w:rsid w:val="005F3EB4"/>
    <w:rPr>
      <w:rFonts w:ascii="Times New Roman" w:hAnsi="Times New Roman" w:cs="Times New Roman"/>
      <w:color w:val="000000"/>
    </w:rPr>
  </w:style>
  <w:style w:type="character" w:customStyle="1" w:styleId="Absatz-Standardschriftart">
    <w:name w:val="Absatz-Standardschriftart"/>
    <w:rsid w:val="005F3EB4"/>
  </w:style>
  <w:style w:type="character" w:customStyle="1" w:styleId="WW-Absatz-Standardschriftart">
    <w:name w:val="WW-Absatz-Standardschriftart"/>
    <w:rsid w:val="005F3EB4"/>
  </w:style>
  <w:style w:type="character" w:customStyle="1" w:styleId="WW-Absatz-Standardschriftart1">
    <w:name w:val="WW-Absatz-Standardschriftart1"/>
    <w:rsid w:val="005F3EB4"/>
  </w:style>
  <w:style w:type="character" w:customStyle="1" w:styleId="WW8Num1z0">
    <w:name w:val="WW8Num1z0"/>
    <w:rsid w:val="005F3EB4"/>
    <w:rPr>
      <w:b w:val="0"/>
      <w:i w:val="0"/>
    </w:rPr>
  </w:style>
  <w:style w:type="character" w:customStyle="1" w:styleId="WW8Num7z0">
    <w:name w:val="WW8Num7z0"/>
    <w:rsid w:val="005F3EB4"/>
    <w:rPr>
      <w:rFonts w:ascii="Times New Roman" w:hAnsi="Times New Roman" w:cs="Times New Roman"/>
      <w:b w:val="0"/>
      <w:i w:val="0"/>
      <w:color w:val="auto"/>
    </w:rPr>
  </w:style>
  <w:style w:type="character" w:customStyle="1" w:styleId="WW8Num7z2">
    <w:name w:val="WW8Num7z2"/>
    <w:rsid w:val="005F3EB4"/>
    <w:rPr>
      <w:rFonts w:ascii="Times New Roman" w:eastAsia="Times New Roman" w:hAnsi="Times New Roman" w:cs="Times New Roman"/>
    </w:rPr>
  </w:style>
  <w:style w:type="character" w:customStyle="1" w:styleId="WW8Num15z0">
    <w:name w:val="WW8Num15z0"/>
    <w:rsid w:val="005F3EB4"/>
    <w:rPr>
      <w:rFonts w:ascii="Times New Roman" w:eastAsia="Times New Roman" w:hAnsi="Times New Roman" w:cs="Times New Roman"/>
      <w:color w:val="000000"/>
    </w:rPr>
  </w:style>
  <w:style w:type="character" w:customStyle="1" w:styleId="WW8Num15z1">
    <w:name w:val="WW8Num15z1"/>
    <w:rsid w:val="005F3EB4"/>
    <w:rPr>
      <w:rFonts w:ascii="Courier New" w:hAnsi="Courier New" w:cs="Courier New"/>
    </w:rPr>
  </w:style>
  <w:style w:type="character" w:customStyle="1" w:styleId="WW8Num15z2">
    <w:name w:val="WW8Num15z2"/>
    <w:rsid w:val="005F3EB4"/>
    <w:rPr>
      <w:rFonts w:ascii="Wingdings" w:hAnsi="Wingdings" w:cs="Wingdings"/>
    </w:rPr>
  </w:style>
  <w:style w:type="character" w:customStyle="1" w:styleId="WW8Num15z3">
    <w:name w:val="WW8Num15z3"/>
    <w:rsid w:val="005F3EB4"/>
    <w:rPr>
      <w:rFonts w:ascii="Symbol" w:hAnsi="Symbol" w:cs="Symbol"/>
    </w:rPr>
  </w:style>
  <w:style w:type="character" w:customStyle="1" w:styleId="WW8Num16z0">
    <w:name w:val="WW8Num16z0"/>
    <w:rsid w:val="005F3EB4"/>
    <w:rPr>
      <w:rFonts w:ascii="Times New Roman" w:eastAsia="Times New Roman" w:hAnsi="Times New Roman" w:cs="Times New Roman"/>
      <w:color w:val="000000"/>
    </w:rPr>
  </w:style>
  <w:style w:type="character" w:customStyle="1" w:styleId="WW8Num17z0">
    <w:name w:val="WW8Num17z0"/>
    <w:rsid w:val="005F3EB4"/>
    <w:rPr>
      <w:rFonts w:ascii="Wingdings" w:hAnsi="Wingdings" w:cs="Wingdings"/>
      <w:sz w:val="24"/>
    </w:rPr>
  </w:style>
  <w:style w:type="character" w:customStyle="1" w:styleId="WW8Num17z1">
    <w:name w:val="WW8Num17z1"/>
    <w:rsid w:val="005F3EB4"/>
    <w:rPr>
      <w:rFonts w:ascii="Courier New" w:hAnsi="Courier New" w:cs="Courier New"/>
    </w:rPr>
  </w:style>
  <w:style w:type="character" w:customStyle="1" w:styleId="WW8Num17z2">
    <w:name w:val="WW8Num17z2"/>
    <w:rsid w:val="005F3EB4"/>
    <w:rPr>
      <w:rFonts w:ascii="Wingdings" w:hAnsi="Wingdings" w:cs="Wingdings"/>
    </w:rPr>
  </w:style>
  <w:style w:type="character" w:customStyle="1" w:styleId="WW8Num17z3">
    <w:name w:val="WW8Num17z3"/>
    <w:rsid w:val="005F3EB4"/>
    <w:rPr>
      <w:rFonts w:ascii="Symbol" w:hAnsi="Symbol" w:cs="Symbol"/>
    </w:rPr>
  </w:style>
  <w:style w:type="character" w:customStyle="1" w:styleId="WW8Num18z0">
    <w:name w:val="WW8Num18z0"/>
    <w:rsid w:val="005F3EB4"/>
    <w:rPr>
      <w:color w:val="auto"/>
    </w:rPr>
  </w:style>
  <w:style w:type="character" w:customStyle="1" w:styleId="WW8Num19z1">
    <w:name w:val="WW8Num19z1"/>
    <w:rsid w:val="005F3EB4"/>
    <w:rPr>
      <w:rFonts w:ascii="Times New Roman" w:hAnsi="Times New Roman" w:cs="Times New Roman"/>
      <w:b w:val="0"/>
      <w:i w:val="0"/>
      <w:sz w:val="22"/>
    </w:rPr>
  </w:style>
  <w:style w:type="character" w:customStyle="1" w:styleId="WW8Num21z0">
    <w:name w:val="WW8Num21z0"/>
    <w:rsid w:val="005F3EB4"/>
    <w:rPr>
      <w:rFonts w:cs="Times New Roman"/>
    </w:rPr>
  </w:style>
  <w:style w:type="character" w:customStyle="1" w:styleId="WW8Num22z0">
    <w:name w:val="WW8Num22z0"/>
    <w:rsid w:val="005F3EB4"/>
    <w:rPr>
      <w:rFonts w:ascii="Times New Roman" w:hAnsi="Times New Roman" w:cs="Times New Roman"/>
      <w:sz w:val="22"/>
    </w:rPr>
  </w:style>
  <w:style w:type="character" w:customStyle="1" w:styleId="WW8Num24z0">
    <w:name w:val="WW8Num24z0"/>
    <w:rsid w:val="005F3EB4"/>
    <w:rPr>
      <w:rFonts w:ascii="Times New Roman" w:eastAsia="Times New Roman" w:hAnsi="Times New Roman" w:cs="Times New Roman"/>
      <w:b w:val="0"/>
      <w:color w:val="auto"/>
    </w:rPr>
  </w:style>
  <w:style w:type="character" w:customStyle="1" w:styleId="WW8Num24z1">
    <w:name w:val="WW8Num24z1"/>
    <w:rsid w:val="005F3EB4"/>
    <w:rPr>
      <w:rFonts w:ascii="Courier New" w:hAnsi="Courier New" w:cs="Courier New"/>
    </w:rPr>
  </w:style>
  <w:style w:type="character" w:customStyle="1" w:styleId="WW8Num24z2">
    <w:name w:val="WW8Num24z2"/>
    <w:rsid w:val="005F3EB4"/>
    <w:rPr>
      <w:rFonts w:ascii="Wingdings" w:hAnsi="Wingdings" w:cs="Wingdings"/>
    </w:rPr>
  </w:style>
  <w:style w:type="character" w:customStyle="1" w:styleId="WW8Num24z3">
    <w:name w:val="WW8Num24z3"/>
    <w:rsid w:val="005F3EB4"/>
    <w:rPr>
      <w:rFonts w:ascii="Symbol" w:hAnsi="Symbol" w:cs="Symbol"/>
    </w:rPr>
  </w:style>
  <w:style w:type="character" w:customStyle="1" w:styleId="WW8Num25z0">
    <w:name w:val="WW8Num25z0"/>
    <w:rsid w:val="005F3EB4"/>
    <w:rPr>
      <w:b/>
    </w:rPr>
  </w:style>
  <w:style w:type="character" w:customStyle="1" w:styleId="WW8Num25z1">
    <w:name w:val="WW8Num25z1"/>
    <w:rsid w:val="005F3EB4"/>
    <w:rPr>
      <w:b w:val="0"/>
      <w:i w:val="0"/>
    </w:rPr>
  </w:style>
  <w:style w:type="character" w:customStyle="1" w:styleId="WW8Num27z2">
    <w:name w:val="WW8Num27z2"/>
    <w:rsid w:val="005F3EB4"/>
    <w:rPr>
      <w:rFonts w:ascii="Times New Roman" w:hAnsi="Times New Roman" w:cs="Times New Roman"/>
      <w:b w:val="0"/>
      <w:i w:val="0"/>
      <w:sz w:val="22"/>
    </w:rPr>
  </w:style>
  <w:style w:type="character" w:customStyle="1" w:styleId="WW8Num28z0">
    <w:name w:val="WW8Num28z0"/>
    <w:rsid w:val="005F3EB4"/>
    <w:rPr>
      <w:color w:val="000000"/>
    </w:rPr>
  </w:style>
  <w:style w:type="character" w:customStyle="1" w:styleId="WW8Num28z1">
    <w:name w:val="WW8Num28z1"/>
    <w:rsid w:val="005F3EB4"/>
    <w:rPr>
      <w:sz w:val="22"/>
    </w:rPr>
  </w:style>
  <w:style w:type="character" w:customStyle="1" w:styleId="WW8Num28z2">
    <w:name w:val="WW8Num28z2"/>
    <w:rsid w:val="005F3EB4"/>
    <w:rPr>
      <w:rFonts w:ascii="Times New Roman" w:hAnsi="Times New Roman" w:cs="Times New Roman"/>
      <w:b w:val="0"/>
      <w:i w:val="0"/>
      <w:sz w:val="22"/>
    </w:rPr>
  </w:style>
  <w:style w:type="character" w:customStyle="1" w:styleId="WW8Num30z0">
    <w:name w:val="WW8Num30z0"/>
    <w:rsid w:val="005F3EB4"/>
    <w:rPr>
      <w:b/>
    </w:rPr>
  </w:style>
  <w:style w:type="character" w:customStyle="1" w:styleId="WW8Num30z1">
    <w:name w:val="WW8Num30z1"/>
    <w:rsid w:val="005F3EB4"/>
    <w:rPr>
      <w:rFonts w:ascii="Times New Roman" w:hAnsi="Times New Roman" w:cs="Times New Roman"/>
      <w:b w:val="0"/>
      <w:i w:val="0"/>
      <w:sz w:val="22"/>
    </w:rPr>
  </w:style>
  <w:style w:type="character" w:customStyle="1" w:styleId="WW8Num34z1">
    <w:name w:val="WW8Num34z1"/>
    <w:rsid w:val="005F3EB4"/>
    <w:rPr>
      <w:rFonts w:ascii="Times New Roman" w:eastAsia="SimSun" w:hAnsi="Times New Roman" w:cs="Times New Roman"/>
    </w:rPr>
  </w:style>
  <w:style w:type="character" w:customStyle="1" w:styleId="WW8Num35z0">
    <w:name w:val="WW8Num35z0"/>
    <w:rsid w:val="005F3EB4"/>
    <w:rPr>
      <w:sz w:val="22"/>
      <w:szCs w:val="22"/>
    </w:rPr>
  </w:style>
  <w:style w:type="character" w:customStyle="1" w:styleId="WW8Num37z0">
    <w:name w:val="WW8Num37z0"/>
    <w:rsid w:val="005F3EB4"/>
    <w:rPr>
      <w:sz w:val="22"/>
    </w:rPr>
  </w:style>
  <w:style w:type="character" w:customStyle="1" w:styleId="WW8Num40z0">
    <w:name w:val="WW8Num40z0"/>
    <w:rsid w:val="005F3EB4"/>
    <w:rPr>
      <w:rFonts w:ascii="Times New Roman" w:hAnsi="Times New Roman" w:cs="Times New Roman"/>
      <w:sz w:val="22"/>
      <w:szCs w:val="22"/>
    </w:rPr>
  </w:style>
  <w:style w:type="character" w:customStyle="1" w:styleId="Domylnaczcionkaakapitu1">
    <w:name w:val="Domyślna czcionka akapitu1"/>
    <w:rsid w:val="005F3EB4"/>
  </w:style>
  <w:style w:type="paragraph" w:customStyle="1" w:styleId="Nagwek10">
    <w:name w:val="Nagłówek1"/>
    <w:basedOn w:val="Normalny"/>
    <w:next w:val="Tekstpodstawowy"/>
    <w:rsid w:val="005F3EB4"/>
    <w:pPr>
      <w:suppressAutoHyphens/>
      <w:jc w:val="center"/>
    </w:pPr>
    <w:rPr>
      <w:b/>
      <w:sz w:val="32"/>
      <w:lang w:eastAsia="zh-CN"/>
    </w:rPr>
  </w:style>
  <w:style w:type="paragraph" w:styleId="Lista">
    <w:name w:val="List"/>
    <w:basedOn w:val="Tekstpodstawowy"/>
    <w:rsid w:val="005F3EB4"/>
    <w:pPr>
      <w:suppressAutoHyphens/>
    </w:pPr>
    <w:rPr>
      <w:rFonts w:cs="Mangal"/>
      <w:lang w:eastAsia="zh-CN"/>
    </w:rPr>
  </w:style>
  <w:style w:type="paragraph" w:styleId="Legenda">
    <w:name w:val="caption"/>
    <w:basedOn w:val="Normalny"/>
    <w:qFormat/>
    <w:rsid w:val="005F3EB4"/>
    <w:pPr>
      <w:suppressLineNumbers/>
      <w:suppressAutoHyphens/>
      <w:spacing w:before="120" w:after="120"/>
    </w:pPr>
    <w:rPr>
      <w:rFonts w:cs="Mangal"/>
      <w:i/>
      <w:iCs/>
      <w:sz w:val="24"/>
      <w:szCs w:val="24"/>
      <w:lang w:eastAsia="zh-CN"/>
    </w:rPr>
  </w:style>
  <w:style w:type="paragraph" w:customStyle="1" w:styleId="Indeks">
    <w:name w:val="Indeks"/>
    <w:basedOn w:val="Normalny"/>
    <w:rsid w:val="005F3EB4"/>
    <w:pPr>
      <w:suppressLineNumbers/>
      <w:suppressAutoHyphens/>
    </w:pPr>
    <w:rPr>
      <w:rFonts w:cs="Mangal"/>
      <w:lang w:eastAsia="zh-CN"/>
    </w:rPr>
  </w:style>
  <w:style w:type="paragraph" w:customStyle="1" w:styleId="Tekstpodstawowywcity21">
    <w:name w:val="Tekst podstawowy wcięty 21"/>
    <w:basedOn w:val="Normalny"/>
    <w:rsid w:val="005F3EB4"/>
    <w:pPr>
      <w:suppressAutoHyphens/>
      <w:ind w:left="360"/>
    </w:pPr>
    <w:rPr>
      <w:b/>
      <w:sz w:val="24"/>
      <w:lang w:eastAsia="zh-CN"/>
    </w:rPr>
  </w:style>
  <w:style w:type="paragraph" w:customStyle="1" w:styleId="Tekstpodstawowywcity31">
    <w:name w:val="Tekst podstawowy wcięty 31"/>
    <w:basedOn w:val="Normalny"/>
    <w:rsid w:val="005F3EB4"/>
    <w:pPr>
      <w:suppressAutoHyphens/>
      <w:ind w:left="426" w:firstLine="708"/>
      <w:jc w:val="both"/>
    </w:pPr>
    <w:rPr>
      <w:sz w:val="24"/>
      <w:lang w:eastAsia="zh-CN"/>
    </w:rPr>
  </w:style>
  <w:style w:type="paragraph" w:customStyle="1" w:styleId="Tekstpodstawowy210">
    <w:name w:val="Tekst podstawowy 21"/>
    <w:basedOn w:val="Normalny"/>
    <w:rsid w:val="005F3EB4"/>
    <w:pPr>
      <w:suppressAutoHyphens/>
      <w:jc w:val="both"/>
    </w:pPr>
    <w:rPr>
      <w:sz w:val="26"/>
      <w:lang w:eastAsia="zh-CN"/>
    </w:rPr>
  </w:style>
  <w:style w:type="paragraph" w:customStyle="1" w:styleId="Tekstblokowy1">
    <w:name w:val="Tekst blokowy1"/>
    <w:basedOn w:val="Normalny"/>
    <w:rsid w:val="005F3EB4"/>
    <w:pPr>
      <w:suppressAutoHyphens/>
      <w:ind w:left="357" w:right="142" w:hanging="357"/>
      <w:jc w:val="both"/>
    </w:pPr>
    <w:rPr>
      <w:sz w:val="22"/>
      <w:lang w:eastAsia="zh-CN"/>
    </w:rPr>
  </w:style>
  <w:style w:type="paragraph" w:styleId="Akapitzlist">
    <w:name w:val="List Paragraph"/>
    <w:aliases w:val="L1,Numerowanie,2 heading,A_wyliczenie,K-P_odwolanie,Akapit z listą5,maz_wyliczenie,opis dzialania,Podsis rysunku,BulletC,Bullet Number,List Paragraph1,List Paragraph2,ISCG Numerowanie,lp11,List Paragraph11,Bullet 1,Use Case List Paragraph"/>
    <w:basedOn w:val="Normalny"/>
    <w:link w:val="AkapitzlistZnak"/>
    <w:uiPriority w:val="34"/>
    <w:qFormat/>
    <w:rsid w:val="005F3EB4"/>
    <w:pPr>
      <w:suppressAutoHyphens/>
      <w:ind w:left="708"/>
    </w:pPr>
    <w:rPr>
      <w:sz w:val="24"/>
      <w:szCs w:val="24"/>
      <w:lang w:eastAsia="zh-CN"/>
    </w:rPr>
  </w:style>
  <w:style w:type="paragraph" w:customStyle="1" w:styleId="Bartek">
    <w:name w:val="Bartek"/>
    <w:basedOn w:val="Normalny"/>
    <w:rsid w:val="005F3EB4"/>
    <w:pPr>
      <w:suppressAutoHyphens/>
    </w:pPr>
    <w:rPr>
      <w:sz w:val="28"/>
      <w:szCs w:val="28"/>
      <w:lang w:eastAsia="zh-CN"/>
    </w:rPr>
  </w:style>
  <w:style w:type="paragraph" w:customStyle="1" w:styleId="Nagwektabeli">
    <w:name w:val="Nagłówek tabeli"/>
    <w:basedOn w:val="Zawartotabeli"/>
    <w:rsid w:val="005F3EB4"/>
    <w:pPr>
      <w:jc w:val="center"/>
    </w:pPr>
    <w:rPr>
      <w:b/>
      <w:bCs/>
    </w:rPr>
  </w:style>
  <w:style w:type="character" w:customStyle="1" w:styleId="cpvdrzewo5">
    <w:name w:val="cpv_drzewo_5"/>
    <w:rsid w:val="005F3EB4"/>
  </w:style>
  <w:style w:type="character" w:customStyle="1" w:styleId="st">
    <w:name w:val="st"/>
    <w:rsid w:val="005F3EB4"/>
  </w:style>
  <w:style w:type="character" w:customStyle="1" w:styleId="TekstdymkaZnak">
    <w:name w:val="Tekst dymka Znak"/>
    <w:link w:val="Tekstdymka"/>
    <w:uiPriority w:val="99"/>
    <w:rsid w:val="005F3EB4"/>
    <w:rPr>
      <w:rFonts w:ascii="Tahoma" w:hAnsi="Tahoma" w:cs="Tahoma"/>
      <w:sz w:val="16"/>
      <w:szCs w:val="16"/>
    </w:rPr>
  </w:style>
  <w:style w:type="character" w:customStyle="1" w:styleId="Nagwek1Znak">
    <w:name w:val="Nagłówek 1 Znak"/>
    <w:link w:val="Nagwek1"/>
    <w:rsid w:val="0037570A"/>
    <w:rPr>
      <w:sz w:val="24"/>
    </w:rPr>
  </w:style>
  <w:style w:type="character" w:customStyle="1" w:styleId="Nagwek2Znak">
    <w:name w:val="Nagłówek 2 Znak"/>
    <w:link w:val="Nagwek2"/>
    <w:uiPriority w:val="9"/>
    <w:rsid w:val="0037570A"/>
    <w:rPr>
      <w:sz w:val="26"/>
    </w:rPr>
  </w:style>
  <w:style w:type="character" w:customStyle="1" w:styleId="Nagwek3Znak">
    <w:name w:val="Nagłówek 3 Znak"/>
    <w:link w:val="Nagwek3"/>
    <w:rsid w:val="0037570A"/>
    <w:rPr>
      <w:b/>
      <w:sz w:val="26"/>
    </w:rPr>
  </w:style>
  <w:style w:type="character" w:customStyle="1" w:styleId="Nagwek4Znak">
    <w:name w:val="Nagłówek 4 Znak"/>
    <w:link w:val="Nagwek4"/>
    <w:uiPriority w:val="9"/>
    <w:rsid w:val="0037570A"/>
    <w:rPr>
      <w:i/>
      <w:sz w:val="26"/>
    </w:rPr>
  </w:style>
  <w:style w:type="character" w:customStyle="1" w:styleId="Nagwek5Znak">
    <w:name w:val="Nagłówek 5 Znak"/>
    <w:link w:val="Nagwek5"/>
    <w:rsid w:val="0037570A"/>
    <w:rPr>
      <w:sz w:val="24"/>
    </w:rPr>
  </w:style>
  <w:style w:type="character" w:customStyle="1" w:styleId="Nagwek6Znak">
    <w:name w:val="Nagłówek 6 Znak"/>
    <w:link w:val="Nagwek6"/>
    <w:rsid w:val="0037570A"/>
    <w:rPr>
      <w:b/>
      <w:sz w:val="26"/>
    </w:rPr>
  </w:style>
  <w:style w:type="character" w:customStyle="1" w:styleId="Nagwek7Znak">
    <w:name w:val="Nagłówek 7 Znak"/>
    <w:link w:val="Nagwek7"/>
    <w:rsid w:val="0037570A"/>
    <w:rPr>
      <w:sz w:val="26"/>
    </w:rPr>
  </w:style>
  <w:style w:type="character" w:customStyle="1" w:styleId="Nagwek8Znak">
    <w:name w:val="Nagłówek 8 Znak"/>
    <w:link w:val="Nagwek8"/>
    <w:rsid w:val="0037570A"/>
    <w:rPr>
      <w:b/>
      <w:sz w:val="26"/>
    </w:rPr>
  </w:style>
  <w:style w:type="character" w:customStyle="1" w:styleId="Nagwek9Znak">
    <w:name w:val="Nagłówek 9 Znak"/>
    <w:link w:val="Nagwek9"/>
    <w:rsid w:val="0037570A"/>
    <w:rPr>
      <w:b/>
      <w:sz w:val="22"/>
    </w:rPr>
  </w:style>
  <w:style w:type="character" w:customStyle="1" w:styleId="NagwekZnak">
    <w:name w:val="Nagłówek Znak"/>
    <w:link w:val="Nagwek"/>
    <w:rsid w:val="0037570A"/>
  </w:style>
  <w:style w:type="character" w:customStyle="1" w:styleId="TekstpodstawowyZnak">
    <w:name w:val="Tekst podstawowy Znak"/>
    <w:link w:val="Tekstpodstawowy"/>
    <w:rsid w:val="0037570A"/>
    <w:rPr>
      <w:b/>
      <w:sz w:val="24"/>
    </w:rPr>
  </w:style>
  <w:style w:type="character" w:customStyle="1" w:styleId="TekstpodstawowywcityZnak">
    <w:name w:val="Tekst podstawowy wcięty Znak"/>
    <w:link w:val="Tekstpodstawowywcity"/>
    <w:uiPriority w:val="99"/>
    <w:rsid w:val="0037570A"/>
    <w:rPr>
      <w:sz w:val="24"/>
    </w:rPr>
  </w:style>
  <w:style w:type="character" w:customStyle="1" w:styleId="Tekstpodstawowywcity2Znak">
    <w:name w:val="Tekst podstawowy wcięty 2 Znak"/>
    <w:link w:val="Tekstpodstawowywcity2"/>
    <w:rsid w:val="0037570A"/>
    <w:rPr>
      <w:b/>
      <w:sz w:val="24"/>
    </w:rPr>
  </w:style>
  <w:style w:type="character" w:customStyle="1" w:styleId="Tekstpodstawowywcity3Znak">
    <w:name w:val="Tekst podstawowy wcięty 3 Znak"/>
    <w:link w:val="Tekstpodstawowywcity3"/>
    <w:rsid w:val="0037570A"/>
    <w:rPr>
      <w:sz w:val="24"/>
    </w:rPr>
  </w:style>
  <w:style w:type="character" w:customStyle="1" w:styleId="Tekstpodstawowy3Znak">
    <w:name w:val="Tekst podstawowy 3 Znak"/>
    <w:link w:val="Tekstpodstawowy3"/>
    <w:rsid w:val="0037570A"/>
    <w:rPr>
      <w:sz w:val="24"/>
    </w:rPr>
  </w:style>
  <w:style w:type="character" w:customStyle="1" w:styleId="Tekstpodstawowy2Znak">
    <w:name w:val="Tekst podstawowy 2 Znak"/>
    <w:link w:val="Tekstpodstawowy2"/>
    <w:rsid w:val="0037570A"/>
    <w:rPr>
      <w:sz w:val="26"/>
    </w:rPr>
  </w:style>
  <w:style w:type="character" w:customStyle="1" w:styleId="StopkaZnak">
    <w:name w:val="Stopka Znak"/>
    <w:link w:val="Stopka"/>
    <w:uiPriority w:val="99"/>
    <w:rsid w:val="0037570A"/>
  </w:style>
  <w:style w:type="character" w:customStyle="1" w:styleId="ZwykytekstZnak">
    <w:name w:val="Zwykły tekst Znak"/>
    <w:link w:val="Zwykytekst"/>
    <w:rsid w:val="0037570A"/>
    <w:rPr>
      <w:rFonts w:ascii="Courier New" w:hAnsi="Courier New"/>
    </w:rPr>
  </w:style>
  <w:style w:type="character" w:customStyle="1" w:styleId="TytuZnak">
    <w:name w:val="Tytuł Znak"/>
    <w:link w:val="Tytu"/>
    <w:rsid w:val="0037570A"/>
    <w:rPr>
      <w:b/>
      <w:sz w:val="32"/>
    </w:rPr>
  </w:style>
  <w:style w:type="character" w:customStyle="1" w:styleId="TekstkomentarzaZnak">
    <w:name w:val="Tekst komentarza Znak"/>
    <w:link w:val="Tekstkomentarza"/>
    <w:uiPriority w:val="99"/>
    <w:rsid w:val="0037570A"/>
  </w:style>
  <w:style w:type="character" w:customStyle="1" w:styleId="TematkomentarzaZnak">
    <w:name w:val="Temat komentarza Znak"/>
    <w:link w:val="Tematkomentarza"/>
    <w:uiPriority w:val="99"/>
    <w:rsid w:val="0037570A"/>
    <w:rPr>
      <w:b/>
      <w:bCs/>
    </w:rPr>
  </w:style>
  <w:style w:type="character" w:customStyle="1" w:styleId="TekstprzypisukocowegoZnak">
    <w:name w:val="Tekst przypisu końcowego Znak"/>
    <w:link w:val="Tekstprzypisukocowego"/>
    <w:uiPriority w:val="99"/>
    <w:semiHidden/>
    <w:rsid w:val="0037570A"/>
  </w:style>
  <w:style w:type="character" w:customStyle="1" w:styleId="HTML-wstpniesformatowanyZnak">
    <w:name w:val="HTML - wstępnie sformatowany Znak"/>
    <w:link w:val="HTML-wstpniesformatowany"/>
    <w:rsid w:val="0037570A"/>
    <w:rPr>
      <w:rFonts w:ascii="Courier New" w:hAnsi="Courier New"/>
      <w:color w:val="000000"/>
      <w:sz w:val="18"/>
    </w:rPr>
  </w:style>
  <w:style w:type="paragraph" w:styleId="Mapadokumentu">
    <w:name w:val="Document Map"/>
    <w:basedOn w:val="Normalny"/>
    <w:link w:val="MapadokumentuZnak"/>
    <w:rsid w:val="0037570A"/>
    <w:pPr>
      <w:shd w:val="clear" w:color="auto" w:fill="000080"/>
    </w:pPr>
    <w:rPr>
      <w:rFonts w:ascii="Tahoma" w:hAnsi="Tahoma" w:cs="Tahoma"/>
    </w:rPr>
  </w:style>
  <w:style w:type="character" w:customStyle="1" w:styleId="MapadokumentuZnak">
    <w:name w:val="Mapa dokumentu Znak"/>
    <w:link w:val="Mapadokumentu"/>
    <w:rsid w:val="0037570A"/>
    <w:rPr>
      <w:rFonts w:ascii="Tahoma" w:hAnsi="Tahoma" w:cs="Tahoma"/>
      <w:shd w:val="clear" w:color="auto" w:fill="000080"/>
    </w:rPr>
  </w:style>
  <w:style w:type="character" w:customStyle="1" w:styleId="TekstprzypisudolnegoZnak">
    <w:name w:val="Tekst przypisu dolnego Znak"/>
    <w:aliases w:val="Podrozdział Znak"/>
    <w:link w:val="Tekstprzypisudolnego"/>
    <w:uiPriority w:val="99"/>
    <w:semiHidden/>
    <w:rsid w:val="0037570A"/>
  </w:style>
  <w:style w:type="paragraph" w:customStyle="1" w:styleId="ZnakZnak1ZnakZnakZnakZnak">
    <w:name w:val="Znak Znak1 Znak Znak Znak Znak"/>
    <w:basedOn w:val="Normalny"/>
    <w:rsid w:val="008B44CC"/>
    <w:rPr>
      <w:rFonts w:ascii="Arial" w:hAnsi="Arial" w:cs="Arial"/>
      <w:sz w:val="24"/>
      <w:szCs w:val="24"/>
    </w:rPr>
  </w:style>
  <w:style w:type="character" w:styleId="Nierozpoznanawzmianka">
    <w:name w:val="Unresolved Mention"/>
    <w:uiPriority w:val="99"/>
    <w:semiHidden/>
    <w:unhideWhenUsed/>
    <w:rsid w:val="009B17B3"/>
    <w:rPr>
      <w:color w:val="808080"/>
      <w:shd w:val="clear" w:color="auto" w:fill="E6E6E6"/>
    </w:rPr>
  </w:style>
  <w:style w:type="paragraph" w:customStyle="1" w:styleId="Standard">
    <w:name w:val="Standard"/>
    <w:rsid w:val="0006281D"/>
    <w:pPr>
      <w:widowControl w:val="0"/>
      <w:suppressAutoHyphens/>
      <w:autoSpaceDN w:val="0"/>
      <w:textAlignment w:val="baseline"/>
    </w:pPr>
    <w:rPr>
      <w:rFonts w:eastAsia="Lucida Sans Unicode" w:cs="Tahoma"/>
      <w:kern w:val="3"/>
      <w:sz w:val="24"/>
      <w:szCs w:val="24"/>
    </w:rPr>
  </w:style>
  <w:style w:type="numbering" w:customStyle="1" w:styleId="WW8Num2">
    <w:name w:val="WW8Num2"/>
    <w:basedOn w:val="Bezlisty"/>
    <w:rsid w:val="0006281D"/>
    <w:pPr>
      <w:numPr>
        <w:numId w:val="4"/>
      </w:numPr>
    </w:pPr>
  </w:style>
  <w:style w:type="numbering" w:customStyle="1" w:styleId="WW8Num3">
    <w:name w:val="WW8Num3"/>
    <w:basedOn w:val="Bezlisty"/>
    <w:rsid w:val="0015188A"/>
    <w:pPr>
      <w:numPr>
        <w:numId w:val="5"/>
      </w:numPr>
    </w:pPr>
  </w:style>
  <w:style w:type="paragraph" w:customStyle="1" w:styleId="TableContents">
    <w:name w:val="Table Contents"/>
    <w:basedOn w:val="Standard"/>
    <w:rsid w:val="00097D60"/>
    <w:pPr>
      <w:suppressLineNumbers/>
    </w:pPr>
  </w:style>
  <w:style w:type="paragraph" w:customStyle="1" w:styleId="Textbodyindent">
    <w:name w:val="Text body indent"/>
    <w:basedOn w:val="Standard"/>
    <w:rsid w:val="00F310A7"/>
    <w:pPr>
      <w:jc w:val="both"/>
    </w:pPr>
    <w:rPr>
      <w:rFonts w:ascii="Arial" w:hAnsi="Arial" w:cs="Arial"/>
    </w:rPr>
  </w:style>
  <w:style w:type="numbering" w:customStyle="1" w:styleId="WW8Num4">
    <w:name w:val="WW8Num4"/>
    <w:basedOn w:val="Bezlisty"/>
    <w:rsid w:val="00F310A7"/>
    <w:pPr>
      <w:numPr>
        <w:numId w:val="6"/>
      </w:numPr>
    </w:pPr>
  </w:style>
  <w:style w:type="numbering" w:customStyle="1" w:styleId="WW8Num7">
    <w:name w:val="WW8Num7"/>
    <w:basedOn w:val="Bezlisty"/>
    <w:rsid w:val="00483D1E"/>
    <w:pPr>
      <w:numPr>
        <w:numId w:val="7"/>
      </w:numPr>
    </w:pPr>
  </w:style>
  <w:style w:type="numbering" w:customStyle="1" w:styleId="WW8Num8">
    <w:name w:val="WW8Num8"/>
    <w:basedOn w:val="Bezlisty"/>
    <w:rsid w:val="00483D1E"/>
    <w:pPr>
      <w:numPr>
        <w:numId w:val="8"/>
      </w:numPr>
    </w:pPr>
  </w:style>
  <w:style w:type="numbering" w:customStyle="1" w:styleId="WW8Num10">
    <w:name w:val="WW8Num10"/>
    <w:basedOn w:val="Bezlisty"/>
    <w:rsid w:val="00483D1E"/>
    <w:pPr>
      <w:numPr>
        <w:numId w:val="9"/>
      </w:numPr>
    </w:pPr>
  </w:style>
  <w:style w:type="numbering" w:customStyle="1" w:styleId="WW8Num11">
    <w:name w:val="WW8Num11"/>
    <w:basedOn w:val="Bezlisty"/>
    <w:rsid w:val="00483D1E"/>
    <w:pPr>
      <w:numPr>
        <w:numId w:val="10"/>
      </w:numPr>
    </w:pPr>
  </w:style>
  <w:style w:type="numbering" w:customStyle="1" w:styleId="WW8Num12">
    <w:name w:val="WW8Num12"/>
    <w:basedOn w:val="Bezlisty"/>
    <w:rsid w:val="00483D1E"/>
    <w:pPr>
      <w:numPr>
        <w:numId w:val="11"/>
      </w:numPr>
    </w:pPr>
  </w:style>
  <w:style w:type="numbering" w:customStyle="1" w:styleId="WW8Num21">
    <w:name w:val="WW8Num21"/>
    <w:basedOn w:val="Bezlisty"/>
    <w:rsid w:val="00874FD4"/>
    <w:pPr>
      <w:numPr>
        <w:numId w:val="12"/>
      </w:numPr>
    </w:pPr>
  </w:style>
  <w:style w:type="numbering" w:customStyle="1" w:styleId="WW8Num22">
    <w:name w:val="WW8Num22"/>
    <w:basedOn w:val="Bezlisty"/>
    <w:rsid w:val="001C0C5F"/>
    <w:pPr>
      <w:numPr>
        <w:numId w:val="1"/>
      </w:numPr>
    </w:pPr>
  </w:style>
  <w:style w:type="character" w:styleId="Odwoanieprzypisukocowego">
    <w:name w:val="endnote reference"/>
    <w:uiPriority w:val="99"/>
    <w:rsid w:val="00C27CAD"/>
    <w:rPr>
      <w:vertAlign w:val="superscript"/>
    </w:rPr>
  </w:style>
  <w:style w:type="paragraph" w:customStyle="1" w:styleId="pkt">
    <w:name w:val="pkt"/>
    <w:basedOn w:val="Normalny"/>
    <w:link w:val="pktZnak"/>
    <w:rsid w:val="00C40251"/>
    <w:pPr>
      <w:spacing w:before="60" w:after="60"/>
      <w:ind w:left="851" w:hanging="295"/>
      <w:jc w:val="both"/>
    </w:pPr>
    <w:rPr>
      <w:sz w:val="24"/>
    </w:rPr>
  </w:style>
  <w:style w:type="character" w:customStyle="1" w:styleId="pktZnak">
    <w:name w:val="pkt Znak"/>
    <w:link w:val="pkt"/>
    <w:locked/>
    <w:rsid w:val="00C40251"/>
    <w:rPr>
      <w:sz w:val="24"/>
      <w:lang w:bidi="ar-SA"/>
    </w:rPr>
  </w:style>
  <w:style w:type="character" w:styleId="Odwoanieprzypisudolnego">
    <w:name w:val="footnote reference"/>
    <w:uiPriority w:val="99"/>
    <w:rsid w:val="00C40251"/>
    <w:rPr>
      <w:rFonts w:cs="Times New Roman"/>
      <w:sz w:val="20"/>
      <w:vertAlign w:val="superscript"/>
    </w:rPr>
  </w:style>
  <w:style w:type="character" w:customStyle="1" w:styleId="Teksttreci">
    <w:name w:val="Tekst treści_"/>
    <w:link w:val="Teksttreci0"/>
    <w:locked/>
    <w:rsid w:val="00C40251"/>
    <w:rPr>
      <w:rFonts w:ascii="Verdana" w:hAnsi="Verdana" w:cs="Verdana"/>
      <w:sz w:val="19"/>
      <w:szCs w:val="19"/>
      <w:shd w:val="clear" w:color="auto" w:fill="FFFFFF"/>
    </w:rPr>
  </w:style>
  <w:style w:type="paragraph" w:customStyle="1" w:styleId="Teksttreci0">
    <w:name w:val="Tekst treści"/>
    <w:basedOn w:val="Normalny"/>
    <w:link w:val="Teksttreci"/>
    <w:rsid w:val="00C40251"/>
    <w:pPr>
      <w:shd w:val="clear" w:color="auto" w:fill="FFFFFF"/>
      <w:spacing w:line="240" w:lineRule="atLeast"/>
      <w:ind w:hanging="1700"/>
    </w:pPr>
    <w:rPr>
      <w:rFonts w:ascii="Verdana" w:hAnsi="Verdana" w:cs="Verdana"/>
      <w:sz w:val="19"/>
      <w:szCs w:val="19"/>
      <w:lang w:bidi="ne-IN"/>
    </w:rPr>
  </w:style>
  <w:style w:type="character" w:customStyle="1" w:styleId="TeksttreciPogrubienie">
    <w:name w:val="Tekst treści + Pogrubienie"/>
    <w:rsid w:val="00C40251"/>
    <w:rPr>
      <w:rFonts w:ascii="Verdana" w:hAnsi="Verdana" w:cs="Verdana"/>
      <w:b/>
      <w:bCs/>
      <w:spacing w:val="0"/>
      <w:sz w:val="19"/>
      <w:szCs w:val="19"/>
      <w:shd w:val="clear" w:color="auto" w:fill="FFFFFF"/>
    </w:rPr>
  </w:style>
  <w:style w:type="character" w:customStyle="1" w:styleId="Nagwek30">
    <w:name w:val="Nagłówek #3_"/>
    <w:link w:val="Nagwek31"/>
    <w:locked/>
    <w:rsid w:val="00C40251"/>
    <w:rPr>
      <w:rFonts w:ascii="Verdana" w:hAnsi="Verdana" w:cs="Verdana"/>
      <w:sz w:val="19"/>
      <w:szCs w:val="19"/>
      <w:shd w:val="clear" w:color="auto" w:fill="FFFFFF"/>
    </w:rPr>
  </w:style>
  <w:style w:type="paragraph" w:customStyle="1" w:styleId="Nagwek31">
    <w:name w:val="Nagłówek #3"/>
    <w:basedOn w:val="Normalny"/>
    <w:link w:val="Nagwek30"/>
    <w:rsid w:val="00C40251"/>
    <w:pPr>
      <w:shd w:val="clear" w:color="auto" w:fill="FFFFFF"/>
      <w:spacing w:line="241" w:lineRule="exact"/>
      <w:ind w:hanging="720"/>
      <w:jc w:val="both"/>
      <w:outlineLvl w:val="2"/>
    </w:pPr>
    <w:rPr>
      <w:rFonts w:ascii="Verdana" w:hAnsi="Verdana" w:cs="Verdana"/>
      <w:sz w:val="19"/>
      <w:szCs w:val="19"/>
      <w:lang w:bidi="ne-IN"/>
    </w:rPr>
  </w:style>
  <w:style w:type="character" w:customStyle="1" w:styleId="AkapitzlistZnak">
    <w:name w:val="Akapit z listą Znak"/>
    <w:aliases w:val="L1 Znak,Numerowanie Znak,2 heading Znak,A_wyliczenie Znak,K-P_odwolanie Znak,Akapit z listą5 Znak,maz_wyliczenie Znak,opis dzialania Znak,Podsis rysunku Znak,BulletC Znak,Bullet Number Znak,List Paragraph1 Znak,List Paragraph2 Znak"/>
    <w:link w:val="Akapitzlist"/>
    <w:uiPriority w:val="34"/>
    <w:qFormat/>
    <w:locked/>
    <w:rsid w:val="00AA3E8E"/>
    <w:rPr>
      <w:sz w:val="24"/>
      <w:szCs w:val="24"/>
      <w:lang w:eastAsia="zh-CN" w:bidi="ar-SA"/>
    </w:rPr>
  </w:style>
  <w:style w:type="character" w:customStyle="1" w:styleId="alb">
    <w:name w:val="a_lb"/>
    <w:basedOn w:val="Domylnaczcionkaakapitu"/>
    <w:rsid w:val="00864236"/>
  </w:style>
  <w:style w:type="character" w:customStyle="1" w:styleId="text-justify">
    <w:name w:val="text-justify"/>
    <w:basedOn w:val="Domylnaczcionkaakapitu"/>
    <w:rsid w:val="00864236"/>
  </w:style>
  <w:style w:type="paragraph" w:customStyle="1" w:styleId="text-justify1">
    <w:name w:val="text-justify1"/>
    <w:basedOn w:val="Normalny"/>
    <w:rsid w:val="00864236"/>
    <w:pPr>
      <w:spacing w:before="100" w:beforeAutospacing="1" w:after="100" w:afterAutospacing="1"/>
    </w:pPr>
    <w:rPr>
      <w:sz w:val="24"/>
      <w:szCs w:val="24"/>
      <w:lang w:bidi="ne-IN"/>
    </w:rPr>
  </w:style>
  <w:style w:type="numbering" w:customStyle="1" w:styleId="Bezlisty1">
    <w:name w:val="Bez listy1"/>
    <w:next w:val="Bezlisty"/>
    <w:uiPriority w:val="99"/>
    <w:semiHidden/>
    <w:rsid w:val="006A620C"/>
  </w:style>
  <w:style w:type="paragraph" w:customStyle="1" w:styleId="Rozdzia1">
    <w:name w:val="Rozdział1"/>
    <w:basedOn w:val="Normalny"/>
    <w:rsid w:val="006A620C"/>
    <w:pPr>
      <w:ind w:left="284" w:hanging="284"/>
    </w:pPr>
    <w:rPr>
      <w:b/>
      <w:sz w:val="28"/>
      <w:u w:val="single"/>
    </w:rPr>
  </w:style>
  <w:style w:type="paragraph" w:customStyle="1" w:styleId="Wypunktowanie">
    <w:name w:val="Wypunktowanie"/>
    <w:basedOn w:val="Normalny"/>
    <w:rsid w:val="006A620C"/>
    <w:pPr>
      <w:numPr>
        <w:numId w:val="2"/>
      </w:numPr>
    </w:pPr>
    <w:rPr>
      <w:sz w:val="24"/>
    </w:rPr>
  </w:style>
  <w:style w:type="paragraph" w:customStyle="1" w:styleId="t">
    <w:name w:val="t"/>
    <w:basedOn w:val="Normalny"/>
    <w:rsid w:val="006A620C"/>
    <w:pPr>
      <w:spacing w:before="100" w:beforeAutospacing="1" w:after="100" w:afterAutospacing="1"/>
      <w:ind w:right="170"/>
      <w:jc w:val="both"/>
    </w:pPr>
    <w:rPr>
      <w:rFonts w:cs="Arial"/>
      <w:b/>
      <w:color w:val="000000"/>
      <w:sz w:val="24"/>
      <w:szCs w:val="16"/>
    </w:rPr>
  </w:style>
  <w:style w:type="paragraph" w:customStyle="1" w:styleId="WW-Tekstpodstawowywcity2">
    <w:name w:val="WW-Tekst podstawowy wcięty 2"/>
    <w:basedOn w:val="Normalny"/>
    <w:rsid w:val="006A620C"/>
    <w:pPr>
      <w:suppressAutoHyphens/>
      <w:ind w:left="284" w:firstLine="1"/>
      <w:jc w:val="both"/>
    </w:pPr>
    <w:rPr>
      <w:rFonts w:ascii="Arial Narrow" w:hAnsi="Arial Narrow"/>
      <w:sz w:val="24"/>
    </w:rPr>
  </w:style>
  <w:style w:type="paragraph" w:styleId="Podtytu">
    <w:name w:val="Subtitle"/>
    <w:basedOn w:val="Normalny"/>
    <w:link w:val="PodtytuZnak"/>
    <w:uiPriority w:val="11"/>
    <w:qFormat/>
    <w:rsid w:val="006A620C"/>
    <w:pPr>
      <w:jc w:val="center"/>
    </w:pPr>
    <w:rPr>
      <w:rFonts w:ascii="Arial" w:hAnsi="Arial"/>
      <w:b/>
      <w:sz w:val="24"/>
    </w:rPr>
  </w:style>
  <w:style w:type="character" w:customStyle="1" w:styleId="PodtytuZnak">
    <w:name w:val="Podtytuł Znak"/>
    <w:link w:val="Podtytu"/>
    <w:uiPriority w:val="11"/>
    <w:rsid w:val="006A620C"/>
    <w:rPr>
      <w:rFonts w:ascii="Arial" w:hAnsi="Arial"/>
      <w:b/>
      <w:sz w:val="24"/>
      <w:lang w:bidi="ar-SA"/>
    </w:rPr>
  </w:style>
  <w:style w:type="paragraph" w:customStyle="1" w:styleId="Normalny1">
    <w:name w:val="Normalny1"/>
    <w:basedOn w:val="Normalny"/>
    <w:rsid w:val="006A620C"/>
    <w:pPr>
      <w:widowControl w:val="0"/>
      <w:suppressAutoHyphens/>
    </w:pPr>
    <w:rPr>
      <w:rFonts w:eastAsia="Lucida Sans Unicode"/>
      <w:sz w:val="24"/>
      <w:szCs w:val="24"/>
    </w:rPr>
  </w:style>
  <w:style w:type="character" w:styleId="Uwydatnienie">
    <w:name w:val="Emphasis"/>
    <w:uiPriority w:val="20"/>
    <w:qFormat/>
    <w:rsid w:val="006A620C"/>
    <w:rPr>
      <w:i/>
      <w:iCs/>
    </w:rPr>
  </w:style>
  <w:style w:type="paragraph" w:customStyle="1" w:styleId="Default">
    <w:name w:val="Default"/>
    <w:rsid w:val="006A620C"/>
    <w:pPr>
      <w:autoSpaceDE w:val="0"/>
      <w:autoSpaceDN w:val="0"/>
      <w:adjustRightInd w:val="0"/>
    </w:pPr>
    <w:rPr>
      <w:rFonts w:ascii="Arial" w:hAnsi="Arial" w:cs="Arial"/>
      <w:color w:val="000000"/>
      <w:sz w:val="24"/>
      <w:szCs w:val="24"/>
      <w:lang w:val="en-GB" w:eastAsia="en-GB"/>
    </w:rPr>
  </w:style>
  <w:style w:type="paragraph" w:customStyle="1" w:styleId="Zwykytekst2">
    <w:name w:val="Zwykły tekst2"/>
    <w:basedOn w:val="Normalny"/>
    <w:rsid w:val="006A620C"/>
    <w:rPr>
      <w:rFonts w:ascii="Courier New" w:hAnsi="Courier New"/>
    </w:rPr>
  </w:style>
  <w:style w:type="paragraph" w:customStyle="1" w:styleId="divpoint">
    <w:name w:val="div.point"/>
    <w:uiPriority w:val="99"/>
    <w:rsid w:val="006A620C"/>
    <w:pPr>
      <w:widowControl w:val="0"/>
      <w:autoSpaceDE w:val="0"/>
      <w:autoSpaceDN w:val="0"/>
      <w:adjustRightInd w:val="0"/>
      <w:spacing w:line="40" w:lineRule="atLeast"/>
    </w:pPr>
    <w:rPr>
      <w:rFonts w:ascii="Helvetica" w:hAnsi="Helvetica" w:cs="Helvetica"/>
      <w:color w:val="000000"/>
      <w:sz w:val="18"/>
      <w:szCs w:val="18"/>
    </w:rPr>
  </w:style>
  <w:style w:type="paragraph" w:styleId="Bezodstpw">
    <w:name w:val="No Spacing"/>
    <w:link w:val="BezodstpwZnak"/>
    <w:uiPriority w:val="1"/>
    <w:qFormat/>
    <w:rsid w:val="006A620C"/>
    <w:rPr>
      <w:rFonts w:ascii="Calibri" w:hAnsi="Calibri"/>
      <w:sz w:val="22"/>
      <w:szCs w:val="22"/>
      <w:lang w:eastAsia="en-US"/>
    </w:rPr>
  </w:style>
  <w:style w:type="character" w:customStyle="1" w:styleId="BezodstpwZnak">
    <w:name w:val="Bez odstępów Znak"/>
    <w:link w:val="Bezodstpw"/>
    <w:uiPriority w:val="1"/>
    <w:rsid w:val="006A620C"/>
    <w:rPr>
      <w:rFonts w:ascii="Calibri" w:hAnsi="Calibri"/>
      <w:sz w:val="22"/>
      <w:szCs w:val="22"/>
      <w:lang w:eastAsia="en-US" w:bidi="ar-SA"/>
    </w:rPr>
  </w:style>
  <w:style w:type="paragraph" w:customStyle="1" w:styleId="footnotedescription">
    <w:name w:val="footnote description"/>
    <w:next w:val="Normalny"/>
    <w:link w:val="footnotedescriptionChar"/>
    <w:hidden/>
    <w:rsid w:val="006A620C"/>
    <w:pPr>
      <w:spacing w:line="259" w:lineRule="auto"/>
    </w:pPr>
    <w:rPr>
      <w:color w:val="000000"/>
      <w:sz w:val="16"/>
      <w:lang w:bidi="ne-IN"/>
    </w:rPr>
  </w:style>
  <w:style w:type="character" w:customStyle="1" w:styleId="footnotedescriptionChar">
    <w:name w:val="footnote description Char"/>
    <w:link w:val="footnotedescription"/>
    <w:rsid w:val="006A620C"/>
    <w:rPr>
      <w:color w:val="000000"/>
      <w:sz w:val="16"/>
    </w:rPr>
  </w:style>
  <w:style w:type="character" w:customStyle="1" w:styleId="footnotemark">
    <w:name w:val="footnote mark"/>
    <w:hidden/>
    <w:rsid w:val="006A620C"/>
    <w:rPr>
      <w:rFonts w:ascii="Times New Roman" w:eastAsia="Times New Roman" w:hAnsi="Times New Roman" w:cs="Times New Roman"/>
      <w:color w:val="000000"/>
      <w:sz w:val="16"/>
      <w:vertAlign w:val="superscript"/>
    </w:rPr>
  </w:style>
  <w:style w:type="paragraph" w:customStyle="1" w:styleId="Texte1xx">
    <w:name w:val="Texte 1.xx"/>
    <w:basedOn w:val="Normalny"/>
    <w:rsid w:val="006A620C"/>
    <w:pPr>
      <w:suppressAutoHyphens/>
      <w:spacing w:before="120" w:after="120"/>
      <w:ind w:left="1418" w:firstLine="1"/>
      <w:jc w:val="both"/>
    </w:pPr>
    <w:rPr>
      <w:rFonts w:ascii="Arial" w:hAnsi="Arial"/>
      <w:sz w:val="22"/>
      <w:lang w:eastAsia="ar-SA"/>
    </w:rPr>
  </w:style>
  <w:style w:type="character" w:customStyle="1" w:styleId="c101">
    <w:name w:val="c101"/>
    <w:rsid w:val="006A620C"/>
    <w:rPr>
      <w:rFonts w:ascii="Verdana" w:hAnsi="Verdana" w:hint="default"/>
      <w:sz w:val="18"/>
      <w:szCs w:val="18"/>
    </w:rPr>
  </w:style>
  <w:style w:type="character" w:customStyle="1" w:styleId="highlight">
    <w:name w:val="highlight"/>
    <w:basedOn w:val="Domylnaczcionkaakapitu"/>
    <w:rsid w:val="006A620C"/>
  </w:style>
  <w:style w:type="numbering" w:customStyle="1" w:styleId="WW8Num2211">
    <w:name w:val="WW8Num2211"/>
    <w:basedOn w:val="Bezlisty"/>
    <w:rsid w:val="00C14449"/>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657">
      <w:bodyDiv w:val="1"/>
      <w:marLeft w:val="0"/>
      <w:marRight w:val="0"/>
      <w:marTop w:val="0"/>
      <w:marBottom w:val="0"/>
      <w:divBdr>
        <w:top w:val="none" w:sz="0" w:space="0" w:color="auto"/>
        <w:left w:val="none" w:sz="0" w:space="0" w:color="auto"/>
        <w:bottom w:val="none" w:sz="0" w:space="0" w:color="auto"/>
        <w:right w:val="none" w:sz="0" w:space="0" w:color="auto"/>
      </w:divBdr>
    </w:div>
    <w:div w:id="21133404">
      <w:bodyDiv w:val="1"/>
      <w:marLeft w:val="0"/>
      <w:marRight w:val="0"/>
      <w:marTop w:val="0"/>
      <w:marBottom w:val="0"/>
      <w:divBdr>
        <w:top w:val="none" w:sz="0" w:space="0" w:color="auto"/>
        <w:left w:val="none" w:sz="0" w:space="0" w:color="auto"/>
        <w:bottom w:val="none" w:sz="0" w:space="0" w:color="auto"/>
        <w:right w:val="none" w:sz="0" w:space="0" w:color="auto"/>
      </w:divBdr>
    </w:div>
    <w:div w:id="39676622">
      <w:bodyDiv w:val="1"/>
      <w:marLeft w:val="0"/>
      <w:marRight w:val="0"/>
      <w:marTop w:val="0"/>
      <w:marBottom w:val="0"/>
      <w:divBdr>
        <w:top w:val="none" w:sz="0" w:space="0" w:color="auto"/>
        <w:left w:val="none" w:sz="0" w:space="0" w:color="auto"/>
        <w:bottom w:val="none" w:sz="0" w:space="0" w:color="auto"/>
        <w:right w:val="none" w:sz="0" w:space="0" w:color="auto"/>
      </w:divBdr>
    </w:div>
    <w:div w:id="61802011">
      <w:bodyDiv w:val="1"/>
      <w:marLeft w:val="0"/>
      <w:marRight w:val="0"/>
      <w:marTop w:val="0"/>
      <w:marBottom w:val="0"/>
      <w:divBdr>
        <w:top w:val="none" w:sz="0" w:space="0" w:color="auto"/>
        <w:left w:val="none" w:sz="0" w:space="0" w:color="auto"/>
        <w:bottom w:val="none" w:sz="0" w:space="0" w:color="auto"/>
        <w:right w:val="none" w:sz="0" w:space="0" w:color="auto"/>
      </w:divBdr>
    </w:div>
    <w:div w:id="62919449">
      <w:bodyDiv w:val="1"/>
      <w:marLeft w:val="0"/>
      <w:marRight w:val="0"/>
      <w:marTop w:val="0"/>
      <w:marBottom w:val="0"/>
      <w:divBdr>
        <w:top w:val="none" w:sz="0" w:space="0" w:color="auto"/>
        <w:left w:val="none" w:sz="0" w:space="0" w:color="auto"/>
        <w:bottom w:val="none" w:sz="0" w:space="0" w:color="auto"/>
        <w:right w:val="none" w:sz="0" w:space="0" w:color="auto"/>
      </w:divBdr>
    </w:div>
    <w:div w:id="111634064">
      <w:bodyDiv w:val="1"/>
      <w:marLeft w:val="0"/>
      <w:marRight w:val="0"/>
      <w:marTop w:val="0"/>
      <w:marBottom w:val="0"/>
      <w:divBdr>
        <w:top w:val="none" w:sz="0" w:space="0" w:color="auto"/>
        <w:left w:val="none" w:sz="0" w:space="0" w:color="auto"/>
        <w:bottom w:val="none" w:sz="0" w:space="0" w:color="auto"/>
        <w:right w:val="none" w:sz="0" w:space="0" w:color="auto"/>
      </w:divBdr>
    </w:div>
    <w:div w:id="149753082">
      <w:bodyDiv w:val="1"/>
      <w:marLeft w:val="0"/>
      <w:marRight w:val="0"/>
      <w:marTop w:val="0"/>
      <w:marBottom w:val="0"/>
      <w:divBdr>
        <w:top w:val="none" w:sz="0" w:space="0" w:color="auto"/>
        <w:left w:val="none" w:sz="0" w:space="0" w:color="auto"/>
        <w:bottom w:val="none" w:sz="0" w:space="0" w:color="auto"/>
        <w:right w:val="none" w:sz="0" w:space="0" w:color="auto"/>
      </w:divBdr>
    </w:div>
    <w:div w:id="152993264">
      <w:bodyDiv w:val="1"/>
      <w:marLeft w:val="0"/>
      <w:marRight w:val="0"/>
      <w:marTop w:val="0"/>
      <w:marBottom w:val="0"/>
      <w:divBdr>
        <w:top w:val="none" w:sz="0" w:space="0" w:color="auto"/>
        <w:left w:val="none" w:sz="0" w:space="0" w:color="auto"/>
        <w:bottom w:val="none" w:sz="0" w:space="0" w:color="auto"/>
        <w:right w:val="none" w:sz="0" w:space="0" w:color="auto"/>
      </w:divBdr>
    </w:div>
    <w:div w:id="154345466">
      <w:bodyDiv w:val="1"/>
      <w:marLeft w:val="0"/>
      <w:marRight w:val="0"/>
      <w:marTop w:val="0"/>
      <w:marBottom w:val="0"/>
      <w:divBdr>
        <w:top w:val="none" w:sz="0" w:space="0" w:color="auto"/>
        <w:left w:val="none" w:sz="0" w:space="0" w:color="auto"/>
        <w:bottom w:val="none" w:sz="0" w:space="0" w:color="auto"/>
        <w:right w:val="none" w:sz="0" w:space="0" w:color="auto"/>
      </w:divBdr>
    </w:div>
    <w:div w:id="155994355">
      <w:bodyDiv w:val="1"/>
      <w:marLeft w:val="0"/>
      <w:marRight w:val="0"/>
      <w:marTop w:val="0"/>
      <w:marBottom w:val="0"/>
      <w:divBdr>
        <w:top w:val="none" w:sz="0" w:space="0" w:color="auto"/>
        <w:left w:val="none" w:sz="0" w:space="0" w:color="auto"/>
        <w:bottom w:val="none" w:sz="0" w:space="0" w:color="auto"/>
        <w:right w:val="none" w:sz="0" w:space="0" w:color="auto"/>
      </w:divBdr>
    </w:div>
    <w:div w:id="172692613">
      <w:bodyDiv w:val="1"/>
      <w:marLeft w:val="0"/>
      <w:marRight w:val="0"/>
      <w:marTop w:val="0"/>
      <w:marBottom w:val="0"/>
      <w:divBdr>
        <w:top w:val="none" w:sz="0" w:space="0" w:color="auto"/>
        <w:left w:val="none" w:sz="0" w:space="0" w:color="auto"/>
        <w:bottom w:val="none" w:sz="0" w:space="0" w:color="auto"/>
        <w:right w:val="none" w:sz="0" w:space="0" w:color="auto"/>
      </w:divBdr>
    </w:div>
    <w:div w:id="178546977">
      <w:bodyDiv w:val="1"/>
      <w:marLeft w:val="0"/>
      <w:marRight w:val="0"/>
      <w:marTop w:val="0"/>
      <w:marBottom w:val="0"/>
      <w:divBdr>
        <w:top w:val="none" w:sz="0" w:space="0" w:color="auto"/>
        <w:left w:val="none" w:sz="0" w:space="0" w:color="auto"/>
        <w:bottom w:val="none" w:sz="0" w:space="0" w:color="auto"/>
        <w:right w:val="none" w:sz="0" w:space="0" w:color="auto"/>
      </w:divBdr>
    </w:div>
    <w:div w:id="213395404">
      <w:bodyDiv w:val="1"/>
      <w:marLeft w:val="0"/>
      <w:marRight w:val="0"/>
      <w:marTop w:val="0"/>
      <w:marBottom w:val="0"/>
      <w:divBdr>
        <w:top w:val="none" w:sz="0" w:space="0" w:color="auto"/>
        <w:left w:val="none" w:sz="0" w:space="0" w:color="auto"/>
        <w:bottom w:val="none" w:sz="0" w:space="0" w:color="auto"/>
        <w:right w:val="none" w:sz="0" w:space="0" w:color="auto"/>
      </w:divBdr>
    </w:div>
    <w:div w:id="222644557">
      <w:bodyDiv w:val="1"/>
      <w:marLeft w:val="0"/>
      <w:marRight w:val="0"/>
      <w:marTop w:val="0"/>
      <w:marBottom w:val="0"/>
      <w:divBdr>
        <w:top w:val="none" w:sz="0" w:space="0" w:color="auto"/>
        <w:left w:val="none" w:sz="0" w:space="0" w:color="auto"/>
        <w:bottom w:val="none" w:sz="0" w:space="0" w:color="auto"/>
        <w:right w:val="none" w:sz="0" w:space="0" w:color="auto"/>
      </w:divBdr>
    </w:div>
    <w:div w:id="259145898">
      <w:bodyDiv w:val="1"/>
      <w:marLeft w:val="0"/>
      <w:marRight w:val="0"/>
      <w:marTop w:val="0"/>
      <w:marBottom w:val="0"/>
      <w:divBdr>
        <w:top w:val="none" w:sz="0" w:space="0" w:color="auto"/>
        <w:left w:val="none" w:sz="0" w:space="0" w:color="auto"/>
        <w:bottom w:val="none" w:sz="0" w:space="0" w:color="auto"/>
        <w:right w:val="none" w:sz="0" w:space="0" w:color="auto"/>
      </w:divBdr>
    </w:div>
    <w:div w:id="267394010">
      <w:bodyDiv w:val="1"/>
      <w:marLeft w:val="0"/>
      <w:marRight w:val="0"/>
      <w:marTop w:val="0"/>
      <w:marBottom w:val="0"/>
      <w:divBdr>
        <w:top w:val="none" w:sz="0" w:space="0" w:color="auto"/>
        <w:left w:val="none" w:sz="0" w:space="0" w:color="auto"/>
        <w:bottom w:val="none" w:sz="0" w:space="0" w:color="auto"/>
        <w:right w:val="none" w:sz="0" w:space="0" w:color="auto"/>
      </w:divBdr>
    </w:div>
    <w:div w:id="279800478">
      <w:bodyDiv w:val="1"/>
      <w:marLeft w:val="0"/>
      <w:marRight w:val="0"/>
      <w:marTop w:val="0"/>
      <w:marBottom w:val="0"/>
      <w:divBdr>
        <w:top w:val="none" w:sz="0" w:space="0" w:color="auto"/>
        <w:left w:val="none" w:sz="0" w:space="0" w:color="auto"/>
        <w:bottom w:val="none" w:sz="0" w:space="0" w:color="auto"/>
        <w:right w:val="none" w:sz="0" w:space="0" w:color="auto"/>
      </w:divBdr>
    </w:div>
    <w:div w:id="339938562">
      <w:bodyDiv w:val="1"/>
      <w:marLeft w:val="0"/>
      <w:marRight w:val="0"/>
      <w:marTop w:val="0"/>
      <w:marBottom w:val="0"/>
      <w:divBdr>
        <w:top w:val="none" w:sz="0" w:space="0" w:color="auto"/>
        <w:left w:val="none" w:sz="0" w:space="0" w:color="auto"/>
        <w:bottom w:val="none" w:sz="0" w:space="0" w:color="auto"/>
        <w:right w:val="none" w:sz="0" w:space="0" w:color="auto"/>
      </w:divBdr>
    </w:div>
    <w:div w:id="357004647">
      <w:bodyDiv w:val="1"/>
      <w:marLeft w:val="0"/>
      <w:marRight w:val="0"/>
      <w:marTop w:val="0"/>
      <w:marBottom w:val="0"/>
      <w:divBdr>
        <w:top w:val="none" w:sz="0" w:space="0" w:color="auto"/>
        <w:left w:val="none" w:sz="0" w:space="0" w:color="auto"/>
        <w:bottom w:val="none" w:sz="0" w:space="0" w:color="auto"/>
        <w:right w:val="none" w:sz="0" w:space="0" w:color="auto"/>
      </w:divBdr>
    </w:div>
    <w:div w:id="363671757">
      <w:bodyDiv w:val="1"/>
      <w:marLeft w:val="0"/>
      <w:marRight w:val="0"/>
      <w:marTop w:val="0"/>
      <w:marBottom w:val="0"/>
      <w:divBdr>
        <w:top w:val="none" w:sz="0" w:space="0" w:color="auto"/>
        <w:left w:val="none" w:sz="0" w:space="0" w:color="auto"/>
        <w:bottom w:val="none" w:sz="0" w:space="0" w:color="auto"/>
        <w:right w:val="none" w:sz="0" w:space="0" w:color="auto"/>
      </w:divBdr>
    </w:div>
    <w:div w:id="370108558">
      <w:bodyDiv w:val="1"/>
      <w:marLeft w:val="0"/>
      <w:marRight w:val="0"/>
      <w:marTop w:val="0"/>
      <w:marBottom w:val="0"/>
      <w:divBdr>
        <w:top w:val="none" w:sz="0" w:space="0" w:color="auto"/>
        <w:left w:val="none" w:sz="0" w:space="0" w:color="auto"/>
        <w:bottom w:val="none" w:sz="0" w:space="0" w:color="auto"/>
        <w:right w:val="none" w:sz="0" w:space="0" w:color="auto"/>
      </w:divBdr>
    </w:div>
    <w:div w:id="389966637">
      <w:bodyDiv w:val="1"/>
      <w:marLeft w:val="0"/>
      <w:marRight w:val="0"/>
      <w:marTop w:val="0"/>
      <w:marBottom w:val="0"/>
      <w:divBdr>
        <w:top w:val="none" w:sz="0" w:space="0" w:color="auto"/>
        <w:left w:val="none" w:sz="0" w:space="0" w:color="auto"/>
        <w:bottom w:val="none" w:sz="0" w:space="0" w:color="auto"/>
        <w:right w:val="none" w:sz="0" w:space="0" w:color="auto"/>
      </w:divBdr>
    </w:div>
    <w:div w:id="408577378">
      <w:bodyDiv w:val="1"/>
      <w:marLeft w:val="0"/>
      <w:marRight w:val="0"/>
      <w:marTop w:val="0"/>
      <w:marBottom w:val="0"/>
      <w:divBdr>
        <w:top w:val="none" w:sz="0" w:space="0" w:color="auto"/>
        <w:left w:val="none" w:sz="0" w:space="0" w:color="auto"/>
        <w:bottom w:val="none" w:sz="0" w:space="0" w:color="auto"/>
        <w:right w:val="none" w:sz="0" w:space="0" w:color="auto"/>
      </w:divBdr>
    </w:div>
    <w:div w:id="427819461">
      <w:bodyDiv w:val="1"/>
      <w:marLeft w:val="0"/>
      <w:marRight w:val="0"/>
      <w:marTop w:val="0"/>
      <w:marBottom w:val="0"/>
      <w:divBdr>
        <w:top w:val="none" w:sz="0" w:space="0" w:color="auto"/>
        <w:left w:val="none" w:sz="0" w:space="0" w:color="auto"/>
        <w:bottom w:val="none" w:sz="0" w:space="0" w:color="auto"/>
        <w:right w:val="none" w:sz="0" w:space="0" w:color="auto"/>
      </w:divBdr>
    </w:div>
    <w:div w:id="441724555">
      <w:bodyDiv w:val="1"/>
      <w:marLeft w:val="0"/>
      <w:marRight w:val="0"/>
      <w:marTop w:val="0"/>
      <w:marBottom w:val="0"/>
      <w:divBdr>
        <w:top w:val="none" w:sz="0" w:space="0" w:color="auto"/>
        <w:left w:val="none" w:sz="0" w:space="0" w:color="auto"/>
        <w:bottom w:val="none" w:sz="0" w:space="0" w:color="auto"/>
        <w:right w:val="none" w:sz="0" w:space="0" w:color="auto"/>
      </w:divBdr>
    </w:div>
    <w:div w:id="449713506">
      <w:bodyDiv w:val="1"/>
      <w:marLeft w:val="0"/>
      <w:marRight w:val="0"/>
      <w:marTop w:val="0"/>
      <w:marBottom w:val="0"/>
      <w:divBdr>
        <w:top w:val="none" w:sz="0" w:space="0" w:color="auto"/>
        <w:left w:val="none" w:sz="0" w:space="0" w:color="auto"/>
        <w:bottom w:val="none" w:sz="0" w:space="0" w:color="auto"/>
        <w:right w:val="none" w:sz="0" w:space="0" w:color="auto"/>
      </w:divBdr>
    </w:div>
    <w:div w:id="450825996">
      <w:bodyDiv w:val="1"/>
      <w:marLeft w:val="0"/>
      <w:marRight w:val="0"/>
      <w:marTop w:val="0"/>
      <w:marBottom w:val="0"/>
      <w:divBdr>
        <w:top w:val="none" w:sz="0" w:space="0" w:color="auto"/>
        <w:left w:val="none" w:sz="0" w:space="0" w:color="auto"/>
        <w:bottom w:val="none" w:sz="0" w:space="0" w:color="auto"/>
        <w:right w:val="none" w:sz="0" w:space="0" w:color="auto"/>
      </w:divBdr>
    </w:div>
    <w:div w:id="497615034">
      <w:bodyDiv w:val="1"/>
      <w:marLeft w:val="0"/>
      <w:marRight w:val="0"/>
      <w:marTop w:val="0"/>
      <w:marBottom w:val="0"/>
      <w:divBdr>
        <w:top w:val="none" w:sz="0" w:space="0" w:color="auto"/>
        <w:left w:val="none" w:sz="0" w:space="0" w:color="auto"/>
        <w:bottom w:val="none" w:sz="0" w:space="0" w:color="auto"/>
        <w:right w:val="none" w:sz="0" w:space="0" w:color="auto"/>
      </w:divBdr>
    </w:div>
    <w:div w:id="498808341">
      <w:bodyDiv w:val="1"/>
      <w:marLeft w:val="0"/>
      <w:marRight w:val="0"/>
      <w:marTop w:val="0"/>
      <w:marBottom w:val="0"/>
      <w:divBdr>
        <w:top w:val="none" w:sz="0" w:space="0" w:color="auto"/>
        <w:left w:val="none" w:sz="0" w:space="0" w:color="auto"/>
        <w:bottom w:val="none" w:sz="0" w:space="0" w:color="auto"/>
        <w:right w:val="none" w:sz="0" w:space="0" w:color="auto"/>
      </w:divBdr>
    </w:div>
    <w:div w:id="500389055">
      <w:bodyDiv w:val="1"/>
      <w:marLeft w:val="0"/>
      <w:marRight w:val="0"/>
      <w:marTop w:val="0"/>
      <w:marBottom w:val="0"/>
      <w:divBdr>
        <w:top w:val="none" w:sz="0" w:space="0" w:color="auto"/>
        <w:left w:val="none" w:sz="0" w:space="0" w:color="auto"/>
        <w:bottom w:val="none" w:sz="0" w:space="0" w:color="auto"/>
        <w:right w:val="none" w:sz="0" w:space="0" w:color="auto"/>
      </w:divBdr>
    </w:div>
    <w:div w:id="542715475">
      <w:bodyDiv w:val="1"/>
      <w:marLeft w:val="0"/>
      <w:marRight w:val="0"/>
      <w:marTop w:val="0"/>
      <w:marBottom w:val="0"/>
      <w:divBdr>
        <w:top w:val="none" w:sz="0" w:space="0" w:color="auto"/>
        <w:left w:val="none" w:sz="0" w:space="0" w:color="auto"/>
        <w:bottom w:val="none" w:sz="0" w:space="0" w:color="auto"/>
        <w:right w:val="none" w:sz="0" w:space="0" w:color="auto"/>
      </w:divBdr>
    </w:div>
    <w:div w:id="572469589">
      <w:bodyDiv w:val="1"/>
      <w:marLeft w:val="0"/>
      <w:marRight w:val="0"/>
      <w:marTop w:val="0"/>
      <w:marBottom w:val="0"/>
      <w:divBdr>
        <w:top w:val="none" w:sz="0" w:space="0" w:color="auto"/>
        <w:left w:val="none" w:sz="0" w:space="0" w:color="auto"/>
        <w:bottom w:val="none" w:sz="0" w:space="0" w:color="auto"/>
        <w:right w:val="none" w:sz="0" w:space="0" w:color="auto"/>
      </w:divBdr>
    </w:div>
    <w:div w:id="573124590">
      <w:bodyDiv w:val="1"/>
      <w:marLeft w:val="0"/>
      <w:marRight w:val="0"/>
      <w:marTop w:val="0"/>
      <w:marBottom w:val="0"/>
      <w:divBdr>
        <w:top w:val="none" w:sz="0" w:space="0" w:color="auto"/>
        <w:left w:val="none" w:sz="0" w:space="0" w:color="auto"/>
        <w:bottom w:val="none" w:sz="0" w:space="0" w:color="auto"/>
        <w:right w:val="none" w:sz="0" w:space="0" w:color="auto"/>
      </w:divBdr>
    </w:div>
    <w:div w:id="576673610">
      <w:bodyDiv w:val="1"/>
      <w:marLeft w:val="0"/>
      <w:marRight w:val="0"/>
      <w:marTop w:val="0"/>
      <w:marBottom w:val="0"/>
      <w:divBdr>
        <w:top w:val="none" w:sz="0" w:space="0" w:color="auto"/>
        <w:left w:val="none" w:sz="0" w:space="0" w:color="auto"/>
        <w:bottom w:val="none" w:sz="0" w:space="0" w:color="auto"/>
        <w:right w:val="none" w:sz="0" w:space="0" w:color="auto"/>
      </w:divBdr>
    </w:div>
    <w:div w:id="586618342">
      <w:bodyDiv w:val="1"/>
      <w:marLeft w:val="0"/>
      <w:marRight w:val="0"/>
      <w:marTop w:val="0"/>
      <w:marBottom w:val="0"/>
      <w:divBdr>
        <w:top w:val="none" w:sz="0" w:space="0" w:color="auto"/>
        <w:left w:val="none" w:sz="0" w:space="0" w:color="auto"/>
        <w:bottom w:val="none" w:sz="0" w:space="0" w:color="auto"/>
        <w:right w:val="none" w:sz="0" w:space="0" w:color="auto"/>
      </w:divBdr>
    </w:div>
    <w:div w:id="628588331">
      <w:bodyDiv w:val="1"/>
      <w:marLeft w:val="0"/>
      <w:marRight w:val="0"/>
      <w:marTop w:val="0"/>
      <w:marBottom w:val="0"/>
      <w:divBdr>
        <w:top w:val="none" w:sz="0" w:space="0" w:color="auto"/>
        <w:left w:val="none" w:sz="0" w:space="0" w:color="auto"/>
        <w:bottom w:val="none" w:sz="0" w:space="0" w:color="auto"/>
        <w:right w:val="none" w:sz="0" w:space="0" w:color="auto"/>
      </w:divBdr>
    </w:div>
    <w:div w:id="643629892">
      <w:bodyDiv w:val="1"/>
      <w:marLeft w:val="0"/>
      <w:marRight w:val="0"/>
      <w:marTop w:val="0"/>
      <w:marBottom w:val="0"/>
      <w:divBdr>
        <w:top w:val="none" w:sz="0" w:space="0" w:color="auto"/>
        <w:left w:val="none" w:sz="0" w:space="0" w:color="auto"/>
        <w:bottom w:val="none" w:sz="0" w:space="0" w:color="auto"/>
        <w:right w:val="none" w:sz="0" w:space="0" w:color="auto"/>
      </w:divBdr>
    </w:div>
    <w:div w:id="683089160">
      <w:bodyDiv w:val="1"/>
      <w:marLeft w:val="0"/>
      <w:marRight w:val="0"/>
      <w:marTop w:val="0"/>
      <w:marBottom w:val="0"/>
      <w:divBdr>
        <w:top w:val="none" w:sz="0" w:space="0" w:color="auto"/>
        <w:left w:val="none" w:sz="0" w:space="0" w:color="auto"/>
        <w:bottom w:val="none" w:sz="0" w:space="0" w:color="auto"/>
        <w:right w:val="none" w:sz="0" w:space="0" w:color="auto"/>
      </w:divBdr>
    </w:div>
    <w:div w:id="692076896">
      <w:bodyDiv w:val="1"/>
      <w:marLeft w:val="0"/>
      <w:marRight w:val="0"/>
      <w:marTop w:val="0"/>
      <w:marBottom w:val="0"/>
      <w:divBdr>
        <w:top w:val="none" w:sz="0" w:space="0" w:color="auto"/>
        <w:left w:val="none" w:sz="0" w:space="0" w:color="auto"/>
        <w:bottom w:val="none" w:sz="0" w:space="0" w:color="auto"/>
        <w:right w:val="none" w:sz="0" w:space="0" w:color="auto"/>
      </w:divBdr>
    </w:div>
    <w:div w:id="700781885">
      <w:bodyDiv w:val="1"/>
      <w:marLeft w:val="0"/>
      <w:marRight w:val="0"/>
      <w:marTop w:val="0"/>
      <w:marBottom w:val="0"/>
      <w:divBdr>
        <w:top w:val="none" w:sz="0" w:space="0" w:color="auto"/>
        <w:left w:val="none" w:sz="0" w:space="0" w:color="auto"/>
        <w:bottom w:val="none" w:sz="0" w:space="0" w:color="auto"/>
        <w:right w:val="none" w:sz="0" w:space="0" w:color="auto"/>
      </w:divBdr>
    </w:div>
    <w:div w:id="706880801">
      <w:bodyDiv w:val="1"/>
      <w:marLeft w:val="0"/>
      <w:marRight w:val="0"/>
      <w:marTop w:val="0"/>
      <w:marBottom w:val="0"/>
      <w:divBdr>
        <w:top w:val="none" w:sz="0" w:space="0" w:color="auto"/>
        <w:left w:val="none" w:sz="0" w:space="0" w:color="auto"/>
        <w:bottom w:val="none" w:sz="0" w:space="0" w:color="auto"/>
        <w:right w:val="none" w:sz="0" w:space="0" w:color="auto"/>
      </w:divBdr>
    </w:div>
    <w:div w:id="723873331">
      <w:bodyDiv w:val="1"/>
      <w:marLeft w:val="0"/>
      <w:marRight w:val="0"/>
      <w:marTop w:val="0"/>
      <w:marBottom w:val="0"/>
      <w:divBdr>
        <w:top w:val="none" w:sz="0" w:space="0" w:color="auto"/>
        <w:left w:val="none" w:sz="0" w:space="0" w:color="auto"/>
        <w:bottom w:val="none" w:sz="0" w:space="0" w:color="auto"/>
        <w:right w:val="none" w:sz="0" w:space="0" w:color="auto"/>
      </w:divBdr>
    </w:div>
    <w:div w:id="735468010">
      <w:bodyDiv w:val="1"/>
      <w:marLeft w:val="0"/>
      <w:marRight w:val="0"/>
      <w:marTop w:val="0"/>
      <w:marBottom w:val="0"/>
      <w:divBdr>
        <w:top w:val="none" w:sz="0" w:space="0" w:color="auto"/>
        <w:left w:val="none" w:sz="0" w:space="0" w:color="auto"/>
        <w:bottom w:val="none" w:sz="0" w:space="0" w:color="auto"/>
        <w:right w:val="none" w:sz="0" w:space="0" w:color="auto"/>
      </w:divBdr>
    </w:div>
    <w:div w:id="773553055">
      <w:bodyDiv w:val="1"/>
      <w:marLeft w:val="0"/>
      <w:marRight w:val="0"/>
      <w:marTop w:val="0"/>
      <w:marBottom w:val="0"/>
      <w:divBdr>
        <w:top w:val="none" w:sz="0" w:space="0" w:color="auto"/>
        <w:left w:val="none" w:sz="0" w:space="0" w:color="auto"/>
        <w:bottom w:val="none" w:sz="0" w:space="0" w:color="auto"/>
        <w:right w:val="none" w:sz="0" w:space="0" w:color="auto"/>
      </w:divBdr>
    </w:div>
    <w:div w:id="821434720">
      <w:bodyDiv w:val="1"/>
      <w:marLeft w:val="0"/>
      <w:marRight w:val="0"/>
      <w:marTop w:val="0"/>
      <w:marBottom w:val="0"/>
      <w:divBdr>
        <w:top w:val="none" w:sz="0" w:space="0" w:color="auto"/>
        <w:left w:val="none" w:sz="0" w:space="0" w:color="auto"/>
        <w:bottom w:val="none" w:sz="0" w:space="0" w:color="auto"/>
        <w:right w:val="none" w:sz="0" w:space="0" w:color="auto"/>
      </w:divBdr>
    </w:div>
    <w:div w:id="836115095">
      <w:bodyDiv w:val="1"/>
      <w:marLeft w:val="0"/>
      <w:marRight w:val="0"/>
      <w:marTop w:val="0"/>
      <w:marBottom w:val="0"/>
      <w:divBdr>
        <w:top w:val="none" w:sz="0" w:space="0" w:color="auto"/>
        <w:left w:val="none" w:sz="0" w:space="0" w:color="auto"/>
        <w:bottom w:val="none" w:sz="0" w:space="0" w:color="auto"/>
        <w:right w:val="none" w:sz="0" w:space="0" w:color="auto"/>
      </w:divBdr>
    </w:div>
    <w:div w:id="855844332">
      <w:bodyDiv w:val="1"/>
      <w:marLeft w:val="0"/>
      <w:marRight w:val="0"/>
      <w:marTop w:val="0"/>
      <w:marBottom w:val="0"/>
      <w:divBdr>
        <w:top w:val="none" w:sz="0" w:space="0" w:color="auto"/>
        <w:left w:val="none" w:sz="0" w:space="0" w:color="auto"/>
        <w:bottom w:val="none" w:sz="0" w:space="0" w:color="auto"/>
        <w:right w:val="none" w:sz="0" w:space="0" w:color="auto"/>
      </w:divBdr>
    </w:div>
    <w:div w:id="861866325">
      <w:bodyDiv w:val="1"/>
      <w:marLeft w:val="0"/>
      <w:marRight w:val="0"/>
      <w:marTop w:val="0"/>
      <w:marBottom w:val="0"/>
      <w:divBdr>
        <w:top w:val="none" w:sz="0" w:space="0" w:color="auto"/>
        <w:left w:val="none" w:sz="0" w:space="0" w:color="auto"/>
        <w:bottom w:val="none" w:sz="0" w:space="0" w:color="auto"/>
        <w:right w:val="none" w:sz="0" w:space="0" w:color="auto"/>
      </w:divBdr>
    </w:div>
    <w:div w:id="876042531">
      <w:bodyDiv w:val="1"/>
      <w:marLeft w:val="0"/>
      <w:marRight w:val="0"/>
      <w:marTop w:val="0"/>
      <w:marBottom w:val="0"/>
      <w:divBdr>
        <w:top w:val="none" w:sz="0" w:space="0" w:color="auto"/>
        <w:left w:val="none" w:sz="0" w:space="0" w:color="auto"/>
        <w:bottom w:val="none" w:sz="0" w:space="0" w:color="auto"/>
        <w:right w:val="none" w:sz="0" w:space="0" w:color="auto"/>
      </w:divBdr>
    </w:div>
    <w:div w:id="876434408">
      <w:bodyDiv w:val="1"/>
      <w:marLeft w:val="0"/>
      <w:marRight w:val="0"/>
      <w:marTop w:val="0"/>
      <w:marBottom w:val="0"/>
      <w:divBdr>
        <w:top w:val="none" w:sz="0" w:space="0" w:color="auto"/>
        <w:left w:val="none" w:sz="0" w:space="0" w:color="auto"/>
        <w:bottom w:val="none" w:sz="0" w:space="0" w:color="auto"/>
        <w:right w:val="none" w:sz="0" w:space="0" w:color="auto"/>
      </w:divBdr>
    </w:div>
    <w:div w:id="883105574">
      <w:bodyDiv w:val="1"/>
      <w:marLeft w:val="0"/>
      <w:marRight w:val="0"/>
      <w:marTop w:val="0"/>
      <w:marBottom w:val="0"/>
      <w:divBdr>
        <w:top w:val="none" w:sz="0" w:space="0" w:color="auto"/>
        <w:left w:val="none" w:sz="0" w:space="0" w:color="auto"/>
        <w:bottom w:val="none" w:sz="0" w:space="0" w:color="auto"/>
        <w:right w:val="none" w:sz="0" w:space="0" w:color="auto"/>
      </w:divBdr>
    </w:div>
    <w:div w:id="897398797">
      <w:bodyDiv w:val="1"/>
      <w:marLeft w:val="0"/>
      <w:marRight w:val="0"/>
      <w:marTop w:val="0"/>
      <w:marBottom w:val="0"/>
      <w:divBdr>
        <w:top w:val="none" w:sz="0" w:space="0" w:color="auto"/>
        <w:left w:val="none" w:sz="0" w:space="0" w:color="auto"/>
        <w:bottom w:val="none" w:sz="0" w:space="0" w:color="auto"/>
        <w:right w:val="none" w:sz="0" w:space="0" w:color="auto"/>
      </w:divBdr>
    </w:div>
    <w:div w:id="942298609">
      <w:bodyDiv w:val="1"/>
      <w:marLeft w:val="0"/>
      <w:marRight w:val="0"/>
      <w:marTop w:val="0"/>
      <w:marBottom w:val="0"/>
      <w:divBdr>
        <w:top w:val="none" w:sz="0" w:space="0" w:color="auto"/>
        <w:left w:val="none" w:sz="0" w:space="0" w:color="auto"/>
        <w:bottom w:val="none" w:sz="0" w:space="0" w:color="auto"/>
        <w:right w:val="none" w:sz="0" w:space="0" w:color="auto"/>
      </w:divBdr>
    </w:div>
    <w:div w:id="952904920">
      <w:bodyDiv w:val="1"/>
      <w:marLeft w:val="0"/>
      <w:marRight w:val="0"/>
      <w:marTop w:val="0"/>
      <w:marBottom w:val="0"/>
      <w:divBdr>
        <w:top w:val="none" w:sz="0" w:space="0" w:color="auto"/>
        <w:left w:val="none" w:sz="0" w:space="0" w:color="auto"/>
        <w:bottom w:val="none" w:sz="0" w:space="0" w:color="auto"/>
        <w:right w:val="none" w:sz="0" w:space="0" w:color="auto"/>
      </w:divBdr>
    </w:div>
    <w:div w:id="968319230">
      <w:bodyDiv w:val="1"/>
      <w:marLeft w:val="0"/>
      <w:marRight w:val="0"/>
      <w:marTop w:val="0"/>
      <w:marBottom w:val="0"/>
      <w:divBdr>
        <w:top w:val="none" w:sz="0" w:space="0" w:color="auto"/>
        <w:left w:val="none" w:sz="0" w:space="0" w:color="auto"/>
        <w:bottom w:val="none" w:sz="0" w:space="0" w:color="auto"/>
        <w:right w:val="none" w:sz="0" w:space="0" w:color="auto"/>
      </w:divBdr>
    </w:div>
    <w:div w:id="978798651">
      <w:bodyDiv w:val="1"/>
      <w:marLeft w:val="0"/>
      <w:marRight w:val="0"/>
      <w:marTop w:val="0"/>
      <w:marBottom w:val="0"/>
      <w:divBdr>
        <w:top w:val="none" w:sz="0" w:space="0" w:color="auto"/>
        <w:left w:val="none" w:sz="0" w:space="0" w:color="auto"/>
        <w:bottom w:val="none" w:sz="0" w:space="0" w:color="auto"/>
        <w:right w:val="none" w:sz="0" w:space="0" w:color="auto"/>
      </w:divBdr>
    </w:div>
    <w:div w:id="979572870">
      <w:bodyDiv w:val="1"/>
      <w:marLeft w:val="0"/>
      <w:marRight w:val="0"/>
      <w:marTop w:val="0"/>
      <w:marBottom w:val="0"/>
      <w:divBdr>
        <w:top w:val="none" w:sz="0" w:space="0" w:color="auto"/>
        <w:left w:val="none" w:sz="0" w:space="0" w:color="auto"/>
        <w:bottom w:val="none" w:sz="0" w:space="0" w:color="auto"/>
        <w:right w:val="none" w:sz="0" w:space="0" w:color="auto"/>
      </w:divBdr>
    </w:div>
    <w:div w:id="1008025667">
      <w:bodyDiv w:val="1"/>
      <w:marLeft w:val="0"/>
      <w:marRight w:val="0"/>
      <w:marTop w:val="0"/>
      <w:marBottom w:val="0"/>
      <w:divBdr>
        <w:top w:val="none" w:sz="0" w:space="0" w:color="auto"/>
        <w:left w:val="none" w:sz="0" w:space="0" w:color="auto"/>
        <w:bottom w:val="none" w:sz="0" w:space="0" w:color="auto"/>
        <w:right w:val="none" w:sz="0" w:space="0" w:color="auto"/>
      </w:divBdr>
    </w:div>
    <w:div w:id="1020089313">
      <w:bodyDiv w:val="1"/>
      <w:marLeft w:val="0"/>
      <w:marRight w:val="0"/>
      <w:marTop w:val="0"/>
      <w:marBottom w:val="0"/>
      <w:divBdr>
        <w:top w:val="none" w:sz="0" w:space="0" w:color="auto"/>
        <w:left w:val="none" w:sz="0" w:space="0" w:color="auto"/>
        <w:bottom w:val="none" w:sz="0" w:space="0" w:color="auto"/>
        <w:right w:val="none" w:sz="0" w:space="0" w:color="auto"/>
      </w:divBdr>
    </w:div>
    <w:div w:id="1058743983">
      <w:bodyDiv w:val="1"/>
      <w:marLeft w:val="0"/>
      <w:marRight w:val="0"/>
      <w:marTop w:val="0"/>
      <w:marBottom w:val="0"/>
      <w:divBdr>
        <w:top w:val="none" w:sz="0" w:space="0" w:color="auto"/>
        <w:left w:val="none" w:sz="0" w:space="0" w:color="auto"/>
        <w:bottom w:val="none" w:sz="0" w:space="0" w:color="auto"/>
        <w:right w:val="none" w:sz="0" w:space="0" w:color="auto"/>
      </w:divBdr>
    </w:div>
    <w:div w:id="1086347797">
      <w:bodyDiv w:val="1"/>
      <w:marLeft w:val="0"/>
      <w:marRight w:val="0"/>
      <w:marTop w:val="0"/>
      <w:marBottom w:val="0"/>
      <w:divBdr>
        <w:top w:val="none" w:sz="0" w:space="0" w:color="auto"/>
        <w:left w:val="none" w:sz="0" w:space="0" w:color="auto"/>
        <w:bottom w:val="none" w:sz="0" w:space="0" w:color="auto"/>
        <w:right w:val="none" w:sz="0" w:space="0" w:color="auto"/>
      </w:divBdr>
    </w:div>
    <w:div w:id="1124882254">
      <w:bodyDiv w:val="1"/>
      <w:marLeft w:val="0"/>
      <w:marRight w:val="0"/>
      <w:marTop w:val="0"/>
      <w:marBottom w:val="0"/>
      <w:divBdr>
        <w:top w:val="none" w:sz="0" w:space="0" w:color="auto"/>
        <w:left w:val="none" w:sz="0" w:space="0" w:color="auto"/>
        <w:bottom w:val="none" w:sz="0" w:space="0" w:color="auto"/>
        <w:right w:val="none" w:sz="0" w:space="0" w:color="auto"/>
      </w:divBdr>
    </w:div>
    <w:div w:id="1147672136">
      <w:bodyDiv w:val="1"/>
      <w:marLeft w:val="0"/>
      <w:marRight w:val="0"/>
      <w:marTop w:val="0"/>
      <w:marBottom w:val="0"/>
      <w:divBdr>
        <w:top w:val="none" w:sz="0" w:space="0" w:color="auto"/>
        <w:left w:val="none" w:sz="0" w:space="0" w:color="auto"/>
        <w:bottom w:val="none" w:sz="0" w:space="0" w:color="auto"/>
        <w:right w:val="none" w:sz="0" w:space="0" w:color="auto"/>
      </w:divBdr>
    </w:div>
    <w:div w:id="1163201735">
      <w:bodyDiv w:val="1"/>
      <w:marLeft w:val="0"/>
      <w:marRight w:val="0"/>
      <w:marTop w:val="0"/>
      <w:marBottom w:val="0"/>
      <w:divBdr>
        <w:top w:val="none" w:sz="0" w:space="0" w:color="auto"/>
        <w:left w:val="none" w:sz="0" w:space="0" w:color="auto"/>
        <w:bottom w:val="none" w:sz="0" w:space="0" w:color="auto"/>
        <w:right w:val="none" w:sz="0" w:space="0" w:color="auto"/>
      </w:divBdr>
    </w:div>
    <w:div w:id="1172062027">
      <w:bodyDiv w:val="1"/>
      <w:marLeft w:val="0"/>
      <w:marRight w:val="0"/>
      <w:marTop w:val="0"/>
      <w:marBottom w:val="0"/>
      <w:divBdr>
        <w:top w:val="none" w:sz="0" w:space="0" w:color="auto"/>
        <w:left w:val="none" w:sz="0" w:space="0" w:color="auto"/>
        <w:bottom w:val="none" w:sz="0" w:space="0" w:color="auto"/>
        <w:right w:val="none" w:sz="0" w:space="0" w:color="auto"/>
      </w:divBdr>
    </w:div>
    <w:div w:id="1204175912">
      <w:bodyDiv w:val="1"/>
      <w:marLeft w:val="0"/>
      <w:marRight w:val="0"/>
      <w:marTop w:val="0"/>
      <w:marBottom w:val="0"/>
      <w:divBdr>
        <w:top w:val="none" w:sz="0" w:space="0" w:color="auto"/>
        <w:left w:val="none" w:sz="0" w:space="0" w:color="auto"/>
        <w:bottom w:val="none" w:sz="0" w:space="0" w:color="auto"/>
        <w:right w:val="none" w:sz="0" w:space="0" w:color="auto"/>
      </w:divBdr>
    </w:div>
    <w:div w:id="1221743371">
      <w:bodyDiv w:val="1"/>
      <w:marLeft w:val="0"/>
      <w:marRight w:val="0"/>
      <w:marTop w:val="0"/>
      <w:marBottom w:val="0"/>
      <w:divBdr>
        <w:top w:val="none" w:sz="0" w:space="0" w:color="auto"/>
        <w:left w:val="none" w:sz="0" w:space="0" w:color="auto"/>
        <w:bottom w:val="none" w:sz="0" w:space="0" w:color="auto"/>
        <w:right w:val="none" w:sz="0" w:space="0" w:color="auto"/>
      </w:divBdr>
    </w:div>
    <w:div w:id="1225678851">
      <w:bodyDiv w:val="1"/>
      <w:marLeft w:val="0"/>
      <w:marRight w:val="0"/>
      <w:marTop w:val="0"/>
      <w:marBottom w:val="0"/>
      <w:divBdr>
        <w:top w:val="none" w:sz="0" w:space="0" w:color="auto"/>
        <w:left w:val="none" w:sz="0" w:space="0" w:color="auto"/>
        <w:bottom w:val="none" w:sz="0" w:space="0" w:color="auto"/>
        <w:right w:val="none" w:sz="0" w:space="0" w:color="auto"/>
      </w:divBdr>
    </w:div>
    <w:div w:id="1231230069">
      <w:bodyDiv w:val="1"/>
      <w:marLeft w:val="0"/>
      <w:marRight w:val="0"/>
      <w:marTop w:val="0"/>
      <w:marBottom w:val="0"/>
      <w:divBdr>
        <w:top w:val="none" w:sz="0" w:space="0" w:color="auto"/>
        <w:left w:val="none" w:sz="0" w:space="0" w:color="auto"/>
        <w:bottom w:val="none" w:sz="0" w:space="0" w:color="auto"/>
        <w:right w:val="none" w:sz="0" w:space="0" w:color="auto"/>
      </w:divBdr>
    </w:div>
    <w:div w:id="1236162091">
      <w:bodyDiv w:val="1"/>
      <w:marLeft w:val="0"/>
      <w:marRight w:val="0"/>
      <w:marTop w:val="0"/>
      <w:marBottom w:val="0"/>
      <w:divBdr>
        <w:top w:val="none" w:sz="0" w:space="0" w:color="auto"/>
        <w:left w:val="none" w:sz="0" w:space="0" w:color="auto"/>
        <w:bottom w:val="none" w:sz="0" w:space="0" w:color="auto"/>
        <w:right w:val="none" w:sz="0" w:space="0" w:color="auto"/>
      </w:divBdr>
    </w:div>
    <w:div w:id="1247299697">
      <w:bodyDiv w:val="1"/>
      <w:marLeft w:val="0"/>
      <w:marRight w:val="0"/>
      <w:marTop w:val="0"/>
      <w:marBottom w:val="0"/>
      <w:divBdr>
        <w:top w:val="none" w:sz="0" w:space="0" w:color="auto"/>
        <w:left w:val="none" w:sz="0" w:space="0" w:color="auto"/>
        <w:bottom w:val="none" w:sz="0" w:space="0" w:color="auto"/>
        <w:right w:val="none" w:sz="0" w:space="0" w:color="auto"/>
      </w:divBdr>
    </w:div>
    <w:div w:id="1270046812">
      <w:bodyDiv w:val="1"/>
      <w:marLeft w:val="0"/>
      <w:marRight w:val="0"/>
      <w:marTop w:val="0"/>
      <w:marBottom w:val="0"/>
      <w:divBdr>
        <w:top w:val="none" w:sz="0" w:space="0" w:color="auto"/>
        <w:left w:val="none" w:sz="0" w:space="0" w:color="auto"/>
        <w:bottom w:val="none" w:sz="0" w:space="0" w:color="auto"/>
        <w:right w:val="none" w:sz="0" w:space="0" w:color="auto"/>
      </w:divBdr>
    </w:div>
    <w:div w:id="1290042285">
      <w:bodyDiv w:val="1"/>
      <w:marLeft w:val="0"/>
      <w:marRight w:val="0"/>
      <w:marTop w:val="0"/>
      <w:marBottom w:val="0"/>
      <w:divBdr>
        <w:top w:val="none" w:sz="0" w:space="0" w:color="auto"/>
        <w:left w:val="none" w:sz="0" w:space="0" w:color="auto"/>
        <w:bottom w:val="none" w:sz="0" w:space="0" w:color="auto"/>
        <w:right w:val="none" w:sz="0" w:space="0" w:color="auto"/>
      </w:divBdr>
    </w:div>
    <w:div w:id="1337999807">
      <w:bodyDiv w:val="1"/>
      <w:marLeft w:val="0"/>
      <w:marRight w:val="0"/>
      <w:marTop w:val="0"/>
      <w:marBottom w:val="0"/>
      <w:divBdr>
        <w:top w:val="none" w:sz="0" w:space="0" w:color="auto"/>
        <w:left w:val="none" w:sz="0" w:space="0" w:color="auto"/>
        <w:bottom w:val="none" w:sz="0" w:space="0" w:color="auto"/>
        <w:right w:val="none" w:sz="0" w:space="0" w:color="auto"/>
      </w:divBdr>
    </w:div>
    <w:div w:id="1343439311">
      <w:bodyDiv w:val="1"/>
      <w:marLeft w:val="0"/>
      <w:marRight w:val="0"/>
      <w:marTop w:val="0"/>
      <w:marBottom w:val="0"/>
      <w:divBdr>
        <w:top w:val="none" w:sz="0" w:space="0" w:color="auto"/>
        <w:left w:val="none" w:sz="0" w:space="0" w:color="auto"/>
        <w:bottom w:val="none" w:sz="0" w:space="0" w:color="auto"/>
        <w:right w:val="none" w:sz="0" w:space="0" w:color="auto"/>
      </w:divBdr>
    </w:div>
    <w:div w:id="1347753272">
      <w:bodyDiv w:val="1"/>
      <w:marLeft w:val="0"/>
      <w:marRight w:val="0"/>
      <w:marTop w:val="0"/>
      <w:marBottom w:val="0"/>
      <w:divBdr>
        <w:top w:val="none" w:sz="0" w:space="0" w:color="auto"/>
        <w:left w:val="none" w:sz="0" w:space="0" w:color="auto"/>
        <w:bottom w:val="none" w:sz="0" w:space="0" w:color="auto"/>
        <w:right w:val="none" w:sz="0" w:space="0" w:color="auto"/>
      </w:divBdr>
    </w:div>
    <w:div w:id="1368751660">
      <w:bodyDiv w:val="1"/>
      <w:marLeft w:val="0"/>
      <w:marRight w:val="0"/>
      <w:marTop w:val="0"/>
      <w:marBottom w:val="0"/>
      <w:divBdr>
        <w:top w:val="none" w:sz="0" w:space="0" w:color="auto"/>
        <w:left w:val="none" w:sz="0" w:space="0" w:color="auto"/>
        <w:bottom w:val="none" w:sz="0" w:space="0" w:color="auto"/>
        <w:right w:val="none" w:sz="0" w:space="0" w:color="auto"/>
      </w:divBdr>
    </w:div>
    <w:div w:id="1387340177">
      <w:bodyDiv w:val="1"/>
      <w:marLeft w:val="0"/>
      <w:marRight w:val="0"/>
      <w:marTop w:val="0"/>
      <w:marBottom w:val="0"/>
      <w:divBdr>
        <w:top w:val="none" w:sz="0" w:space="0" w:color="auto"/>
        <w:left w:val="none" w:sz="0" w:space="0" w:color="auto"/>
        <w:bottom w:val="none" w:sz="0" w:space="0" w:color="auto"/>
        <w:right w:val="none" w:sz="0" w:space="0" w:color="auto"/>
      </w:divBdr>
    </w:div>
    <w:div w:id="1425682414">
      <w:bodyDiv w:val="1"/>
      <w:marLeft w:val="0"/>
      <w:marRight w:val="0"/>
      <w:marTop w:val="0"/>
      <w:marBottom w:val="0"/>
      <w:divBdr>
        <w:top w:val="none" w:sz="0" w:space="0" w:color="auto"/>
        <w:left w:val="none" w:sz="0" w:space="0" w:color="auto"/>
        <w:bottom w:val="none" w:sz="0" w:space="0" w:color="auto"/>
        <w:right w:val="none" w:sz="0" w:space="0" w:color="auto"/>
      </w:divBdr>
    </w:div>
    <w:div w:id="1437561780">
      <w:bodyDiv w:val="1"/>
      <w:marLeft w:val="0"/>
      <w:marRight w:val="0"/>
      <w:marTop w:val="0"/>
      <w:marBottom w:val="0"/>
      <w:divBdr>
        <w:top w:val="none" w:sz="0" w:space="0" w:color="auto"/>
        <w:left w:val="none" w:sz="0" w:space="0" w:color="auto"/>
        <w:bottom w:val="none" w:sz="0" w:space="0" w:color="auto"/>
        <w:right w:val="none" w:sz="0" w:space="0" w:color="auto"/>
      </w:divBdr>
    </w:div>
    <w:div w:id="1450663324">
      <w:bodyDiv w:val="1"/>
      <w:marLeft w:val="0"/>
      <w:marRight w:val="0"/>
      <w:marTop w:val="0"/>
      <w:marBottom w:val="0"/>
      <w:divBdr>
        <w:top w:val="none" w:sz="0" w:space="0" w:color="auto"/>
        <w:left w:val="none" w:sz="0" w:space="0" w:color="auto"/>
        <w:bottom w:val="none" w:sz="0" w:space="0" w:color="auto"/>
        <w:right w:val="none" w:sz="0" w:space="0" w:color="auto"/>
      </w:divBdr>
    </w:div>
    <w:div w:id="1458180145">
      <w:bodyDiv w:val="1"/>
      <w:marLeft w:val="0"/>
      <w:marRight w:val="0"/>
      <w:marTop w:val="0"/>
      <w:marBottom w:val="0"/>
      <w:divBdr>
        <w:top w:val="none" w:sz="0" w:space="0" w:color="auto"/>
        <w:left w:val="none" w:sz="0" w:space="0" w:color="auto"/>
        <w:bottom w:val="none" w:sz="0" w:space="0" w:color="auto"/>
        <w:right w:val="none" w:sz="0" w:space="0" w:color="auto"/>
      </w:divBdr>
    </w:div>
    <w:div w:id="1479758659">
      <w:bodyDiv w:val="1"/>
      <w:marLeft w:val="0"/>
      <w:marRight w:val="0"/>
      <w:marTop w:val="0"/>
      <w:marBottom w:val="0"/>
      <w:divBdr>
        <w:top w:val="none" w:sz="0" w:space="0" w:color="auto"/>
        <w:left w:val="none" w:sz="0" w:space="0" w:color="auto"/>
        <w:bottom w:val="none" w:sz="0" w:space="0" w:color="auto"/>
        <w:right w:val="none" w:sz="0" w:space="0" w:color="auto"/>
      </w:divBdr>
    </w:div>
    <w:div w:id="1480264951">
      <w:bodyDiv w:val="1"/>
      <w:marLeft w:val="0"/>
      <w:marRight w:val="0"/>
      <w:marTop w:val="0"/>
      <w:marBottom w:val="0"/>
      <w:divBdr>
        <w:top w:val="none" w:sz="0" w:space="0" w:color="auto"/>
        <w:left w:val="none" w:sz="0" w:space="0" w:color="auto"/>
        <w:bottom w:val="none" w:sz="0" w:space="0" w:color="auto"/>
        <w:right w:val="none" w:sz="0" w:space="0" w:color="auto"/>
      </w:divBdr>
    </w:div>
    <w:div w:id="1490516259">
      <w:bodyDiv w:val="1"/>
      <w:marLeft w:val="0"/>
      <w:marRight w:val="0"/>
      <w:marTop w:val="0"/>
      <w:marBottom w:val="0"/>
      <w:divBdr>
        <w:top w:val="none" w:sz="0" w:space="0" w:color="auto"/>
        <w:left w:val="none" w:sz="0" w:space="0" w:color="auto"/>
        <w:bottom w:val="none" w:sz="0" w:space="0" w:color="auto"/>
        <w:right w:val="none" w:sz="0" w:space="0" w:color="auto"/>
      </w:divBdr>
    </w:div>
    <w:div w:id="1519006383">
      <w:bodyDiv w:val="1"/>
      <w:marLeft w:val="0"/>
      <w:marRight w:val="0"/>
      <w:marTop w:val="0"/>
      <w:marBottom w:val="0"/>
      <w:divBdr>
        <w:top w:val="none" w:sz="0" w:space="0" w:color="auto"/>
        <w:left w:val="none" w:sz="0" w:space="0" w:color="auto"/>
        <w:bottom w:val="none" w:sz="0" w:space="0" w:color="auto"/>
        <w:right w:val="none" w:sz="0" w:space="0" w:color="auto"/>
      </w:divBdr>
    </w:div>
    <w:div w:id="1524515115">
      <w:bodyDiv w:val="1"/>
      <w:marLeft w:val="0"/>
      <w:marRight w:val="0"/>
      <w:marTop w:val="0"/>
      <w:marBottom w:val="0"/>
      <w:divBdr>
        <w:top w:val="none" w:sz="0" w:space="0" w:color="auto"/>
        <w:left w:val="none" w:sz="0" w:space="0" w:color="auto"/>
        <w:bottom w:val="none" w:sz="0" w:space="0" w:color="auto"/>
        <w:right w:val="none" w:sz="0" w:space="0" w:color="auto"/>
      </w:divBdr>
    </w:div>
    <w:div w:id="1527595452">
      <w:bodyDiv w:val="1"/>
      <w:marLeft w:val="0"/>
      <w:marRight w:val="0"/>
      <w:marTop w:val="0"/>
      <w:marBottom w:val="0"/>
      <w:divBdr>
        <w:top w:val="none" w:sz="0" w:space="0" w:color="auto"/>
        <w:left w:val="none" w:sz="0" w:space="0" w:color="auto"/>
        <w:bottom w:val="none" w:sz="0" w:space="0" w:color="auto"/>
        <w:right w:val="none" w:sz="0" w:space="0" w:color="auto"/>
      </w:divBdr>
    </w:div>
    <w:div w:id="1538398299">
      <w:bodyDiv w:val="1"/>
      <w:marLeft w:val="0"/>
      <w:marRight w:val="0"/>
      <w:marTop w:val="0"/>
      <w:marBottom w:val="0"/>
      <w:divBdr>
        <w:top w:val="none" w:sz="0" w:space="0" w:color="auto"/>
        <w:left w:val="none" w:sz="0" w:space="0" w:color="auto"/>
        <w:bottom w:val="none" w:sz="0" w:space="0" w:color="auto"/>
        <w:right w:val="none" w:sz="0" w:space="0" w:color="auto"/>
      </w:divBdr>
    </w:div>
    <w:div w:id="1562671114">
      <w:bodyDiv w:val="1"/>
      <w:marLeft w:val="0"/>
      <w:marRight w:val="0"/>
      <w:marTop w:val="0"/>
      <w:marBottom w:val="0"/>
      <w:divBdr>
        <w:top w:val="none" w:sz="0" w:space="0" w:color="auto"/>
        <w:left w:val="none" w:sz="0" w:space="0" w:color="auto"/>
        <w:bottom w:val="none" w:sz="0" w:space="0" w:color="auto"/>
        <w:right w:val="none" w:sz="0" w:space="0" w:color="auto"/>
      </w:divBdr>
    </w:div>
    <w:div w:id="1591695609">
      <w:bodyDiv w:val="1"/>
      <w:marLeft w:val="0"/>
      <w:marRight w:val="0"/>
      <w:marTop w:val="0"/>
      <w:marBottom w:val="0"/>
      <w:divBdr>
        <w:top w:val="none" w:sz="0" w:space="0" w:color="auto"/>
        <w:left w:val="none" w:sz="0" w:space="0" w:color="auto"/>
        <w:bottom w:val="none" w:sz="0" w:space="0" w:color="auto"/>
        <w:right w:val="none" w:sz="0" w:space="0" w:color="auto"/>
      </w:divBdr>
    </w:div>
    <w:div w:id="1639605045">
      <w:bodyDiv w:val="1"/>
      <w:marLeft w:val="0"/>
      <w:marRight w:val="0"/>
      <w:marTop w:val="0"/>
      <w:marBottom w:val="0"/>
      <w:divBdr>
        <w:top w:val="none" w:sz="0" w:space="0" w:color="auto"/>
        <w:left w:val="none" w:sz="0" w:space="0" w:color="auto"/>
        <w:bottom w:val="none" w:sz="0" w:space="0" w:color="auto"/>
        <w:right w:val="none" w:sz="0" w:space="0" w:color="auto"/>
      </w:divBdr>
    </w:div>
    <w:div w:id="1649436262">
      <w:bodyDiv w:val="1"/>
      <w:marLeft w:val="0"/>
      <w:marRight w:val="0"/>
      <w:marTop w:val="0"/>
      <w:marBottom w:val="0"/>
      <w:divBdr>
        <w:top w:val="none" w:sz="0" w:space="0" w:color="auto"/>
        <w:left w:val="none" w:sz="0" w:space="0" w:color="auto"/>
        <w:bottom w:val="none" w:sz="0" w:space="0" w:color="auto"/>
        <w:right w:val="none" w:sz="0" w:space="0" w:color="auto"/>
      </w:divBdr>
    </w:div>
    <w:div w:id="1699156646">
      <w:bodyDiv w:val="1"/>
      <w:marLeft w:val="0"/>
      <w:marRight w:val="0"/>
      <w:marTop w:val="0"/>
      <w:marBottom w:val="0"/>
      <w:divBdr>
        <w:top w:val="none" w:sz="0" w:space="0" w:color="auto"/>
        <w:left w:val="none" w:sz="0" w:space="0" w:color="auto"/>
        <w:bottom w:val="none" w:sz="0" w:space="0" w:color="auto"/>
        <w:right w:val="none" w:sz="0" w:space="0" w:color="auto"/>
      </w:divBdr>
    </w:div>
    <w:div w:id="1711805154">
      <w:bodyDiv w:val="1"/>
      <w:marLeft w:val="0"/>
      <w:marRight w:val="0"/>
      <w:marTop w:val="0"/>
      <w:marBottom w:val="0"/>
      <w:divBdr>
        <w:top w:val="none" w:sz="0" w:space="0" w:color="auto"/>
        <w:left w:val="none" w:sz="0" w:space="0" w:color="auto"/>
        <w:bottom w:val="none" w:sz="0" w:space="0" w:color="auto"/>
        <w:right w:val="none" w:sz="0" w:space="0" w:color="auto"/>
      </w:divBdr>
    </w:div>
    <w:div w:id="1721589379">
      <w:bodyDiv w:val="1"/>
      <w:marLeft w:val="0"/>
      <w:marRight w:val="0"/>
      <w:marTop w:val="0"/>
      <w:marBottom w:val="0"/>
      <w:divBdr>
        <w:top w:val="none" w:sz="0" w:space="0" w:color="auto"/>
        <w:left w:val="none" w:sz="0" w:space="0" w:color="auto"/>
        <w:bottom w:val="none" w:sz="0" w:space="0" w:color="auto"/>
        <w:right w:val="none" w:sz="0" w:space="0" w:color="auto"/>
      </w:divBdr>
    </w:div>
    <w:div w:id="1722364683">
      <w:bodyDiv w:val="1"/>
      <w:marLeft w:val="0"/>
      <w:marRight w:val="0"/>
      <w:marTop w:val="0"/>
      <w:marBottom w:val="0"/>
      <w:divBdr>
        <w:top w:val="none" w:sz="0" w:space="0" w:color="auto"/>
        <w:left w:val="none" w:sz="0" w:space="0" w:color="auto"/>
        <w:bottom w:val="none" w:sz="0" w:space="0" w:color="auto"/>
        <w:right w:val="none" w:sz="0" w:space="0" w:color="auto"/>
      </w:divBdr>
    </w:div>
    <w:div w:id="1739867128">
      <w:bodyDiv w:val="1"/>
      <w:marLeft w:val="0"/>
      <w:marRight w:val="0"/>
      <w:marTop w:val="0"/>
      <w:marBottom w:val="0"/>
      <w:divBdr>
        <w:top w:val="none" w:sz="0" w:space="0" w:color="auto"/>
        <w:left w:val="none" w:sz="0" w:space="0" w:color="auto"/>
        <w:bottom w:val="none" w:sz="0" w:space="0" w:color="auto"/>
        <w:right w:val="none" w:sz="0" w:space="0" w:color="auto"/>
      </w:divBdr>
    </w:div>
    <w:div w:id="1742827260">
      <w:bodyDiv w:val="1"/>
      <w:marLeft w:val="0"/>
      <w:marRight w:val="0"/>
      <w:marTop w:val="0"/>
      <w:marBottom w:val="0"/>
      <w:divBdr>
        <w:top w:val="none" w:sz="0" w:space="0" w:color="auto"/>
        <w:left w:val="none" w:sz="0" w:space="0" w:color="auto"/>
        <w:bottom w:val="none" w:sz="0" w:space="0" w:color="auto"/>
        <w:right w:val="none" w:sz="0" w:space="0" w:color="auto"/>
      </w:divBdr>
    </w:div>
    <w:div w:id="1763647542">
      <w:bodyDiv w:val="1"/>
      <w:marLeft w:val="0"/>
      <w:marRight w:val="0"/>
      <w:marTop w:val="0"/>
      <w:marBottom w:val="0"/>
      <w:divBdr>
        <w:top w:val="none" w:sz="0" w:space="0" w:color="auto"/>
        <w:left w:val="none" w:sz="0" w:space="0" w:color="auto"/>
        <w:bottom w:val="none" w:sz="0" w:space="0" w:color="auto"/>
        <w:right w:val="none" w:sz="0" w:space="0" w:color="auto"/>
      </w:divBdr>
    </w:div>
    <w:div w:id="1763917428">
      <w:bodyDiv w:val="1"/>
      <w:marLeft w:val="0"/>
      <w:marRight w:val="0"/>
      <w:marTop w:val="0"/>
      <w:marBottom w:val="0"/>
      <w:divBdr>
        <w:top w:val="none" w:sz="0" w:space="0" w:color="auto"/>
        <w:left w:val="none" w:sz="0" w:space="0" w:color="auto"/>
        <w:bottom w:val="none" w:sz="0" w:space="0" w:color="auto"/>
        <w:right w:val="none" w:sz="0" w:space="0" w:color="auto"/>
      </w:divBdr>
    </w:div>
    <w:div w:id="1782186411">
      <w:bodyDiv w:val="1"/>
      <w:marLeft w:val="0"/>
      <w:marRight w:val="0"/>
      <w:marTop w:val="0"/>
      <w:marBottom w:val="0"/>
      <w:divBdr>
        <w:top w:val="none" w:sz="0" w:space="0" w:color="auto"/>
        <w:left w:val="none" w:sz="0" w:space="0" w:color="auto"/>
        <w:bottom w:val="none" w:sz="0" w:space="0" w:color="auto"/>
        <w:right w:val="none" w:sz="0" w:space="0" w:color="auto"/>
      </w:divBdr>
      <w:divsChild>
        <w:div w:id="536504697">
          <w:marLeft w:val="0"/>
          <w:marRight w:val="0"/>
          <w:marTop w:val="0"/>
          <w:marBottom w:val="0"/>
          <w:divBdr>
            <w:top w:val="none" w:sz="0" w:space="0" w:color="auto"/>
            <w:left w:val="none" w:sz="0" w:space="0" w:color="auto"/>
            <w:bottom w:val="none" w:sz="0" w:space="0" w:color="auto"/>
            <w:right w:val="none" w:sz="0" w:space="0" w:color="auto"/>
          </w:divBdr>
        </w:div>
      </w:divsChild>
    </w:div>
    <w:div w:id="1782608312">
      <w:bodyDiv w:val="1"/>
      <w:marLeft w:val="0"/>
      <w:marRight w:val="0"/>
      <w:marTop w:val="0"/>
      <w:marBottom w:val="0"/>
      <w:divBdr>
        <w:top w:val="none" w:sz="0" w:space="0" w:color="auto"/>
        <w:left w:val="none" w:sz="0" w:space="0" w:color="auto"/>
        <w:bottom w:val="none" w:sz="0" w:space="0" w:color="auto"/>
        <w:right w:val="none" w:sz="0" w:space="0" w:color="auto"/>
      </w:divBdr>
    </w:div>
    <w:div w:id="1799449751">
      <w:bodyDiv w:val="1"/>
      <w:marLeft w:val="0"/>
      <w:marRight w:val="0"/>
      <w:marTop w:val="0"/>
      <w:marBottom w:val="0"/>
      <w:divBdr>
        <w:top w:val="none" w:sz="0" w:space="0" w:color="auto"/>
        <w:left w:val="none" w:sz="0" w:space="0" w:color="auto"/>
        <w:bottom w:val="none" w:sz="0" w:space="0" w:color="auto"/>
        <w:right w:val="none" w:sz="0" w:space="0" w:color="auto"/>
      </w:divBdr>
    </w:div>
    <w:div w:id="1832061066">
      <w:bodyDiv w:val="1"/>
      <w:marLeft w:val="0"/>
      <w:marRight w:val="0"/>
      <w:marTop w:val="0"/>
      <w:marBottom w:val="0"/>
      <w:divBdr>
        <w:top w:val="none" w:sz="0" w:space="0" w:color="auto"/>
        <w:left w:val="none" w:sz="0" w:space="0" w:color="auto"/>
        <w:bottom w:val="none" w:sz="0" w:space="0" w:color="auto"/>
        <w:right w:val="none" w:sz="0" w:space="0" w:color="auto"/>
      </w:divBdr>
    </w:div>
    <w:div w:id="1852796604">
      <w:bodyDiv w:val="1"/>
      <w:marLeft w:val="0"/>
      <w:marRight w:val="0"/>
      <w:marTop w:val="0"/>
      <w:marBottom w:val="0"/>
      <w:divBdr>
        <w:top w:val="none" w:sz="0" w:space="0" w:color="auto"/>
        <w:left w:val="none" w:sz="0" w:space="0" w:color="auto"/>
        <w:bottom w:val="none" w:sz="0" w:space="0" w:color="auto"/>
        <w:right w:val="none" w:sz="0" w:space="0" w:color="auto"/>
      </w:divBdr>
    </w:div>
    <w:div w:id="1870871736">
      <w:bodyDiv w:val="1"/>
      <w:marLeft w:val="0"/>
      <w:marRight w:val="0"/>
      <w:marTop w:val="0"/>
      <w:marBottom w:val="0"/>
      <w:divBdr>
        <w:top w:val="none" w:sz="0" w:space="0" w:color="auto"/>
        <w:left w:val="none" w:sz="0" w:space="0" w:color="auto"/>
        <w:bottom w:val="none" w:sz="0" w:space="0" w:color="auto"/>
        <w:right w:val="none" w:sz="0" w:space="0" w:color="auto"/>
      </w:divBdr>
    </w:div>
    <w:div w:id="1877306821">
      <w:bodyDiv w:val="1"/>
      <w:marLeft w:val="0"/>
      <w:marRight w:val="0"/>
      <w:marTop w:val="0"/>
      <w:marBottom w:val="0"/>
      <w:divBdr>
        <w:top w:val="none" w:sz="0" w:space="0" w:color="auto"/>
        <w:left w:val="none" w:sz="0" w:space="0" w:color="auto"/>
        <w:bottom w:val="none" w:sz="0" w:space="0" w:color="auto"/>
        <w:right w:val="none" w:sz="0" w:space="0" w:color="auto"/>
      </w:divBdr>
      <w:divsChild>
        <w:div w:id="1436823144">
          <w:marLeft w:val="0"/>
          <w:marRight w:val="0"/>
          <w:marTop w:val="0"/>
          <w:marBottom w:val="0"/>
          <w:divBdr>
            <w:top w:val="none" w:sz="0" w:space="0" w:color="auto"/>
            <w:left w:val="none" w:sz="0" w:space="0" w:color="auto"/>
            <w:bottom w:val="none" w:sz="0" w:space="0" w:color="auto"/>
            <w:right w:val="none" w:sz="0" w:space="0" w:color="auto"/>
          </w:divBdr>
        </w:div>
      </w:divsChild>
    </w:div>
    <w:div w:id="1879312641">
      <w:bodyDiv w:val="1"/>
      <w:marLeft w:val="0"/>
      <w:marRight w:val="0"/>
      <w:marTop w:val="0"/>
      <w:marBottom w:val="0"/>
      <w:divBdr>
        <w:top w:val="none" w:sz="0" w:space="0" w:color="auto"/>
        <w:left w:val="none" w:sz="0" w:space="0" w:color="auto"/>
        <w:bottom w:val="none" w:sz="0" w:space="0" w:color="auto"/>
        <w:right w:val="none" w:sz="0" w:space="0" w:color="auto"/>
      </w:divBdr>
    </w:div>
    <w:div w:id="1879589148">
      <w:bodyDiv w:val="1"/>
      <w:marLeft w:val="0"/>
      <w:marRight w:val="0"/>
      <w:marTop w:val="0"/>
      <w:marBottom w:val="0"/>
      <w:divBdr>
        <w:top w:val="none" w:sz="0" w:space="0" w:color="auto"/>
        <w:left w:val="none" w:sz="0" w:space="0" w:color="auto"/>
        <w:bottom w:val="none" w:sz="0" w:space="0" w:color="auto"/>
        <w:right w:val="none" w:sz="0" w:space="0" w:color="auto"/>
      </w:divBdr>
    </w:div>
    <w:div w:id="1898126102">
      <w:bodyDiv w:val="1"/>
      <w:marLeft w:val="0"/>
      <w:marRight w:val="0"/>
      <w:marTop w:val="0"/>
      <w:marBottom w:val="0"/>
      <w:divBdr>
        <w:top w:val="none" w:sz="0" w:space="0" w:color="auto"/>
        <w:left w:val="none" w:sz="0" w:space="0" w:color="auto"/>
        <w:bottom w:val="none" w:sz="0" w:space="0" w:color="auto"/>
        <w:right w:val="none" w:sz="0" w:space="0" w:color="auto"/>
      </w:divBdr>
    </w:div>
    <w:div w:id="1925258120">
      <w:bodyDiv w:val="1"/>
      <w:marLeft w:val="0"/>
      <w:marRight w:val="0"/>
      <w:marTop w:val="0"/>
      <w:marBottom w:val="0"/>
      <w:divBdr>
        <w:top w:val="none" w:sz="0" w:space="0" w:color="auto"/>
        <w:left w:val="none" w:sz="0" w:space="0" w:color="auto"/>
        <w:bottom w:val="none" w:sz="0" w:space="0" w:color="auto"/>
        <w:right w:val="none" w:sz="0" w:space="0" w:color="auto"/>
      </w:divBdr>
    </w:div>
    <w:div w:id="1951820547">
      <w:bodyDiv w:val="1"/>
      <w:marLeft w:val="0"/>
      <w:marRight w:val="0"/>
      <w:marTop w:val="0"/>
      <w:marBottom w:val="0"/>
      <w:divBdr>
        <w:top w:val="none" w:sz="0" w:space="0" w:color="auto"/>
        <w:left w:val="none" w:sz="0" w:space="0" w:color="auto"/>
        <w:bottom w:val="none" w:sz="0" w:space="0" w:color="auto"/>
        <w:right w:val="none" w:sz="0" w:space="0" w:color="auto"/>
      </w:divBdr>
    </w:div>
    <w:div w:id="1987005469">
      <w:bodyDiv w:val="1"/>
      <w:marLeft w:val="0"/>
      <w:marRight w:val="0"/>
      <w:marTop w:val="0"/>
      <w:marBottom w:val="0"/>
      <w:divBdr>
        <w:top w:val="none" w:sz="0" w:space="0" w:color="auto"/>
        <w:left w:val="none" w:sz="0" w:space="0" w:color="auto"/>
        <w:bottom w:val="none" w:sz="0" w:space="0" w:color="auto"/>
        <w:right w:val="none" w:sz="0" w:space="0" w:color="auto"/>
      </w:divBdr>
    </w:div>
    <w:div w:id="2008746746">
      <w:bodyDiv w:val="1"/>
      <w:marLeft w:val="0"/>
      <w:marRight w:val="0"/>
      <w:marTop w:val="0"/>
      <w:marBottom w:val="0"/>
      <w:divBdr>
        <w:top w:val="none" w:sz="0" w:space="0" w:color="auto"/>
        <w:left w:val="none" w:sz="0" w:space="0" w:color="auto"/>
        <w:bottom w:val="none" w:sz="0" w:space="0" w:color="auto"/>
        <w:right w:val="none" w:sz="0" w:space="0" w:color="auto"/>
      </w:divBdr>
    </w:div>
    <w:div w:id="2014723446">
      <w:bodyDiv w:val="1"/>
      <w:marLeft w:val="0"/>
      <w:marRight w:val="0"/>
      <w:marTop w:val="0"/>
      <w:marBottom w:val="0"/>
      <w:divBdr>
        <w:top w:val="none" w:sz="0" w:space="0" w:color="auto"/>
        <w:left w:val="none" w:sz="0" w:space="0" w:color="auto"/>
        <w:bottom w:val="none" w:sz="0" w:space="0" w:color="auto"/>
        <w:right w:val="none" w:sz="0" w:space="0" w:color="auto"/>
      </w:divBdr>
    </w:div>
    <w:div w:id="2020302935">
      <w:bodyDiv w:val="1"/>
      <w:marLeft w:val="0"/>
      <w:marRight w:val="0"/>
      <w:marTop w:val="0"/>
      <w:marBottom w:val="0"/>
      <w:divBdr>
        <w:top w:val="none" w:sz="0" w:space="0" w:color="auto"/>
        <w:left w:val="none" w:sz="0" w:space="0" w:color="auto"/>
        <w:bottom w:val="none" w:sz="0" w:space="0" w:color="auto"/>
        <w:right w:val="none" w:sz="0" w:space="0" w:color="auto"/>
      </w:divBdr>
    </w:div>
    <w:div w:id="2042511303">
      <w:bodyDiv w:val="1"/>
      <w:marLeft w:val="0"/>
      <w:marRight w:val="0"/>
      <w:marTop w:val="0"/>
      <w:marBottom w:val="0"/>
      <w:divBdr>
        <w:top w:val="none" w:sz="0" w:space="0" w:color="auto"/>
        <w:left w:val="none" w:sz="0" w:space="0" w:color="auto"/>
        <w:bottom w:val="none" w:sz="0" w:space="0" w:color="auto"/>
        <w:right w:val="none" w:sz="0" w:space="0" w:color="auto"/>
      </w:divBdr>
    </w:div>
    <w:div w:id="2067757227">
      <w:bodyDiv w:val="1"/>
      <w:marLeft w:val="0"/>
      <w:marRight w:val="0"/>
      <w:marTop w:val="0"/>
      <w:marBottom w:val="0"/>
      <w:divBdr>
        <w:top w:val="none" w:sz="0" w:space="0" w:color="auto"/>
        <w:left w:val="none" w:sz="0" w:space="0" w:color="auto"/>
        <w:bottom w:val="none" w:sz="0" w:space="0" w:color="auto"/>
        <w:right w:val="none" w:sz="0" w:space="0" w:color="auto"/>
      </w:divBdr>
    </w:div>
    <w:div w:id="2084985560">
      <w:bodyDiv w:val="1"/>
      <w:marLeft w:val="0"/>
      <w:marRight w:val="0"/>
      <w:marTop w:val="0"/>
      <w:marBottom w:val="0"/>
      <w:divBdr>
        <w:top w:val="none" w:sz="0" w:space="0" w:color="auto"/>
        <w:left w:val="none" w:sz="0" w:space="0" w:color="auto"/>
        <w:bottom w:val="none" w:sz="0" w:space="0" w:color="auto"/>
        <w:right w:val="none" w:sz="0" w:space="0" w:color="auto"/>
      </w:divBdr>
    </w:div>
    <w:div w:id="2137403378">
      <w:bodyDiv w:val="1"/>
      <w:marLeft w:val="0"/>
      <w:marRight w:val="0"/>
      <w:marTop w:val="0"/>
      <w:marBottom w:val="0"/>
      <w:divBdr>
        <w:top w:val="none" w:sz="0" w:space="0" w:color="auto"/>
        <w:left w:val="none" w:sz="0" w:space="0" w:color="auto"/>
        <w:bottom w:val="none" w:sz="0" w:space="0" w:color="auto"/>
        <w:right w:val="none" w:sz="0" w:space="0" w:color="auto"/>
      </w:divBdr>
    </w:div>
    <w:div w:id="214264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63ec42d8-cfcc-4728-856e-31e77cddd400" TargetMode="External"/><Relationship Id="rId13" Type="http://schemas.openxmlformats.org/officeDocument/2006/relationships/hyperlink" Target="mailto:hanna.mietka@wsw.leszno.p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ezamowienia.gov.pl/pod/2020/11/ZZKPS-3.2_20211016.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ezamowienia.gov.pl/mp-client/search/list/ocds-148610-63ec42d8-cfcc-4728-856e-31e77cddd400"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eader" Target="header1.xml"/><Relationship Id="rId22" Type="http://schemas.openxmlformats.org/officeDocument/2006/relationships/footer" Target="foot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BDFDA-320B-4B23-97F1-087078A79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31</Pages>
  <Words>16567</Words>
  <Characters>108255</Characters>
  <Application>Microsoft Office Word</Application>
  <DocSecurity>2</DocSecurity>
  <Lines>902</Lines>
  <Paragraphs>249</Paragraphs>
  <ScaleCrop>false</ScaleCrop>
  <HeadingPairs>
    <vt:vector size="2" baseType="variant">
      <vt:variant>
        <vt:lpstr>Tytuł</vt:lpstr>
      </vt:variant>
      <vt:variant>
        <vt:i4>1</vt:i4>
      </vt:variant>
    </vt:vector>
  </HeadingPairs>
  <TitlesOfParts>
    <vt:vector size="1" baseType="lpstr">
      <vt:lpstr>WOJEWÓDZKI SZPITAL SPECJALISTYCZNY</vt:lpstr>
    </vt:vector>
  </TitlesOfParts>
  <Company>.</Company>
  <LinksUpToDate>false</LinksUpToDate>
  <CharactersWithSpaces>124573</CharactersWithSpaces>
  <SharedDoc>false</SharedDoc>
  <HLinks>
    <vt:vector size="42" baseType="variant">
      <vt:variant>
        <vt:i4>8060997</vt:i4>
      </vt:variant>
      <vt:variant>
        <vt:i4>18</vt:i4>
      </vt:variant>
      <vt:variant>
        <vt:i4>0</vt:i4>
      </vt:variant>
      <vt:variant>
        <vt:i4>5</vt:i4>
      </vt:variant>
      <vt:variant>
        <vt:lpwstr>mailto:hanna.mietka@wsz.leszno.pl</vt:lpwstr>
      </vt:variant>
      <vt:variant>
        <vt:lpwstr/>
      </vt:variant>
      <vt:variant>
        <vt:i4>8257580</vt:i4>
      </vt:variant>
      <vt:variant>
        <vt:i4>15</vt:i4>
      </vt:variant>
      <vt:variant>
        <vt:i4>0</vt:i4>
      </vt:variant>
      <vt:variant>
        <vt:i4>5</vt:i4>
      </vt:variant>
      <vt:variant>
        <vt:lpwstr>https://ezamowienia.gov.pl/</vt:lpwstr>
      </vt:variant>
      <vt:variant>
        <vt:lpwstr/>
      </vt:variant>
      <vt:variant>
        <vt:i4>8323092</vt:i4>
      </vt:variant>
      <vt:variant>
        <vt:i4>12</vt:i4>
      </vt:variant>
      <vt:variant>
        <vt:i4>0</vt:i4>
      </vt:variant>
      <vt:variant>
        <vt:i4>5</vt:i4>
      </vt:variant>
      <vt:variant>
        <vt:lpwstr>https://media.ezamowienia.gov.pl/pod/2020/11/ZZKPS-3.2_20211016.pdf</vt:lpwstr>
      </vt:variant>
      <vt:variant>
        <vt:lpwstr/>
      </vt:variant>
      <vt:variant>
        <vt:i4>7667767</vt:i4>
      </vt:variant>
      <vt:variant>
        <vt:i4>9</vt:i4>
      </vt:variant>
      <vt:variant>
        <vt:i4>0</vt:i4>
      </vt:variant>
      <vt:variant>
        <vt:i4>5</vt:i4>
      </vt:variant>
      <vt:variant>
        <vt:lpwstr>https://ezamowienia.gov.pl/mp-client/search/list /ocds-148610-403ae08c-e8a9-11ec-9a86-f6f4c648a056</vt:lpwstr>
      </vt:variant>
      <vt:variant>
        <vt:lpwstr/>
      </vt:variant>
      <vt:variant>
        <vt:i4>8257580</vt:i4>
      </vt:variant>
      <vt:variant>
        <vt:i4>6</vt:i4>
      </vt:variant>
      <vt:variant>
        <vt:i4>0</vt:i4>
      </vt:variant>
      <vt:variant>
        <vt:i4>5</vt:i4>
      </vt:variant>
      <vt:variant>
        <vt:lpwstr>https://ezamowienia.gov.pl/</vt:lpwstr>
      </vt:variant>
      <vt:variant>
        <vt:lpwstr/>
      </vt:variant>
      <vt:variant>
        <vt:i4>8257580</vt:i4>
      </vt:variant>
      <vt:variant>
        <vt:i4>3</vt:i4>
      </vt:variant>
      <vt:variant>
        <vt:i4>0</vt:i4>
      </vt:variant>
      <vt:variant>
        <vt:i4>5</vt:i4>
      </vt:variant>
      <vt:variant>
        <vt:lpwstr>https://ezamowienia.gov.pl/</vt:lpwstr>
      </vt:variant>
      <vt:variant>
        <vt:lpwstr/>
      </vt:variant>
      <vt:variant>
        <vt:i4>8060997</vt:i4>
      </vt:variant>
      <vt:variant>
        <vt:i4>0</vt:i4>
      </vt:variant>
      <vt:variant>
        <vt:i4>0</vt:i4>
      </vt:variant>
      <vt:variant>
        <vt:i4>5</vt:i4>
      </vt:variant>
      <vt:variant>
        <vt:lpwstr>mailto:hanna.mietka@wsz.leszno.pl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WOJEWÓDZKI SZPITAL SPECJALISTYCZNY</dc:title>
  <dc:subject/>
  <dc:creator>emilian</dc:creator>
  <cp:keywords/>
  <dc:description/>
  <cp:lastModifiedBy>Hanna Miętka</cp:lastModifiedBy>
  <cp:revision>4</cp:revision>
  <cp:lastPrinted>2026-04-15T07:04:00Z</cp:lastPrinted>
  <dcterms:created xsi:type="dcterms:W3CDTF">2026-04-14T11:19:00Z</dcterms:created>
  <dcterms:modified xsi:type="dcterms:W3CDTF">2026-04-15T07:11:00Z</dcterms:modified>
</cp:coreProperties>
</file>